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11625" w14:textId="77777777" w:rsidR="00095E63" w:rsidRPr="00095E63" w:rsidRDefault="00095E63" w:rsidP="00095E63">
      <w:pPr>
        <w:rPr>
          <w:rFonts w:ascii="Times New Roman" w:eastAsia="Times New Roman" w:hAnsi="Times New Roman" w:cs="Times New Roman"/>
          <w:sz w:val="24"/>
          <w:szCs w:val="24"/>
        </w:rPr>
      </w:pPr>
      <w:r w:rsidRPr="00095E63">
        <w:rPr>
          <w:rFonts w:ascii="Times New Roman" w:eastAsia="Times New Roman" w:hAnsi="Times New Roman" w:cs="Times New Roman"/>
          <w:sz w:val="24"/>
          <w:szCs w:val="24"/>
        </w:rPr>
        <w:t>Introducing New Coke</w:t>
      </w:r>
    </w:p>
    <w:p w14:paraId="46AB3BF1" w14:textId="77777777" w:rsidR="00095E63" w:rsidRPr="00095E63" w:rsidRDefault="00095E63" w:rsidP="00095E63">
      <w:pPr>
        <w:rPr>
          <w:rFonts w:ascii="Times New Roman" w:eastAsia="Times New Roman" w:hAnsi="Times New Roman" w:cs="Times New Roman"/>
          <w:sz w:val="24"/>
          <w:szCs w:val="24"/>
        </w:rPr>
      </w:pPr>
      <w:r w:rsidRPr="00095E63">
        <w:rPr>
          <w:rFonts w:ascii="Times New Roman" w:eastAsia="Times New Roman" w:hAnsi="Times New Roman" w:cs="Times New Roman"/>
          <w:sz w:val="24"/>
          <w:szCs w:val="24"/>
        </w:rPr>
        <w:t>Answer the following questions:</w:t>
      </w:r>
    </w:p>
    <w:p w14:paraId="322776BA" w14:textId="77777777" w:rsidR="00095E63" w:rsidRPr="00095E63" w:rsidRDefault="00095E63" w:rsidP="00095E63">
      <w:pPr>
        <w:rPr>
          <w:rFonts w:ascii="Times New Roman" w:eastAsia="Times New Roman" w:hAnsi="Times New Roman" w:cs="Times New Roman"/>
          <w:sz w:val="24"/>
          <w:szCs w:val="24"/>
        </w:rPr>
      </w:pPr>
      <w:r w:rsidRPr="00095E63">
        <w:rPr>
          <w:rFonts w:ascii="Times New Roman" w:eastAsia="Times New Roman" w:hAnsi="Times New Roman" w:cs="Times New Roman"/>
          <w:sz w:val="24"/>
          <w:szCs w:val="24"/>
        </w:rPr>
        <w:t>1. What were some of the limitations of the research process that compromised the validity and the reliability of Coke’s research process?</w:t>
      </w:r>
    </w:p>
    <w:p w14:paraId="2F027FCF" w14:textId="77777777" w:rsidR="00095E63" w:rsidRPr="00095E63" w:rsidRDefault="00095E63" w:rsidP="00095E63">
      <w:pPr>
        <w:rPr>
          <w:rFonts w:ascii="Times New Roman" w:eastAsia="Times New Roman" w:hAnsi="Times New Roman" w:cs="Times New Roman"/>
          <w:sz w:val="24"/>
          <w:szCs w:val="24"/>
        </w:rPr>
      </w:pPr>
      <w:r w:rsidRPr="00095E63">
        <w:rPr>
          <w:rFonts w:ascii="Times New Roman" w:eastAsia="Times New Roman" w:hAnsi="Times New Roman" w:cs="Times New Roman"/>
          <w:sz w:val="24"/>
          <w:szCs w:val="24"/>
        </w:rPr>
        <w:t>2. What do you recommend Coke should have done?</w:t>
      </w:r>
    </w:p>
    <w:p w14:paraId="0DEDF18F" w14:textId="77777777" w:rsidR="00095E63" w:rsidRPr="00095E63" w:rsidRDefault="00095E63" w:rsidP="00095E63">
      <w:pPr>
        <w:rPr>
          <w:rFonts w:ascii="Times New Roman" w:eastAsia="Times New Roman" w:hAnsi="Times New Roman" w:cs="Times New Roman"/>
          <w:sz w:val="24"/>
          <w:szCs w:val="24"/>
        </w:rPr>
      </w:pPr>
      <w:r w:rsidRPr="00095E63">
        <w:rPr>
          <w:rFonts w:ascii="Times New Roman" w:eastAsia="Times New Roman" w:hAnsi="Times New Roman" w:cs="Times New Roman"/>
          <w:sz w:val="24"/>
          <w:szCs w:val="24"/>
        </w:rPr>
        <w:t>3. What does the Brand Coke symbolize?</w:t>
      </w:r>
    </w:p>
    <w:p w14:paraId="18D2E80F" w14:textId="19147950" w:rsidR="0660D1F2" w:rsidRDefault="00095E63" w:rsidP="00095E63">
      <w:pPr>
        <w:rPr>
          <w:rFonts w:ascii="Times New Roman" w:eastAsia="Times New Roman" w:hAnsi="Times New Roman" w:cs="Times New Roman"/>
          <w:sz w:val="24"/>
          <w:szCs w:val="24"/>
        </w:rPr>
      </w:pPr>
      <w:r w:rsidRPr="00095E63">
        <w:rPr>
          <w:rFonts w:ascii="Times New Roman" w:eastAsia="Times New Roman" w:hAnsi="Times New Roman" w:cs="Times New Roman"/>
          <w:sz w:val="24"/>
          <w:szCs w:val="24"/>
        </w:rPr>
        <w:t>2-3 pages, extra pages for exhibits if needed. 11-12 point font. Single-spaced OK. For questions 1 and 2, use the Backward Marketing Research Method as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95E63">
        <w:rPr>
          <w:rFonts w:ascii="Times New Roman" w:eastAsia="Times New Roman" w:hAnsi="Times New Roman" w:cs="Times New Roman"/>
          <w:sz w:val="24"/>
          <w:szCs w:val="24"/>
        </w:rPr>
        <w:t>guide, building on the lessons we learned from TiVo. For question 3, use the branding models we discussed in the first three classes.</w:t>
      </w:r>
      <w:r w:rsidRPr="00095E63">
        <w:rPr>
          <w:rFonts w:ascii="Times New Roman" w:eastAsia="Times New Roman" w:hAnsi="Times New Roman" w:cs="Times New Roman"/>
          <w:sz w:val="24"/>
          <w:szCs w:val="24"/>
        </w:rPr>
        <w:cr/>
      </w:r>
    </w:p>
    <w:sectPr w:rsidR="0660D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QrKOZFCgrz4qtZ" int2:id="WfHRKajN">
      <int2:state int2:type="LegacyProofing" int2:value="Rejected"/>
    </int2:textHash>
    <int2:bookmark int2:bookmarkName="_Int_blciItMc" int2:invalidationBookmarkName="" int2:hashCode="uVAj6EFm+tjgAl" int2:id="t02dA8bK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D7D0"/>
    <w:multiLevelType w:val="hybridMultilevel"/>
    <w:tmpl w:val="443638D4"/>
    <w:lvl w:ilvl="0" w:tplc="6F069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061F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90DA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AEC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70F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227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8AA7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CC8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EC0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BB0B6"/>
    <w:multiLevelType w:val="hybridMultilevel"/>
    <w:tmpl w:val="61986112"/>
    <w:lvl w:ilvl="0" w:tplc="5DD2B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D4B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9CC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DC8A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AD5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8C1E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507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F48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643B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6F1CF"/>
    <w:multiLevelType w:val="hybridMultilevel"/>
    <w:tmpl w:val="A6C8C352"/>
    <w:lvl w:ilvl="0" w:tplc="B4105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94BE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1E1E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328B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41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606B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049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9A42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DE58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B94F2"/>
    <w:multiLevelType w:val="hybridMultilevel"/>
    <w:tmpl w:val="53F41E14"/>
    <w:lvl w:ilvl="0" w:tplc="3B98A824">
      <w:start w:val="1"/>
      <w:numFmt w:val="decimal"/>
      <w:lvlText w:val="%1."/>
      <w:lvlJc w:val="left"/>
      <w:pPr>
        <w:ind w:left="720" w:hanging="360"/>
      </w:pPr>
    </w:lvl>
    <w:lvl w:ilvl="1" w:tplc="05DE8AC8">
      <w:start w:val="1"/>
      <w:numFmt w:val="lowerLetter"/>
      <w:lvlText w:val="%2."/>
      <w:lvlJc w:val="left"/>
      <w:pPr>
        <w:ind w:left="1440" w:hanging="360"/>
      </w:pPr>
    </w:lvl>
    <w:lvl w:ilvl="2" w:tplc="977E3182">
      <w:start w:val="1"/>
      <w:numFmt w:val="lowerRoman"/>
      <w:lvlText w:val="%3."/>
      <w:lvlJc w:val="right"/>
      <w:pPr>
        <w:ind w:left="2160" w:hanging="180"/>
      </w:pPr>
    </w:lvl>
    <w:lvl w:ilvl="3" w:tplc="9BA470D2">
      <w:start w:val="1"/>
      <w:numFmt w:val="decimal"/>
      <w:lvlText w:val="%4."/>
      <w:lvlJc w:val="left"/>
      <w:pPr>
        <w:ind w:left="2880" w:hanging="360"/>
      </w:pPr>
    </w:lvl>
    <w:lvl w:ilvl="4" w:tplc="9D58A9F2">
      <w:start w:val="1"/>
      <w:numFmt w:val="lowerLetter"/>
      <w:lvlText w:val="%5."/>
      <w:lvlJc w:val="left"/>
      <w:pPr>
        <w:ind w:left="3600" w:hanging="360"/>
      </w:pPr>
    </w:lvl>
    <w:lvl w:ilvl="5" w:tplc="32E0217A">
      <w:start w:val="1"/>
      <w:numFmt w:val="lowerRoman"/>
      <w:lvlText w:val="%6."/>
      <w:lvlJc w:val="right"/>
      <w:pPr>
        <w:ind w:left="4320" w:hanging="180"/>
      </w:pPr>
    </w:lvl>
    <w:lvl w:ilvl="6" w:tplc="944CC084">
      <w:start w:val="1"/>
      <w:numFmt w:val="decimal"/>
      <w:lvlText w:val="%7."/>
      <w:lvlJc w:val="left"/>
      <w:pPr>
        <w:ind w:left="5040" w:hanging="360"/>
      </w:pPr>
    </w:lvl>
    <w:lvl w:ilvl="7" w:tplc="19D09444">
      <w:start w:val="1"/>
      <w:numFmt w:val="lowerLetter"/>
      <w:lvlText w:val="%8."/>
      <w:lvlJc w:val="left"/>
      <w:pPr>
        <w:ind w:left="5760" w:hanging="360"/>
      </w:pPr>
    </w:lvl>
    <w:lvl w:ilvl="8" w:tplc="8B3AAB0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C67EF"/>
    <w:multiLevelType w:val="hybridMultilevel"/>
    <w:tmpl w:val="1512B2BC"/>
    <w:lvl w:ilvl="0" w:tplc="76007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47F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B66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8C25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A08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867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CF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2B1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E408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9C917"/>
    <w:multiLevelType w:val="hybridMultilevel"/>
    <w:tmpl w:val="75D4A258"/>
    <w:lvl w:ilvl="0" w:tplc="B1405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E1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7A5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C62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05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C025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504F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164B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284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3AF63"/>
    <w:multiLevelType w:val="hybridMultilevel"/>
    <w:tmpl w:val="C33E9DB6"/>
    <w:lvl w:ilvl="0" w:tplc="F134F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1293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DA8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DA7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86CE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4AB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8B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A1C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F84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4935D"/>
    <w:multiLevelType w:val="hybridMultilevel"/>
    <w:tmpl w:val="D2E29F46"/>
    <w:lvl w:ilvl="0" w:tplc="AA12F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5675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26E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D0B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EE15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9EC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56F2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9EC4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50B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0A9029"/>
    <w:rsid w:val="00095E63"/>
    <w:rsid w:val="00154401"/>
    <w:rsid w:val="00AC678F"/>
    <w:rsid w:val="00CC2460"/>
    <w:rsid w:val="0660D1F2"/>
    <w:rsid w:val="330A9029"/>
    <w:rsid w:val="5142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A9029"/>
  <w15:chartTrackingRefBased/>
  <w15:docId w15:val="{1F9BEB2E-E1DF-4F52-BCC4-8613B52E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aabdf115ddea4655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Mayada Alnajjar</dc:creator>
  <cp:keywords/>
  <dc:description/>
  <cp:lastModifiedBy>danmwasmo@gmail.com</cp:lastModifiedBy>
  <cp:revision>2</cp:revision>
  <dcterms:created xsi:type="dcterms:W3CDTF">2022-10-18T13:27:00Z</dcterms:created>
  <dcterms:modified xsi:type="dcterms:W3CDTF">2022-10-18T13:27:00Z</dcterms:modified>
</cp:coreProperties>
</file>