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BA2D6" w14:textId="77777777" w:rsidR="002206AE" w:rsidRPr="002206AE" w:rsidRDefault="002206AE">
      <w:pPr>
        <w:rPr>
          <w:b/>
          <w:color w:val="2E74B5" w:themeColor="accent1" w:themeShade="BF"/>
        </w:rPr>
      </w:pPr>
      <w:bookmarkStart w:id="0" w:name="_GoBack"/>
      <w:bookmarkEnd w:id="0"/>
      <w:r w:rsidRPr="002206AE">
        <w:rPr>
          <w:b/>
          <w:color w:val="2E74B5" w:themeColor="accent1" w:themeShade="BF"/>
        </w:rPr>
        <w:t xml:space="preserve">BUSS 301 </w:t>
      </w:r>
      <w:r w:rsidR="00E261C7">
        <w:rPr>
          <w:b/>
          <w:color w:val="2E74B5" w:themeColor="accent1" w:themeShade="BF"/>
        </w:rPr>
        <w:t>“</w:t>
      </w:r>
      <w:r w:rsidR="00F44ADF">
        <w:rPr>
          <w:b/>
          <w:color w:val="2E74B5" w:themeColor="accent1" w:themeShade="BF"/>
        </w:rPr>
        <w:t>Corporate Leadership</w:t>
      </w:r>
      <w:r w:rsidR="00E261C7">
        <w:rPr>
          <w:b/>
          <w:color w:val="2E74B5" w:themeColor="accent1" w:themeShade="BF"/>
        </w:rPr>
        <w:t>”</w:t>
      </w:r>
    </w:p>
    <w:p w14:paraId="5322D7DD" w14:textId="77777777" w:rsidR="001D7607" w:rsidRDefault="002206AE">
      <w:pPr>
        <w:rPr>
          <w:b/>
          <w:color w:val="2E74B5" w:themeColor="accent1" w:themeShade="BF"/>
        </w:rPr>
      </w:pPr>
      <w:r w:rsidRPr="002206AE">
        <w:rPr>
          <w:b/>
          <w:color w:val="2E74B5" w:themeColor="accent1" w:themeShade="BF"/>
        </w:rPr>
        <w:t>Rubric for Grading Assignment 1</w:t>
      </w:r>
    </w:p>
    <w:p w14:paraId="7AC0173E" w14:textId="24987850" w:rsidR="002206AE" w:rsidRDefault="00AE5DF5">
      <w:pPr>
        <w:rPr>
          <w:b/>
          <w:color w:val="2E74B5" w:themeColor="accent1" w:themeShade="BF"/>
        </w:rPr>
      </w:pPr>
      <w:r>
        <w:rPr>
          <w:b/>
          <w:color w:val="2E74B5" w:themeColor="accent1" w:themeShade="BF"/>
        </w:rPr>
        <w:t>Fall</w:t>
      </w:r>
      <w:r w:rsidR="00F44ADF">
        <w:rPr>
          <w:b/>
          <w:color w:val="2E74B5" w:themeColor="accent1" w:themeShade="BF"/>
        </w:rPr>
        <w:t xml:space="preserve"> Semester 20</w:t>
      </w:r>
      <w:r w:rsidR="0009223B">
        <w:rPr>
          <w:b/>
          <w:color w:val="2E74B5" w:themeColor="accent1" w:themeShade="BF"/>
        </w:rPr>
        <w:t>22</w:t>
      </w:r>
    </w:p>
    <w:p w14:paraId="36489D2F" w14:textId="77777777" w:rsidR="002206AE" w:rsidRPr="002206AE" w:rsidRDefault="002206AE">
      <w:pPr>
        <w:rPr>
          <w:b/>
          <w:color w:val="2E74B5" w:themeColor="accent1" w:themeShade="BF"/>
        </w:rPr>
      </w:pPr>
    </w:p>
    <w:p w14:paraId="1AC2F110" w14:textId="77777777" w:rsidR="002206AE" w:rsidRPr="00DA5CA9" w:rsidRDefault="002206AE">
      <w:pPr>
        <w:rPr>
          <w:b/>
        </w:rPr>
      </w:pPr>
      <w:r w:rsidRPr="00DA5CA9">
        <w:rPr>
          <w:b/>
        </w:rPr>
        <w:t xml:space="preserve">Part A </w:t>
      </w:r>
      <w:proofErr w:type="gramStart"/>
      <w:r w:rsidRPr="00DA5CA9">
        <w:rPr>
          <w:b/>
        </w:rPr>
        <w:t>The</w:t>
      </w:r>
      <w:proofErr w:type="gramEnd"/>
      <w:r w:rsidRPr="00DA5CA9">
        <w:rPr>
          <w:b/>
        </w:rPr>
        <w:t xml:space="preserve"> Complexion of your Personality</w:t>
      </w:r>
    </w:p>
    <w:p w14:paraId="43A6B640" w14:textId="77777777" w:rsidR="002206AE" w:rsidRDefault="002206AE">
      <w:r>
        <w:t>A 1</w:t>
      </w:r>
      <w:r w:rsidR="006A40BD">
        <w:tab/>
        <w:t xml:space="preserve">10% for completion and inclusion in </w:t>
      </w:r>
      <w:r w:rsidR="00F444D9">
        <w:t>soft</w:t>
      </w:r>
      <w:r w:rsidR="006A40BD">
        <w:t>-copy</w:t>
      </w:r>
    </w:p>
    <w:p w14:paraId="6DAA7B01" w14:textId="77777777" w:rsidR="002206AE" w:rsidRDefault="002206AE">
      <w:r>
        <w:t>A 2</w:t>
      </w:r>
      <w:r w:rsidR="006A40BD">
        <w:tab/>
      </w:r>
      <w:r w:rsidR="00326CAD">
        <w:t>15</w:t>
      </w:r>
      <w:r w:rsidR="006A40BD">
        <w:t>%</w:t>
      </w:r>
    </w:p>
    <w:p w14:paraId="403DD9B0" w14:textId="77777777" w:rsidR="002206AE" w:rsidRPr="00DA5CA9" w:rsidRDefault="002206AE">
      <w:pPr>
        <w:rPr>
          <w:b/>
        </w:rPr>
      </w:pPr>
      <w:r w:rsidRPr="00DA5CA9">
        <w:rPr>
          <w:b/>
        </w:rPr>
        <w:t>Part B Your Most and Least Successful Leadership Experiences</w:t>
      </w:r>
    </w:p>
    <w:p w14:paraId="1FD50663" w14:textId="77777777" w:rsidR="002206AE" w:rsidRDefault="002206AE">
      <w:r>
        <w:t>B 1</w:t>
      </w:r>
      <w:r w:rsidR="006A40BD">
        <w:tab/>
        <w:t>20%</w:t>
      </w:r>
    </w:p>
    <w:p w14:paraId="4A62C873" w14:textId="77777777" w:rsidR="002206AE" w:rsidRDefault="002206AE">
      <w:r>
        <w:t>B 2</w:t>
      </w:r>
      <w:r w:rsidR="006A40BD">
        <w:tab/>
        <w:t>20%</w:t>
      </w:r>
    </w:p>
    <w:p w14:paraId="4AB0BE5E" w14:textId="77777777" w:rsidR="002206AE" w:rsidRPr="00DA5CA9" w:rsidRDefault="002206AE">
      <w:pPr>
        <w:rPr>
          <w:b/>
        </w:rPr>
      </w:pPr>
      <w:r w:rsidRPr="00DA5CA9">
        <w:rPr>
          <w:b/>
        </w:rPr>
        <w:t>Part C Leadership Lessons</w:t>
      </w:r>
    </w:p>
    <w:p w14:paraId="7983E6C6" w14:textId="77777777" w:rsidR="002206AE" w:rsidRDefault="002206AE">
      <w:r>
        <w:t>1-10</w:t>
      </w:r>
      <w:r w:rsidR="00E261C7">
        <w:tab/>
        <w:t>10</w:t>
      </w:r>
      <w:r w:rsidR="006A40BD">
        <w:t>%</w:t>
      </w:r>
    </w:p>
    <w:p w14:paraId="543936D6" w14:textId="77777777" w:rsidR="002206AE" w:rsidRPr="00DA5CA9" w:rsidRDefault="002206AE">
      <w:pPr>
        <w:rPr>
          <w:b/>
        </w:rPr>
      </w:pPr>
      <w:r w:rsidRPr="00DA5CA9">
        <w:rPr>
          <w:b/>
        </w:rPr>
        <w:t>Part D Personal Developmental Program</w:t>
      </w:r>
      <w:r w:rsidR="00E261C7">
        <w:rPr>
          <w:b/>
        </w:rPr>
        <w:tab/>
        <w:t>25</w:t>
      </w:r>
      <w:r w:rsidR="006A40BD" w:rsidRPr="00DA5CA9">
        <w:rPr>
          <w:b/>
        </w:rPr>
        <w:t>%</w:t>
      </w:r>
    </w:p>
    <w:p w14:paraId="31F981CA" w14:textId="77777777" w:rsidR="006A40BD" w:rsidRDefault="006A40BD">
      <w:r>
        <w:t xml:space="preserve">Total 100% weighted to </w:t>
      </w:r>
      <w:r w:rsidR="00DA5CA9">
        <w:t>20</w:t>
      </w:r>
      <w:r>
        <w:t>% of overall grade.</w:t>
      </w:r>
    </w:p>
    <w:p w14:paraId="4BF4F840" w14:textId="77777777" w:rsidR="00B95A9B" w:rsidRDefault="00B95A9B"/>
    <w:p w14:paraId="0FE48F3D" w14:textId="77777777" w:rsidR="00B95A9B" w:rsidRDefault="00B95A9B">
      <w:r>
        <w:t xml:space="preserve">In discursive material, such as in this assignment, markers use their social sciences approach. It consists of making fair, impartial and objective judgments of student work. </w:t>
      </w:r>
      <w:r w:rsidR="00A93922">
        <w:t xml:space="preserve">Consistency is the key to fairness. </w:t>
      </w:r>
      <w:r>
        <w:t>The “absoluteness” of core sciences does not, and cannot apply. In this case there are few quantitative measures by which to make judgments. Markers should form opinions based on the following and then quantify them as indicated above:</w:t>
      </w:r>
    </w:p>
    <w:p w14:paraId="4E57BE6C" w14:textId="77777777" w:rsidR="0065645C" w:rsidRDefault="0065645C" w:rsidP="0065645C">
      <w:r>
        <w:t>Focus, interpretation and appropriateness</w:t>
      </w:r>
    </w:p>
    <w:p w14:paraId="173115F8" w14:textId="77777777" w:rsidR="0065645C" w:rsidRDefault="0065645C">
      <w:r>
        <w:t>Detail</w:t>
      </w:r>
    </w:p>
    <w:p w14:paraId="512491AD" w14:textId="77777777" w:rsidR="00B95A9B" w:rsidRDefault="00B95A9B">
      <w:r>
        <w:t>Maturity</w:t>
      </w:r>
      <w:r w:rsidR="0065645C">
        <w:t xml:space="preserve"> and insight</w:t>
      </w:r>
    </w:p>
    <w:p w14:paraId="02F577BD" w14:textId="77777777" w:rsidR="0065645C" w:rsidRDefault="0065645C">
      <w:r>
        <w:t>Clarity</w:t>
      </w:r>
    </w:p>
    <w:p w14:paraId="1DFF31A1" w14:textId="77777777" w:rsidR="00B95A9B" w:rsidRDefault="00B95A9B">
      <w:r>
        <w:t>Completion</w:t>
      </w:r>
    </w:p>
    <w:sectPr w:rsidR="00B95A9B" w:rsidSect="00F364EA">
      <w:pgSz w:w="12240" w:h="15840" w:code="1"/>
      <w:pgMar w:top="1440" w:right="1800" w:bottom="1440" w:left="180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E"/>
    <w:rsid w:val="00010CC4"/>
    <w:rsid w:val="0009223B"/>
    <w:rsid w:val="001D7607"/>
    <w:rsid w:val="002206AE"/>
    <w:rsid w:val="00326CAD"/>
    <w:rsid w:val="0065645C"/>
    <w:rsid w:val="006A40BD"/>
    <w:rsid w:val="008E5A1B"/>
    <w:rsid w:val="00A05B19"/>
    <w:rsid w:val="00A93922"/>
    <w:rsid w:val="00AE5DF5"/>
    <w:rsid w:val="00B95A9B"/>
    <w:rsid w:val="00CB14F5"/>
    <w:rsid w:val="00D333EC"/>
    <w:rsid w:val="00DA5CA9"/>
    <w:rsid w:val="00E261C7"/>
    <w:rsid w:val="00F364EA"/>
    <w:rsid w:val="00F444D9"/>
    <w:rsid w:val="00F4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FFFD"/>
  <w15:chartTrackingRefBased/>
  <w15:docId w15:val="{EA255506-6315-46A7-9D49-5FAC683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Pech</dc:creator>
  <cp:keywords/>
  <dc:description/>
  <cp:lastModifiedBy>danmwasmo@gmail.com</cp:lastModifiedBy>
  <cp:revision>2</cp:revision>
  <cp:lastPrinted>2017-01-11T10:02:00Z</cp:lastPrinted>
  <dcterms:created xsi:type="dcterms:W3CDTF">2022-09-29T09:55:00Z</dcterms:created>
  <dcterms:modified xsi:type="dcterms:W3CDTF">2022-09-29T09:55:00Z</dcterms:modified>
</cp:coreProperties>
</file>