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55" w:rsidRDefault="00F83855" w:rsidP="00F83855">
      <w:bookmarkStart w:id="0" w:name="_GoBack"/>
      <w:r>
        <w:t>Week 2 Assignment - Internal and External Research Activity</w:t>
      </w:r>
    </w:p>
    <w:bookmarkEnd w:id="0"/>
    <w:p w:rsidR="00F83855" w:rsidRDefault="00F83855" w:rsidP="00F83855">
      <w:r>
        <w:t>Use the Internet</w:t>
      </w:r>
      <w:proofErr w:type="gramStart"/>
      <w:r>
        <w:t>  to</w:t>
      </w:r>
      <w:proofErr w:type="gramEnd"/>
      <w:r>
        <w:t xml:space="preserve"> research a health care organization in your community. Respond to the following:</w:t>
      </w:r>
    </w:p>
    <w:p w:rsidR="00F83855" w:rsidRDefault="00F83855" w:rsidP="00F83855"/>
    <w:p w:rsidR="00F83855" w:rsidRDefault="00F83855" w:rsidP="00F83855">
      <w:r>
        <w:t>What are some internal and external barriers to the health care organization’s mission, vision, and values?</w:t>
      </w:r>
    </w:p>
    <w:p w:rsidR="00F83855" w:rsidRDefault="00F83855" w:rsidP="00F83855">
      <w:r>
        <w:t>Why is it important to understand and be able to articulate these characteristics about an organization you want to work for?</w:t>
      </w:r>
    </w:p>
    <w:p w:rsidR="00F83855" w:rsidRDefault="00F83855" w:rsidP="00F83855">
      <w:r>
        <w:t>Assignment Instructions</w:t>
      </w:r>
    </w:p>
    <w:p w:rsidR="00F83855" w:rsidRDefault="00F83855" w:rsidP="00F83855">
      <w:r>
        <w:t>Write a one-page paper (not to exceed 250 words). You will be graded on the following:</w:t>
      </w:r>
    </w:p>
    <w:p w:rsidR="00F83855" w:rsidRDefault="00F83855" w:rsidP="00F83855"/>
    <w:p w:rsidR="00F83855" w:rsidRDefault="00F83855" w:rsidP="00F83855">
      <w:r>
        <w:t>Quality of your response.</w:t>
      </w:r>
    </w:p>
    <w:p w:rsidR="00F83855" w:rsidRDefault="00F83855" w:rsidP="00F83855">
      <w:r>
        <w:t>Coherence and organization.</w:t>
      </w:r>
    </w:p>
    <w:p w:rsidR="00F83855" w:rsidRDefault="00F83855" w:rsidP="00F83855">
      <w:r>
        <w:t>Mechanics.</w:t>
      </w:r>
    </w:p>
    <w:p w:rsidR="00F83855" w:rsidRDefault="00F83855" w:rsidP="00F83855">
      <w:r>
        <w:t xml:space="preserve">This course requires the use of </w:t>
      </w:r>
      <w:proofErr w:type="spellStart"/>
      <w:r>
        <w:t>Strayer</w:t>
      </w:r>
      <w:proofErr w:type="spellEnd"/>
      <w:r>
        <w:t xml:space="preserve"> Writing Standards. For assistance and information, please refer to the </w:t>
      </w:r>
      <w:proofErr w:type="spellStart"/>
      <w:r>
        <w:t>Strayer</w:t>
      </w:r>
      <w:proofErr w:type="spellEnd"/>
      <w:r>
        <w:t xml:space="preserve"> Writing Standards link in the left-hand menu of your course. Check with your professor for any additional instructions.</w:t>
      </w:r>
    </w:p>
    <w:p w:rsidR="00F83855" w:rsidRDefault="00F83855" w:rsidP="00F83855"/>
    <w:p w:rsidR="00F83855" w:rsidRDefault="00F83855" w:rsidP="00F83855">
      <w:r>
        <w:t>The specific course outcome associated with this assignment is:</w:t>
      </w:r>
    </w:p>
    <w:p w:rsidR="00F83855" w:rsidRDefault="00F83855" w:rsidP="00F83855"/>
    <w:p w:rsidR="008F4061" w:rsidRDefault="00F83855" w:rsidP="00F83855">
      <w:r>
        <w:t>Design a comprehensive strategic plan that accounts for the internal and external factors that impact an organization.</w:t>
      </w:r>
    </w:p>
    <w:sectPr w:rsidR="008F4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8E"/>
    <w:rsid w:val="00375B20"/>
    <w:rsid w:val="003D7782"/>
    <w:rsid w:val="0064699A"/>
    <w:rsid w:val="008F4061"/>
    <w:rsid w:val="00E4438E"/>
    <w:rsid w:val="00F8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CD56A-D735-42F0-80B7-76011861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2022-07-06T09:03:00Z</dcterms:created>
  <dcterms:modified xsi:type="dcterms:W3CDTF">2022-07-06T09:03:00Z</dcterms:modified>
</cp:coreProperties>
</file>