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7BF81" w14:textId="77777777" w:rsidR="00B539B2" w:rsidRDefault="00B539B2">
      <w:pPr>
        <w:rPr>
          <w:lang w:val="en-US"/>
        </w:rPr>
      </w:pPr>
      <w:bookmarkStart w:id="0" w:name="_GoBack"/>
      <w:bookmarkEnd w:id="0"/>
      <w:r>
        <w:rPr>
          <w:lang w:val="en-US"/>
        </w:rPr>
        <w:t xml:space="preserve">Reflective essay about 2 working fields of practice: </w:t>
      </w:r>
    </w:p>
    <w:p w14:paraId="207A64BF" w14:textId="01818282" w:rsidR="00FA2808" w:rsidRDefault="00B539B2">
      <w:pPr>
        <w:rPr>
          <w:lang w:val="en-US"/>
        </w:rPr>
      </w:pPr>
      <w:r>
        <w:rPr>
          <w:lang w:val="en-US"/>
        </w:rPr>
        <w:t>+Working in child and family welfare</w:t>
      </w:r>
    </w:p>
    <w:p w14:paraId="60786D59" w14:textId="05BA6645" w:rsidR="00B539B2" w:rsidRDefault="00B539B2">
      <w:pPr>
        <w:rPr>
          <w:lang w:val="en-US"/>
        </w:rPr>
      </w:pPr>
      <w:r>
        <w:rPr>
          <w:lang w:val="en-US"/>
        </w:rPr>
        <w:t>+Domestic &amp; Family violence</w:t>
      </w:r>
    </w:p>
    <w:p w14:paraId="5AF20642" w14:textId="11E6FDBA" w:rsidR="00B539B2" w:rsidRDefault="00B539B2">
      <w:pPr>
        <w:rPr>
          <w:lang w:val="en-US"/>
        </w:rPr>
      </w:pPr>
    </w:p>
    <w:p w14:paraId="65A083B0" w14:textId="4DD995AF" w:rsidR="00B539B2" w:rsidRDefault="00B539B2">
      <w:pPr>
        <w:rPr>
          <w:lang w:val="en-US"/>
        </w:rPr>
      </w:pPr>
      <w:r>
        <w:rPr>
          <w:lang w:val="en-US"/>
        </w:rPr>
        <w:t xml:space="preserve">Task instruction: </w:t>
      </w:r>
    </w:p>
    <w:p w14:paraId="4FC61EDF" w14:textId="08B29643" w:rsidR="00B539B2" w:rsidRPr="00B539B2" w:rsidRDefault="00B539B2" w:rsidP="00B539B2">
      <w:pPr>
        <w:rPr>
          <w:lang w:val="en-US"/>
        </w:rPr>
      </w:pPr>
      <w:r w:rsidRPr="00B539B2">
        <w:rPr>
          <w:lang w:val="en-US"/>
        </w:rPr>
        <w:t xml:space="preserve">This reflective essay will introduce the importance of self-reflection and reflective practice as a developing student social worker. 2 fields of practice </w:t>
      </w:r>
      <w:r>
        <w:rPr>
          <w:lang w:val="en-US"/>
        </w:rPr>
        <w:t xml:space="preserve">was given to you, you have to </w:t>
      </w:r>
      <w:r w:rsidRPr="00B539B2">
        <w:rPr>
          <w:lang w:val="en-US"/>
        </w:rPr>
        <w:t>reflect upon where your strengths and vulnerabilities are within these practice settings. Choose one practice area you feel you would do well in and one you think you would be challenged by.</w:t>
      </w:r>
    </w:p>
    <w:p w14:paraId="20DC0979" w14:textId="77777777" w:rsidR="00B539B2" w:rsidRPr="00B539B2" w:rsidRDefault="00B539B2" w:rsidP="00B539B2">
      <w:pPr>
        <w:rPr>
          <w:lang w:val="en-US"/>
        </w:rPr>
      </w:pPr>
      <w:r w:rsidRPr="00B539B2">
        <w:rPr>
          <w:lang w:val="en-US"/>
        </w:rPr>
        <w:t>You will critically reflect on your own motivations for practice, values and ethics and draw from your learning throughout the semester to discuss your strengths and any key challenges as an emerging practitioner comparing the two practice areas.</w:t>
      </w:r>
    </w:p>
    <w:p w14:paraId="2F5049C5" w14:textId="6283D177" w:rsidR="00B539B2" w:rsidRDefault="00B539B2" w:rsidP="00B539B2">
      <w:pPr>
        <w:rPr>
          <w:lang w:val="en-US"/>
        </w:rPr>
      </w:pPr>
      <w:r w:rsidRPr="00B539B2">
        <w:rPr>
          <w:lang w:val="en-US"/>
        </w:rPr>
        <w:t>In your reflection, you must discuss relevant practice theories, roles, responsibilities and communication skills relating to each practice setting.</w:t>
      </w:r>
    </w:p>
    <w:p w14:paraId="76079D31" w14:textId="1D264E46" w:rsidR="00592490" w:rsidRDefault="00592490" w:rsidP="00B539B2">
      <w:pPr>
        <w:rPr>
          <w:lang w:val="en-US"/>
        </w:rPr>
      </w:pPr>
    </w:p>
    <w:p w14:paraId="61959571" w14:textId="6BF9610D" w:rsidR="00592490" w:rsidRDefault="00592490" w:rsidP="00B539B2">
      <w:pPr>
        <w:rPr>
          <w:lang w:val="en-US"/>
        </w:rPr>
      </w:pPr>
      <w:r>
        <w:rPr>
          <w:lang w:val="en-US"/>
        </w:rPr>
        <w:t xml:space="preserve">Rubic: </w:t>
      </w:r>
    </w:p>
    <w:p w14:paraId="590D3206" w14:textId="6EC6D4C3" w:rsidR="00592490" w:rsidRDefault="00592490" w:rsidP="00592490">
      <w:pPr>
        <w:pStyle w:val="ListParagraph"/>
        <w:numPr>
          <w:ilvl w:val="0"/>
          <w:numId w:val="1"/>
        </w:numPr>
        <w:rPr>
          <w:lang w:val="en-US"/>
        </w:rPr>
      </w:pPr>
      <w:r w:rsidRPr="00592490">
        <w:rPr>
          <w:lang w:val="en-US"/>
        </w:rPr>
        <w:t>Two fields of practice are clearly identified and relevant contexts, settings and service-users for each practice area are clearly explained.</w:t>
      </w:r>
    </w:p>
    <w:p w14:paraId="5CDD200B" w14:textId="07D68F11" w:rsidR="00592490" w:rsidRDefault="00592490" w:rsidP="00592490">
      <w:pPr>
        <w:pStyle w:val="ListParagraph"/>
        <w:numPr>
          <w:ilvl w:val="0"/>
          <w:numId w:val="1"/>
        </w:numPr>
        <w:rPr>
          <w:lang w:val="en-US"/>
        </w:rPr>
      </w:pPr>
      <w:r w:rsidRPr="00592490">
        <w:rPr>
          <w:lang w:val="en-US"/>
        </w:rPr>
        <w:t>Potential ethical challenges have been identified and evaluated through critical reflection on your own values, ethics and motivations for practice.</w:t>
      </w:r>
    </w:p>
    <w:p w14:paraId="4D3B37F9" w14:textId="557BEDF9" w:rsidR="00592490" w:rsidRDefault="00592490" w:rsidP="00592490">
      <w:pPr>
        <w:pStyle w:val="ListParagraph"/>
        <w:numPr>
          <w:ilvl w:val="0"/>
          <w:numId w:val="1"/>
        </w:numPr>
        <w:rPr>
          <w:lang w:val="en-US"/>
        </w:rPr>
      </w:pPr>
      <w:r w:rsidRPr="00592490">
        <w:rPr>
          <w:lang w:val="en-US"/>
        </w:rPr>
        <w:t>Theories, communication skills and knowledge relevant to each field of practice are identified and discussed, including consideration of social work ethics and critical reflection on your own values, ethics and motivations for practice.</w:t>
      </w:r>
    </w:p>
    <w:p w14:paraId="0E6545C6" w14:textId="29ED964B" w:rsidR="00592490" w:rsidRPr="00592490" w:rsidRDefault="00592490" w:rsidP="00592490">
      <w:pPr>
        <w:pStyle w:val="ListParagraph"/>
        <w:numPr>
          <w:ilvl w:val="0"/>
          <w:numId w:val="1"/>
        </w:numPr>
        <w:rPr>
          <w:lang w:val="en-US"/>
        </w:rPr>
      </w:pPr>
      <w:r w:rsidRPr="00592490">
        <w:rPr>
          <w:lang w:val="en-US"/>
        </w:rPr>
        <w:t>Relevant reference materials have been provided to support your reflections, including engagement with the recommended text and other literature.</w:t>
      </w:r>
    </w:p>
    <w:p w14:paraId="613B726A" w14:textId="77777777" w:rsidR="00592490" w:rsidRPr="00B539B2" w:rsidRDefault="00592490" w:rsidP="00B539B2">
      <w:pPr>
        <w:rPr>
          <w:lang w:val="en-US"/>
        </w:rPr>
      </w:pPr>
    </w:p>
    <w:sectPr w:rsidR="00592490" w:rsidRPr="00B539B2" w:rsidSect="0006793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D5DFAC" w14:textId="77777777" w:rsidR="001E1031" w:rsidRDefault="001E1031" w:rsidP="008E2A66">
      <w:r>
        <w:separator/>
      </w:r>
    </w:p>
  </w:endnote>
  <w:endnote w:type="continuationSeparator" w:id="0">
    <w:p w14:paraId="05B4C7AF" w14:textId="77777777" w:rsidR="001E1031" w:rsidRDefault="001E1031" w:rsidP="008E2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4B1C1" w14:textId="77777777" w:rsidR="001E1031" w:rsidRDefault="001E1031" w:rsidP="008E2A66">
      <w:r>
        <w:separator/>
      </w:r>
    </w:p>
  </w:footnote>
  <w:footnote w:type="continuationSeparator" w:id="0">
    <w:p w14:paraId="2FB8D485" w14:textId="77777777" w:rsidR="001E1031" w:rsidRDefault="001E1031" w:rsidP="008E2A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A0061C"/>
    <w:multiLevelType w:val="hybridMultilevel"/>
    <w:tmpl w:val="42AEA1A2"/>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9B2"/>
    <w:rsid w:val="00067930"/>
    <w:rsid w:val="001E1031"/>
    <w:rsid w:val="00490BBF"/>
    <w:rsid w:val="004C359D"/>
    <w:rsid w:val="00592490"/>
    <w:rsid w:val="006C418C"/>
    <w:rsid w:val="008E2A66"/>
    <w:rsid w:val="00903C42"/>
    <w:rsid w:val="00956E23"/>
    <w:rsid w:val="00B539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382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490"/>
    <w:pPr>
      <w:ind w:left="720"/>
      <w:contextualSpacing/>
    </w:pPr>
  </w:style>
  <w:style w:type="paragraph" w:styleId="Header">
    <w:name w:val="header"/>
    <w:basedOn w:val="Normal"/>
    <w:link w:val="HeaderChar"/>
    <w:uiPriority w:val="99"/>
    <w:unhideWhenUsed/>
    <w:rsid w:val="008E2A66"/>
    <w:pPr>
      <w:tabs>
        <w:tab w:val="center" w:pos="4677"/>
        <w:tab w:val="right" w:pos="9355"/>
      </w:tabs>
    </w:pPr>
  </w:style>
  <w:style w:type="character" w:customStyle="1" w:styleId="HeaderChar">
    <w:name w:val="Header Char"/>
    <w:basedOn w:val="DefaultParagraphFont"/>
    <w:link w:val="Header"/>
    <w:uiPriority w:val="99"/>
    <w:rsid w:val="008E2A66"/>
  </w:style>
  <w:style w:type="paragraph" w:styleId="Footer">
    <w:name w:val="footer"/>
    <w:basedOn w:val="Normal"/>
    <w:link w:val="FooterChar"/>
    <w:uiPriority w:val="99"/>
    <w:unhideWhenUsed/>
    <w:rsid w:val="008E2A66"/>
    <w:pPr>
      <w:tabs>
        <w:tab w:val="center" w:pos="4677"/>
        <w:tab w:val="right" w:pos="9355"/>
      </w:tabs>
    </w:pPr>
  </w:style>
  <w:style w:type="character" w:customStyle="1" w:styleId="FooterChar">
    <w:name w:val="Footer Char"/>
    <w:basedOn w:val="DefaultParagraphFont"/>
    <w:link w:val="Footer"/>
    <w:uiPriority w:val="99"/>
    <w:rsid w:val="008E2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2022-06-01T09:12:00Z</dcterms:created>
  <dcterms:modified xsi:type="dcterms:W3CDTF">2022-06-01T09:12:00Z</dcterms:modified>
</cp:coreProperties>
</file>