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CDABAB" w14:textId="78150698" w:rsidR="00741671" w:rsidRDefault="00741671" w:rsidP="00C97211">
      <w:pPr>
        <w:pStyle w:val="NoSpacing"/>
        <w:jc w:val="center"/>
        <w:rPr>
          <w:rFonts w:ascii="Arial" w:hAnsi="Arial" w:cs="Arial"/>
          <w:sz w:val="24"/>
          <w:szCs w:val="24"/>
        </w:rPr>
      </w:pPr>
      <w:r>
        <w:t>Write an Executive Summary (EXSUM) on the "The Charge of the Light Brigade Case Study" through the NCO Common Core Competency (NCO C3) lens of Leadership. Your task is to participate in lessons within the MLC, complete your required readings, and then analyze a required case study with a directed focus using one component of the NCO common core. You will then summarize the case study. Your EXSUM will focus on the historical case study but will be supported by other research you conduct to support your findings. Cite at least two references. The goal of the EXSUM is to give you a tool to use throughout your career when summarizing events. The case studies will allow you to see how the actors represented or embodied these current competencies. Late submission subtract 10 points per day (the practice is ungraded). Use the Anaconda Example doc located in the M400 Handouts as your template.</w:t>
      </w:r>
      <w:bookmarkStart w:id="0" w:name="_GoBack"/>
      <w:bookmarkEnd w:id="0"/>
    </w:p>
    <w:p w14:paraId="1D3FACD2" w14:textId="77777777" w:rsidR="00741671" w:rsidRDefault="00741671" w:rsidP="00C97211">
      <w:pPr>
        <w:pStyle w:val="NoSpacing"/>
        <w:jc w:val="center"/>
        <w:rPr>
          <w:rFonts w:ascii="Arial" w:hAnsi="Arial" w:cs="Arial"/>
          <w:sz w:val="24"/>
          <w:szCs w:val="24"/>
        </w:rPr>
      </w:pPr>
    </w:p>
    <w:p w14:paraId="2ED5A4C5" w14:textId="77777777" w:rsidR="00741671" w:rsidRDefault="00741671" w:rsidP="00C97211">
      <w:pPr>
        <w:pStyle w:val="NoSpacing"/>
        <w:jc w:val="center"/>
        <w:rPr>
          <w:rFonts w:ascii="Arial" w:hAnsi="Arial" w:cs="Arial"/>
          <w:sz w:val="24"/>
          <w:szCs w:val="24"/>
        </w:rPr>
      </w:pPr>
    </w:p>
    <w:p w14:paraId="551EE10C" w14:textId="77777777" w:rsidR="00741671" w:rsidRDefault="00741671" w:rsidP="00C97211">
      <w:pPr>
        <w:pStyle w:val="NoSpacing"/>
        <w:jc w:val="center"/>
        <w:rPr>
          <w:rFonts w:ascii="Arial" w:hAnsi="Arial" w:cs="Arial"/>
          <w:sz w:val="24"/>
          <w:szCs w:val="24"/>
        </w:rPr>
      </w:pPr>
    </w:p>
    <w:p w14:paraId="1CAC6E24" w14:textId="77777777" w:rsidR="00741671" w:rsidRDefault="00741671" w:rsidP="00C97211">
      <w:pPr>
        <w:pStyle w:val="NoSpacing"/>
        <w:jc w:val="center"/>
        <w:rPr>
          <w:rFonts w:ascii="Arial" w:hAnsi="Arial" w:cs="Arial"/>
          <w:sz w:val="24"/>
          <w:szCs w:val="24"/>
        </w:rPr>
      </w:pPr>
    </w:p>
    <w:p w14:paraId="1E0A1A52" w14:textId="77777777" w:rsidR="00741671" w:rsidRDefault="00741671" w:rsidP="00C97211">
      <w:pPr>
        <w:pStyle w:val="NoSpacing"/>
        <w:jc w:val="center"/>
        <w:rPr>
          <w:rFonts w:ascii="Arial" w:hAnsi="Arial" w:cs="Arial"/>
          <w:sz w:val="24"/>
          <w:szCs w:val="24"/>
        </w:rPr>
      </w:pPr>
    </w:p>
    <w:p w14:paraId="04A07AF5" w14:textId="77777777" w:rsidR="00741671" w:rsidRDefault="00741671" w:rsidP="00C97211">
      <w:pPr>
        <w:pStyle w:val="NoSpacing"/>
        <w:jc w:val="center"/>
        <w:rPr>
          <w:rFonts w:ascii="Arial" w:hAnsi="Arial" w:cs="Arial"/>
          <w:sz w:val="24"/>
          <w:szCs w:val="24"/>
        </w:rPr>
      </w:pPr>
    </w:p>
    <w:p w14:paraId="68934794" w14:textId="77777777" w:rsidR="00121159" w:rsidRPr="00174328" w:rsidRDefault="00C97211" w:rsidP="00C97211">
      <w:pPr>
        <w:pStyle w:val="NoSpacing"/>
        <w:jc w:val="center"/>
        <w:rPr>
          <w:rFonts w:ascii="Arial" w:hAnsi="Arial" w:cs="Arial"/>
          <w:sz w:val="24"/>
          <w:szCs w:val="24"/>
        </w:rPr>
      </w:pPr>
      <w:r w:rsidRPr="00174328">
        <w:rPr>
          <w:rFonts w:ascii="Arial" w:hAnsi="Arial" w:cs="Arial"/>
          <w:sz w:val="24"/>
          <w:szCs w:val="24"/>
        </w:rPr>
        <w:t>EXE</w:t>
      </w:r>
      <w:r w:rsidR="00630917">
        <w:rPr>
          <w:rFonts w:ascii="Arial" w:hAnsi="Arial" w:cs="Arial"/>
          <w:sz w:val="24"/>
          <w:szCs w:val="24"/>
        </w:rPr>
        <w:t>C</w:t>
      </w:r>
      <w:r w:rsidRPr="00174328">
        <w:rPr>
          <w:rFonts w:ascii="Arial" w:hAnsi="Arial" w:cs="Arial"/>
          <w:sz w:val="24"/>
          <w:szCs w:val="24"/>
        </w:rPr>
        <w:t>UTIVE SUMMARY</w:t>
      </w:r>
    </w:p>
    <w:p w14:paraId="752DDC44" w14:textId="77777777" w:rsidR="00C97211" w:rsidRPr="00174328" w:rsidRDefault="00C97211" w:rsidP="00C97211">
      <w:pPr>
        <w:pStyle w:val="NoSpacing"/>
        <w:rPr>
          <w:rFonts w:ascii="Arial" w:hAnsi="Arial" w:cs="Arial"/>
          <w:sz w:val="24"/>
          <w:szCs w:val="24"/>
        </w:rPr>
      </w:pPr>
    </w:p>
    <w:p w14:paraId="7B68254B" w14:textId="77777777" w:rsidR="00994EF0" w:rsidRPr="00174328" w:rsidRDefault="00994EF0" w:rsidP="00C97211">
      <w:pPr>
        <w:pStyle w:val="NoSpacing"/>
        <w:jc w:val="right"/>
        <w:rPr>
          <w:rFonts w:ascii="Arial" w:hAnsi="Arial" w:cs="Arial"/>
          <w:sz w:val="24"/>
          <w:szCs w:val="24"/>
        </w:rPr>
      </w:pPr>
      <w:r w:rsidRPr="00174328">
        <w:rPr>
          <w:rFonts w:ascii="Arial" w:hAnsi="Arial" w:cs="Arial"/>
          <w:sz w:val="24"/>
          <w:szCs w:val="24"/>
        </w:rPr>
        <w:t>TA-XXXXXXX</w:t>
      </w:r>
    </w:p>
    <w:p w14:paraId="656BB38B" w14:textId="77777777" w:rsidR="00C97211" w:rsidRPr="00174328" w:rsidRDefault="0093699F" w:rsidP="00C97211">
      <w:pPr>
        <w:pStyle w:val="NoSpacing"/>
        <w:jc w:val="right"/>
        <w:rPr>
          <w:rFonts w:ascii="Arial" w:hAnsi="Arial" w:cs="Arial"/>
          <w:sz w:val="24"/>
          <w:szCs w:val="24"/>
        </w:rPr>
      </w:pPr>
      <w:r w:rsidRPr="00174328">
        <w:rPr>
          <w:rFonts w:ascii="Arial" w:hAnsi="Arial" w:cs="Arial"/>
          <w:sz w:val="24"/>
          <w:szCs w:val="24"/>
        </w:rPr>
        <w:t>DD Mmm</w:t>
      </w:r>
      <w:r w:rsidR="00E64C39" w:rsidRPr="00174328">
        <w:rPr>
          <w:rFonts w:ascii="Arial" w:hAnsi="Arial" w:cs="Arial"/>
          <w:sz w:val="24"/>
          <w:szCs w:val="24"/>
        </w:rPr>
        <w:t xml:space="preserve"> </w:t>
      </w:r>
      <w:r w:rsidRPr="00174328">
        <w:rPr>
          <w:rFonts w:ascii="Arial" w:hAnsi="Arial" w:cs="Arial"/>
          <w:sz w:val="24"/>
          <w:szCs w:val="24"/>
        </w:rPr>
        <w:t>YY</w:t>
      </w:r>
    </w:p>
    <w:p w14:paraId="6FD3BABA" w14:textId="77777777" w:rsidR="00C97211" w:rsidRPr="00174328" w:rsidRDefault="00C97211" w:rsidP="00303400">
      <w:pPr>
        <w:pStyle w:val="NoSpacing"/>
        <w:rPr>
          <w:rFonts w:ascii="Arial" w:hAnsi="Arial" w:cs="Arial"/>
          <w:sz w:val="24"/>
          <w:szCs w:val="24"/>
        </w:rPr>
      </w:pPr>
    </w:p>
    <w:p w14:paraId="28AF6C9B" w14:textId="7F521B02" w:rsidR="00C97211" w:rsidRDefault="00AF0894" w:rsidP="00303400">
      <w:pPr>
        <w:pStyle w:val="NoSpacing"/>
        <w:rPr>
          <w:rFonts w:ascii="Arial" w:hAnsi="Arial" w:cs="Arial"/>
          <w:sz w:val="24"/>
          <w:szCs w:val="24"/>
        </w:rPr>
      </w:pPr>
      <w:commentRangeStart w:id="1"/>
      <w:r w:rsidRPr="00174328">
        <w:rPr>
          <w:rFonts w:ascii="Arial" w:hAnsi="Arial" w:cs="Arial"/>
          <w:sz w:val="24"/>
          <w:szCs w:val="24"/>
        </w:rPr>
        <w:t xml:space="preserve">(U) </w:t>
      </w:r>
      <w:r>
        <w:rPr>
          <w:rFonts w:ascii="Arial" w:hAnsi="Arial" w:cs="Arial"/>
          <w:sz w:val="24"/>
          <w:szCs w:val="24"/>
          <w:u w:val="single"/>
        </w:rPr>
        <w:t xml:space="preserve">WHAT INSIGHTS CAN YOU PULL FROM THE </w:t>
      </w:r>
      <w:r w:rsidRPr="009536DA">
        <w:rPr>
          <w:rFonts w:ascii="Arial" w:hAnsi="Arial" w:cs="Arial"/>
          <w:sz w:val="24"/>
          <w:szCs w:val="24"/>
          <w:highlight w:val="yellow"/>
          <w:u w:val="single"/>
        </w:rPr>
        <w:t>DEFENSE SUPPORT OF CIVIL AUTHORITIES (DSCA)</w:t>
      </w:r>
      <w:r>
        <w:rPr>
          <w:rFonts w:ascii="Arial" w:hAnsi="Arial" w:cs="Arial"/>
          <w:sz w:val="24"/>
          <w:szCs w:val="24"/>
          <w:u w:val="single"/>
        </w:rPr>
        <w:t xml:space="preserve"> CASE STUDY IN REGARDS TO THE NCO COMMON CORE COMPETENCY OF </w:t>
      </w:r>
      <w:r w:rsidRPr="009536DA">
        <w:rPr>
          <w:rFonts w:ascii="Arial" w:hAnsi="Arial" w:cs="Arial"/>
          <w:sz w:val="24"/>
          <w:szCs w:val="24"/>
          <w:highlight w:val="yellow"/>
          <w:u w:val="single"/>
        </w:rPr>
        <w:t>OPERATIONS</w:t>
      </w:r>
      <w:r>
        <w:rPr>
          <w:rFonts w:ascii="Arial" w:hAnsi="Arial" w:cs="Arial"/>
          <w:sz w:val="24"/>
          <w:szCs w:val="24"/>
          <w:u w:val="single"/>
        </w:rPr>
        <w:t>, AND HOW IS IT APPLICABLE TODAY</w:t>
      </w:r>
      <w:r w:rsidRPr="00174328">
        <w:rPr>
          <w:rFonts w:ascii="Arial" w:hAnsi="Arial" w:cs="Arial"/>
          <w:sz w:val="24"/>
          <w:szCs w:val="24"/>
        </w:rPr>
        <w:t>? (U) (</w:t>
      </w:r>
      <w:r>
        <w:rPr>
          <w:rFonts w:ascii="Arial" w:hAnsi="Arial" w:cs="Arial"/>
          <w:sz w:val="24"/>
          <w:szCs w:val="24"/>
        </w:rPr>
        <w:t>MLC 105-21-1</w:t>
      </w:r>
      <w:r w:rsidRPr="00174328">
        <w:rPr>
          <w:rFonts w:ascii="Arial" w:hAnsi="Arial" w:cs="Arial"/>
          <w:sz w:val="24"/>
          <w:szCs w:val="24"/>
        </w:rPr>
        <w:t>)</w:t>
      </w:r>
      <w:r w:rsidR="00C97211" w:rsidRPr="00174328">
        <w:rPr>
          <w:rFonts w:ascii="Arial" w:hAnsi="Arial" w:cs="Arial"/>
          <w:sz w:val="24"/>
          <w:szCs w:val="24"/>
        </w:rPr>
        <w:t>. (U) (</w:t>
      </w:r>
      <w:r w:rsidR="0093699F" w:rsidRPr="00174328">
        <w:rPr>
          <w:rFonts w:ascii="Arial" w:hAnsi="Arial" w:cs="Arial"/>
          <w:sz w:val="24"/>
          <w:szCs w:val="24"/>
        </w:rPr>
        <w:t>OFFICE SYMBOL</w:t>
      </w:r>
      <w:r w:rsidR="00C97211" w:rsidRPr="00174328">
        <w:rPr>
          <w:rFonts w:ascii="Arial" w:hAnsi="Arial" w:cs="Arial"/>
          <w:sz w:val="24"/>
          <w:szCs w:val="24"/>
        </w:rPr>
        <w:t>)</w:t>
      </w:r>
      <w:commentRangeEnd w:id="1"/>
      <w:r w:rsidR="008F5E61">
        <w:rPr>
          <w:rStyle w:val="CommentReference"/>
        </w:rPr>
        <w:commentReference w:id="1"/>
      </w:r>
    </w:p>
    <w:p w14:paraId="6CE633AC" w14:textId="77777777" w:rsidR="00AF0894" w:rsidRPr="00174328" w:rsidRDefault="00AF0894" w:rsidP="00303400">
      <w:pPr>
        <w:pStyle w:val="NoSpacing"/>
        <w:rPr>
          <w:rFonts w:ascii="Arial" w:hAnsi="Arial" w:cs="Arial"/>
          <w:sz w:val="24"/>
          <w:szCs w:val="24"/>
        </w:rPr>
      </w:pPr>
    </w:p>
    <w:p w14:paraId="1ECC229E" w14:textId="1AB56ADF" w:rsidR="00AF0894" w:rsidRDefault="00C9728B" w:rsidP="009536DA">
      <w:pPr>
        <w:pStyle w:val="PlainText"/>
        <w:spacing w:line="480" w:lineRule="auto"/>
        <w:rPr>
          <w:rFonts w:ascii="Arial" w:hAnsi="Arial" w:cs="Arial"/>
          <w:sz w:val="24"/>
          <w:szCs w:val="24"/>
        </w:rPr>
      </w:pPr>
      <w:r>
        <w:rPr>
          <w:rFonts w:ascii="Arial" w:hAnsi="Arial" w:cs="Arial"/>
          <w:sz w:val="24"/>
          <w:szCs w:val="24"/>
        </w:rPr>
        <w:t xml:space="preserve">(U) </w:t>
      </w:r>
      <w:commentRangeStart w:id="2"/>
      <w:r w:rsidR="0093699F" w:rsidRPr="00174328">
        <w:rPr>
          <w:rFonts w:ascii="Arial" w:hAnsi="Arial" w:cs="Arial"/>
          <w:sz w:val="24"/>
          <w:szCs w:val="24"/>
        </w:rPr>
        <w:t>Executive</w:t>
      </w:r>
      <w:commentRangeEnd w:id="2"/>
      <w:r w:rsidR="008F5E61">
        <w:rPr>
          <w:rStyle w:val="CommentReference"/>
          <w:rFonts w:asciiTheme="minorHAnsi" w:hAnsiTheme="minorHAnsi"/>
        </w:rPr>
        <w:commentReference w:id="2"/>
      </w:r>
      <w:r w:rsidR="0093699F" w:rsidRPr="00174328">
        <w:rPr>
          <w:rFonts w:ascii="Arial" w:hAnsi="Arial" w:cs="Arial"/>
          <w:sz w:val="24"/>
          <w:szCs w:val="24"/>
        </w:rPr>
        <w:t xml:space="preserve"> summaries (EXSUMs) are prepared in Arial 12 with 1-inch margins.  </w:t>
      </w:r>
      <w:r w:rsidR="00994EF0" w:rsidRPr="00174328">
        <w:rPr>
          <w:rFonts w:ascii="Arial" w:hAnsi="Arial" w:cs="Arial"/>
          <w:sz w:val="24"/>
          <w:szCs w:val="24"/>
        </w:rPr>
        <w:t>The overall classification of the EXSUM</w:t>
      </w:r>
      <w:r w:rsidR="00BF09B6" w:rsidRPr="00174328">
        <w:rPr>
          <w:rFonts w:ascii="Arial" w:hAnsi="Arial" w:cs="Arial"/>
          <w:sz w:val="24"/>
          <w:szCs w:val="24"/>
        </w:rPr>
        <w:t>, all uppercased and in boldface</w:t>
      </w:r>
      <w:commentRangeStart w:id="3"/>
      <w:r w:rsidR="00BF09B6" w:rsidRPr="00174328">
        <w:rPr>
          <w:rFonts w:ascii="Arial" w:hAnsi="Arial" w:cs="Arial"/>
          <w:sz w:val="24"/>
          <w:szCs w:val="24"/>
        </w:rPr>
        <w:t xml:space="preserve">, is entered </w:t>
      </w:r>
      <w:commentRangeEnd w:id="3"/>
      <w:r w:rsidR="008F5E61">
        <w:rPr>
          <w:rStyle w:val="CommentReference"/>
          <w:rFonts w:asciiTheme="minorHAnsi" w:hAnsiTheme="minorHAnsi"/>
        </w:rPr>
        <w:commentReference w:id="3"/>
      </w:r>
      <w:r w:rsidR="00994EF0" w:rsidRPr="00174328">
        <w:rPr>
          <w:rFonts w:ascii="Arial" w:hAnsi="Arial" w:cs="Arial"/>
          <w:sz w:val="24"/>
          <w:szCs w:val="24"/>
        </w:rPr>
        <w:t xml:space="preserve">1 inch from the top and bottom of the page.  The words EXECUTIVE SUMMARY, all uppercased, are one return below the classification. </w:t>
      </w:r>
      <w:r w:rsidR="00BF09B6" w:rsidRPr="00174328">
        <w:rPr>
          <w:rFonts w:ascii="Arial" w:hAnsi="Arial" w:cs="Arial"/>
          <w:sz w:val="24"/>
          <w:szCs w:val="24"/>
        </w:rPr>
        <w:t xml:space="preserve"> </w:t>
      </w:r>
      <w:r w:rsidR="00994EF0" w:rsidRPr="00174328">
        <w:rPr>
          <w:rFonts w:ascii="Arial" w:hAnsi="Arial" w:cs="Arial"/>
          <w:sz w:val="24"/>
          <w:szCs w:val="24"/>
        </w:rPr>
        <w:t>One return below the words</w:t>
      </w:r>
      <w:r w:rsidR="009536DA">
        <w:rPr>
          <w:rFonts w:ascii="Arial" w:hAnsi="Arial" w:cs="Arial"/>
          <w:sz w:val="24"/>
          <w:szCs w:val="24"/>
        </w:rPr>
        <w:t xml:space="preserve"> </w:t>
      </w:r>
      <w:r w:rsidR="00994EF0" w:rsidRPr="00174328">
        <w:rPr>
          <w:rFonts w:ascii="Arial" w:hAnsi="Arial" w:cs="Arial"/>
          <w:sz w:val="24"/>
          <w:szCs w:val="24"/>
        </w:rPr>
        <w:t xml:space="preserve">EXECUTIVE SUMMARY, the tasker number (if applicable) </w:t>
      </w:r>
      <w:commentRangeStart w:id="4"/>
      <w:r w:rsidR="00994EF0" w:rsidRPr="00174328">
        <w:rPr>
          <w:rFonts w:ascii="Arial" w:hAnsi="Arial" w:cs="Arial"/>
          <w:sz w:val="24"/>
          <w:szCs w:val="24"/>
        </w:rPr>
        <w:t>is entered</w:t>
      </w:r>
      <w:commentRangeEnd w:id="4"/>
      <w:r w:rsidR="008F5E61">
        <w:rPr>
          <w:rStyle w:val="CommentReference"/>
          <w:rFonts w:asciiTheme="minorHAnsi" w:hAnsiTheme="minorHAnsi"/>
        </w:rPr>
        <w:commentReference w:id="4"/>
      </w:r>
      <w:r w:rsidR="00994EF0" w:rsidRPr="00174328">
        <w:rPr>
          <w:rFonts w:ascii="Arial" w:hAnsi="Arial" w:cs="Arial"/>
          <w:sz w:val="24"/>
          <w:szCs w:val="24"/>
        </w:rPr>
        <w:t xml:space="preserve">, flush right. Directly below that comes the date in the abbreviated format shown above. </w:t>
      </w:r>
      <w:r w:rsidR="00BF09B6" w:rsidRPr="00174328">
        <w:rPr>
          <w:rFonts w:ascii="Arial" w:hAnsi="Arial" w:cs="Arial"/>
          <w:sz w:val="24"/>
          <w:szCs w:val="24"/>
        </w:rPr>
        <w:t xml:space="preserve"> </w:t>
      </w:r>
      <w:r w:rsidR="00994EF0" w:rsidRPr="00174328">
        <w:rPr>
          <w:rFonts w:ascii="Arial" w:hAnsi="Arial" w:cs="Arial"/>
          <w:sz w:val="24"/>
          <w:szCs w:val="24"/>
        </w:rPr>
        <w:t xml:space="preserve">If the EXSUM </w:t>
      </w:r>
      <w:commentRangeStart w:id="5"/>
      <w:r w:rsidR="00994EF0" w:rsidRPr="00174328">
        <w:rPr>
          <w:rFonts w:ascii="Arial" w:hAnsi="Arial" w:cs="Arial"/>
          <w:sz w:val="24"/>
          <w:szCs w:val="24"/>
        </w:rPr>
        <w:t xml:space="preserve">is not related </w:t>
      </w:r>
      <w:commentRangeEnd w:id="5"/>
      <w:r w:rsidR="008F5E61">
        <w:rPr>
          <w:rStyle w:val="CommentReference"/>
          <w:rFonts w:asciiTheme="minorHAnsi" w:hAnsiTheme="minorHAnsi"/>
        </w:rPr>
        <w:commentReference w:id="5"/>
      </w:r>
      <w:r w:rsidR="00994EF0" w:rsidRPr="00174328">
        <w:rPr>
          <w:rFonts w:ascii="Arial" w:hAnsi="Arial" w:cs="Arial"/>
          <w:sz w:val="24"/>
          <w:szCs w:val="24"/>
        </w:rPr>
        <w:t xml:space="preserve">to a tasker, enter the date </w:t>
      </w:r>
      <w:r w:rsidR="00BF09B6" w:rsidRPr="00174328">
        <w:rPr>
          <w:rFonts w:ascii="Arial" w:hAnsi="Arial" w:cs="Arial"/>
          <w:sz w:val="24"/>
          <w:szCs w:val="24"/>
        </w:rPr>
        <w:t>one</w:t>
      </w:r>
      <w:r w:rsidR="00994EF0" w:rsidRPr="00174328">
        <w:rPr>
          <w:rFonts w:ascii="Arial" w:hAnsi="Arial" w:cs="Arial"/>
          <w:sz w:val="24"/>
          <w:szCs w:val="24"/>
        </w:rPr>
        <w:t xml:space="preserve"> return below the </w:t>
      </w:r>
      <w:r w:rsidR="009536DA" w:rsidRPr="00174328">
        <w:rPr>
          <w:rFonts w:ascii="Arial" w:hAnsi="Arial" w:cs="Arial"/>
          <w:sz w:val="24"/>
          <w:szCs w:val="24"/>
        </w:rPr>
        <w:t xml:space="preserve">words </w:t>
      </w:r>
      <w:r w:rsidR="009536DA">
        <w:rPr>
          <w:rFonts w:ascii="Arial" w:hAnsi="Arial" w:cs="Arial"/>
          <w:sz w:val="24"/>
          <w:szCs w:val="24"/>
        </w:rPr>
        <w:t>EXECUTIVE</w:t>
      </w:r>
      <w:r w:rsidR="00994EF0" w:rsidRPr="00174328">
        <w:rPr>
          <w:rFonts w:ascii="Arial" w:hAnsi="Arial" w:cs="Arial"/>
          <w:sz w:val="24"/>
          <w:szCs w:val="24"/>
        </w:rPr>
        <w:t xml:space="preserve"> SUMMARY, flush right. </w:t>
      </w:r>
      <w:r w:rsidR="00866B60" w:rsidRPr="00174328">
        <w:rPr>
          <w:rFonts w:ascii="Arial" w:hAnsi="Arial" w:cs="Arial"/>
          <w:sz w:val="24"/>
          <w:szCs w:val="24"/>
        </w:rPr>
        <w:t xml:space="preserve"> </w:t>
      </w:r>
      <w:r w:rsidR="000772FE">
        <w:rPr>
          <w:rFonts w:ascii="Arial" w:hAnsi="Arial" w:cs="Arial"/>
          <w:sz w:val="24"/>
          <w:szCs w:val="24"/>
        </w:rPr>
        <w:t>One return below the date is t</w:t>
      </w:r>
      <w:r w:rsidR="00866B60" w:rsidRPr="00174328">
        <w:rPr>
          <w:rFonts w:ascii="Arial" w:hAnsi="Arial" w:cs="Arial"/>
          <w:sz w:val="24"/>
          <w:szCs w:val="24"/>
        </w:rPr>
        <w:t>he s</w:t>
      </w:r>
      <w:r w:rsidR="00BF09B6" w:rsidRPr="00174328">
        <w:rPr>
          <w:rFonts w:ascii="Arial" w:hAnsi="Arial" w:cs="Arial"/>
          <w:sz w:val="24"/>
          <w:szCs w:val="24"/>
        </w:rPr>
        <w:t>ubject</w:t>
      </w:r>
      <w:r w:rsidR="000772FE">
        <w:rPr>
          <w:rFonts w:ascii="Arial" w:hAnsi="Arial" w:cs="Arial"/>
          <w:sz w:val="24"/>
          <w:szCs w:val="24"/>
        </w:rPr>
        <w:t>,</w:t>
      </w:r>
      <w:r w:rsidR="00BF09B6" w:rsidRPr="00174328">
        <w:rPr>
          <w:rFonts w:ascii="Arial" w:hAnsi="Arial" w:cs="Arial"/>
          <w:sz w:val="24"/>
          <w:szCs w:val="24"/>
        </w:rPr>
        <w:t xml:space="preserve"> </w:t>
      </w:r>
      <w:r w:rsidR="000772FE">
        <w:rPr>
          <w:rFonts w:ascii="Arial" w:hAnsi="Arial" w:cs="Arial"/>
          <w:sz w:val="24"/>
          <w:szCs w:val="24"/>
        </w:rPr>
        <w:t xml:space="preserve">all </w:t>
      </w:r>
      <w:r w:rsidR="00BF09B6" w:rsidRPr="00174328">
        <w:rPr>
          <w:rFonts w:ascii="Arial" w:hAnsi="Arial" w:cs="Arial"/>
          <w:sz w:val="24"/>
          <w:szCs w:val="24"/>
        </w:rPr>
        <w:t>uppercased, underlined</w:t>
      </w:r>
      <w:r w:rsidR="00866B60" w:rsidRPr="00174328">
        <w:rPr>
          <w:rFonts w:ascii="Arial" w:hAnsi="Arial" w:cs="Arial"/>
          <w:sz w:val="24"/>
          <w:szCs w:val="24"/>
        </w:rPr>
        <w:t>, and parenthetically marked with the applicable classification.</w:t>
      </w:r>
      <w:r w:rsidR="00BF09B6" w:rsidRPr="00174328">
        <w:rPr>
          <w:rFonts w:ascii="Arial" w:hAnsi="Arial" w:cs="Arial"/>
          <w:sz w:val="24"/>
          <w:szCs w:val="24"/>
        </w:rPr>
        <w:t xml:space="preserve"> </w:t>
      </w:r>
      <w:r w:rsidR="00866B60" w:rsidRPr="00174328">
        <w:rPr>
          <w:rFonts w:ascii="Arial" w:hAnsi="Arial" w:cs="Arial"/>
          <w:sz w:val="24"/>
          <w:szCs w:val="24"/>
        </w:rPr>
        <w:t xml:space="preserve"> </w:t>
      </w:r>
    </w:p>
    <w:p w14:paraId="4E7797E8" w14:textId="493A7A6D" w:rsidR="00994EF0" w:rsidRPr="00174328" w:rsidRDefault="00866B60" w:rsidP="009536DA">
      <w:pPr>
        <w:pStyle w:val="PlainText"/>
        <w:spacing w:line="480" w:lineRule="auto"/>
        <w:rPr>
          <w:rFonts w:ascii="Arial" w:hAnsi="Arial" w:cs="Arial"/>
          <w:sz w:val="24"/>
          <w:szCs w:val="24"/>
        </w:rPr>
      </w:pPr>
      <w:r w:rsidRPr="00174328">
        <w:rPr>
          <w:rFonts w:ascii="Arial" w:hAnsi="Arial" w:cs="Arial"/>
          <w:sz w:val="24"/>
          <w:szCs w:val="24"/>
        </w:rPr>
        <w:lastRenderedPageBreak/>
        <w:t>The classific</w:t>
      </w:r>
      <w:r w:rsidR="00927156">
        <w:rPr>
          <w:rFonts w:ascii="Arial" w:hAnsi="Arial" w:cs="Arial"/>
          <w:sz w:val="24"/>
          <w:szCs w:val="24"/>
        </w:rPr>
        <w:t>ation before the subject is the</w:t>
      </w:r>
      <w:r w:rsidR="00927156" w:rsidRPr="00174328">
        <w:rPr>
          <w:rFonts w:ascii="Arial" w:hAnsi="Arial" w:cs="Arial"/>
          <w:sz w:val="24"/>
          <w:szCs w:val="24"/>
        </w:rPr>
        <w:t xml:space="preserve"> classification of the subject</w:t>
      </w:r>
      <w:r w:rsidR="00927156">
        <w:rPr>
          <w:rFonts w:ascii="Arial" w:hAnsi="Arial" w:cs="Arial"/>
          <w:sz w:val="24"/>
          <w:szCs w:val="24"/>
        </w:rPr>
        <w:t xml:space="preserve">.  </w:t>
      </w:r>
      <w:r w:rsidRPr="00174328">
        <w:rPr>
          <w:rFonts w:ascii="Arial" w:hAnsi="Arial" w:cs="Arial"/>
          <w:sz w:val="24"/>
          <w:szCs w:val="24"/>
        </w:rPr>
        <w:t>The classification after the subject is t</w:t>
      </w:r>
      <w:r w:rsidR="00E2142E">
        <w:rPr>
          <w:rFonts w:ascii="Arial" w:hAnsi="Arial" w:cs="Arial"/>
          <w:sz w:val="24"/>
          <w:szCs w:val="24"/>
        </w:rPr>
        <w:t>he classification of the paragraph</w:t>
      </w:r>
      <w:r w:rsidRPr="00174328">
        <w:rPr>
          <w:rFonts w:ascii="Arial" w:hAnsi="Arial" w:cs="Arial"/>
          <w:sz w:val="24"/>
          <w:szCs w:val="24"/>
        </w:rPr>
        <w:t xml:space="preserve">.  </w:t>
      </w:r>
      <w:r w:rsidR="00927156">
        <w:rPr>
          <w:rFonts w:ascii="Arial" w:hAnsi="Arial" w:cs="Arial"/>
          <w:sz w:val="24"/>
          <w:szCs w:val="24"/>
        </w:rPr>
        <w:t xml:space="preserve">The overall classification is bold and centered at the top and bottom of each page.  </w:t>
      </w:r>
      <w:r w:rsidRPr="00174328">
        <w:rPr>
          <w:rFonts w:ascii="Arial" w:hAnsi="Arial" w:cs="Arial"/>
          <w:sz w:val="24"/>
          <w:szCs w:val="24"/>
        </w:rPr>
        <w:t xml:space="preserve">The originator’s office symbol </w:t>
      </w:r>
      <w:commentRangeStart w:id="6"/>
      <w:r w:rsidRPr="00174328">
        <w:rPr>
          <w:rFonts w:ascii="Arial" w:hAnsi="Arial" w:cs="Arial"/>
          <w:sz w:val="24"/>
          <w:szCs w:val="24"/>
        </w:rPr>
        <w:t xml:space="preserve">is entered </w:t>
      </w:r>
      <w:commentRangeEnd w:id="6"/>
      <w:r w:rsidR="008F5E61">
        <w:rPr>
          <w:rStyle w:val="CommentReference"/>
          <w:rFonts w:asciiTheme="minorHAnsi" w:hAnsiTheme="minorHAnsi"/>
        </w:rPr>
        <w:commentReference w:id="6"/>
      </w:r>
      <w:r w:rsidRPr="00174328">
        <w:rPr>
          <w:rFonts w:ascii="Arial" w:hAnsi="Arial" w:cs="Arial"/>
          <w:sz w:val="24"/>
          <w:szCs w:val="24"/>
        </w:rPr>
        <w:t>in parentheses after the classification of the subject.  After entering one return, the body of the EXSUM begins by stating the purpose (self-initi</w:t>
      </w:r>
      <w:r w:rsidR="001D2EEA">
        <w:rPr>
          <w:rFonts w:ascii="Arial" w:hAnsi="Arial" w:cs="Arial"/>
          <w:sz w:val="24"/>
          <w:szCs w:val="24"/>
        </w:rPr>
        <w:t>ated or to answer a question)</w:t>
      </w:r>
      <w:r w:rsidRPr="00174328">
        <w:rPr>
          <w:rFonts w:ascii="Arial" w:hAnsi="Arial" w:cs="Arial"/>
          <w:sz w:val="24"/>
          <w:szCs w:val="24"/>
        </w:rPr>
        <w:t xml:space="preserve">.  Acronyms </w:t>
      </w:r>
      <w:commentRangeStart w:id="7"/>
      <w:r w:rsidRPr="00174328">
        <w:rPr>
          <w:rFonts w:ascii="Arial" w:hAnsi="Arial" w:cs="Arial"/>
          <w:sz w:val="24"/>
          <w:szCs w:val="24"/>
        </w:rPr>
        <w:t xml:space="preserve">must be spelled </w:t>
      </w:r>
      <w:commentRangeEnd w:id="7"/>
      <w:r w:rsidR="008F5E61">
        <w:rPr>
          <w:rStyle w:val="CommentReference"/>
          <w:rFonts w:asciiTheme="minorHAnsi" w:hAnsiTheme="minorHAnsi"/>
        </w:rPr>
        <w:commentReference w:id="7"/>
      </w:r>
      <w:r w:rsidRPr="00174328">
        <w:rPr>
          <w:rFonts w:ascii="Arial" w:hAnsi="Arial" w:cs="Arial"/>
          <w:sz w:val="24"/>
          <w:szCs w:val="24"/>
        </w:rPr>
        <w:t xml:space="preserve">out the first </w:t>
      </w:r>
      <w:r w:rsidR="000772FE">
        <w:rPr>
          <w:rFonts w:ascii="Arial" w:hAnsi="Arial" w:cs="Arial"/>
          <w:sz w:val="24"/>
          <w:szCs w:val="24"/>
        </w:rPr>
        <w:t xml:space="preserve">time </w:t>
      </w:r>
      <w:r w:rsidRPr="00174328">
        <w:rPr>
          <w:rFonts w:ascii="Arial" w:hAnsi="Arial" w:cs="Arial"/>
          <w:sz w:val="24"/>
          <w:szCs w:val="24"/>
        </w:rPr>
        <w:t xml:space="preserve">they </w:t>
      </w:r>
      <w:r w:rsidR="000772FE">
        <w:rPr>
          <w:rFonts w:ascii="Arial" w:hAnsi="Arial" w:cs="Arial"/>
          <w:sz w:val="24"/>
          <w:szCs w:val="24"/>
        </w:rPr>
        <w:t>appear</w:t>
      </w:r>
      <w:r w:rsidRPr="00174328">
        <w:rPr>
          <w:rFonts w:ascii="Arial" w:hAnsi="Arial" w:cs="Arial"/>
          <w:sz w:val="24"/>
          <w:szCs w:val="24"/>
        </w:rPr>
        <w:t>, followed by the acronym in parentheses.</w:t>
      </w:r>
      <w:r w:rsidR="009536DA">
        <w:rPr>
          <w:rFonts w:ascii="Arial" w:hAnsi="Arial" w:cs="Arial"/>
          <w:sz w:val="24"/>
          <w:szCs w:val="24"/>
        </w:rPr>
        <w:t xml:space="preserve"> Make sure that the line count for the body of the EXSUM is twenty (20) lines minimum or body content of no more than two (2) pages if the EXSUM is single space.</w:t>
      </w:r>
    </w:p>
    <w:p w14:paraId="5D0B8EFF" w14:textId="77777777" w:rsidR="00866B60" w:rsidRPr="00174328" w:rsidRDefault="00866B60" w:rsidP="00807589">
      <w:pPr>
        <w:pStyle w:val="PlainText"/>
        <w:rPr>
          <w:rFonts w:ascii="Arial" w:hAnsi="Arial" w:cs="Arial"/>
          <w:sz w:val="24"/>
          <w:szCs w:val="24"/>
        </w:rPr>
      </w:pPr>
    </w:p>
    <w:p w14:paraId="1F79C62C" w14:textId="77777777" w:rsidR="00866B60" w:rsidRPr="00174328" w:rsidRDefault="00866B60" w:rsidP="00807589">
      <w:pPr>
        <w:pStyle w:val="PlainText"/>
        <w:rPr>
          <w:rFonts w:ascii="Arial" w:hAnsi="Arial" w:cs="Arial"/>
          <w:sz w:val="24"/>
          <w:szCs w:val="24"/>
        </w:rPr>
      </w:pPr>
    </w:p>
    <w:p w14:paraId="1DB4514A" w14:textId="77777777" w:rsidR="00866B60" w:rsidRPr="00174328" w:rsidRDefault="00866B60" w:rsidP="00807589">
      <w:pPr>
        <w:pStyle w:val="PlainText"/>
        <w:rPr>
          <w:rFonts w:ascii="Arial" w:hAnsi="Arial" w:cs="Arial"/>
          <w:sz w:val="24"/>
          <w:szCs w:val="24"/>
        </w:rPr>
      </w:pPr>
    </w:p>
    <w:p w14:paraId="299F4C6A" w14:textId="77777777" w:rsidR="00866B60" w:rsidRPr="00174328" w:rsidRDefault="00866B60" w:rsidP="00F263E4">
      <w:pPr>
        <w:pStyle w:val="PlainText"/>
        <w:tabs>
          <w:tab w:val="left" w:pos="4680"/>
        </w:tabs>
        <w:jc w:val="right"/>
        <w:rPr>
          <w:rFonts w:ascii="Arial" w:hAnsi="Arial" w:cs="Arial"/>
          <w:sz w:val="24"/>
          <w:szCs w:val="24"/>
        </w:rPr>
      </w:pPr>
      <w:r w:rsidRPr="00174328">
        <w:rPr>
          <w:rFonts w:ascii="Arial" w:hAnsi="Arial" w:cs="Arial"/>
          <w:sz w:val="24"/>
          <w:szCs w:val="24"/>
        </w:rPr>
        <w:tab/>
      </w:r>
      <w:commentRangeStart w:id="8"/>
      <w:r w:rsidRPr="00174328">
        <w:rPr>
          <w:rFonts w:ascii="Arial" w:hAnsi="Arial" w:cs="Arial"/>
          <w:sz w:val="24"/>
          <w:szCs w:val="24"/>
        </w:rPr>
        <w:t>Originator’s</w:t>
      </w:r>
      <w:r w:rsidR="00174328">
        <w:rPr>
          <w:rFonts w:ascii="Arial" w:hAnsi="Arial" w:cs="Arial"/>
          <w:sz w:val="24"/>
          <w:szCs w:val="24"/>
        </w:rPr>
        <w:t xml:space="preserve"> Full Name/Office Symbol/Tel</w:t>
      </w:r>
    </w:p>
    <w:p w14:paraId="5F4351C0" w14:textId="77777777" w:rsidR="00866B60" w:rsidRPr="00174328" w:rsidRDefault="00866B60" w:rsidP="00F263E4">
      <w:pPr>
        <w:pStyle w:val="PlainText"/>
        <w:tabs>
          <w:tab w:val="left" w:pos="4680"/>
        </w:tabs>
        <w:jc w:val="right"/>
        <w:rPr>
          <w:rFonts w:ascii="Arial" w:hAnsi="Arial" w:cs="Arial"/>
          <w:sz w:val="24"/>
          <w:szCs w:val="24"/>
        </w:rPr>
      </w:pPr>
      <w:r w:rsidRPr="00174328">
        <w:rPr>
          <w:rFonts w:ascii="Arial" w:hAnsi="Arial" w:cs="Arial"/>
          <w:sz w:val="24"/>
          <w:szCs w:val="24"/>
        </w:rPr>
        <w:tab/>
        <w:t>originator’s e-mail address</w:t>
      </w:r>
      <w:commentRangeEnd w:id="8"/>
      <w:r w:rsidR="008F5E61">
        <w:rPr>
          <w:rStyle w:val="CommentReference"/>
          <w:rFonts w:asciiTheme="minorHAnsi" w:hAnsiTheme="minorHAnsi"/>
        </w:rPr>
        <w:commentReference w:id="8"/>
      </w:r>
    </w:p>
    <w:p w14:paraId="34A42B63" w14:textId="77777777" w:rsidR="00866B60" w:rsidRPr="00174328" w:rsidRDefault="00866B60" w:rsidP="00866B60">
      <w:pPr>
        <w:pStyle w:val="PlainText"/>
        <w:tabs>
          <w:tab w:val="left" w:pos="4680"/>
        </w:tabs>
        <w:rPr>
          <w:rFonts w:ascii="Arial" w:hAnsi="Arial" w:cs="Arial"/>
          <w:sz w:val="24"/>
          <w:szCs w:val="24"/>
        </w:rPr>
      </w:pPr>
    </w:p>
    <w:p w14:paraId="19213961" w14:textId="3D196606" w:rsidR="00866B60" w:rsidRPr="00174328" w:rsidRDefault="00866B60" w:rsidP="00AF0894">
      <w:pPr>
        <w:pStyle w:val="PlainText"/>
        <w:tabs>
          <w:tab w:val="left" w:pos="4680"/>
        </w:tabs>
        <w:jc w:val="right"/>
        <w:rPr>
          <w:rFonts w:ascii="Arial" w:hAnsi="Arial" w:cs="Arial"/>
          <w:sz w:val="24"/>
          <w:szCs w:val="24"/>
        </w:rPr>
      </w:pPr>
      <w:r w:rsidRPr="00174328">
        <w:rPr>
          <w:rFonts w:ascii="Arial" w:hAnsi="Arial" w:cs="Arial"/>
          <w:sz w:val="24"/>
          <w:szCs w:val="24"/>
        </w:rPr>
        <w:tab/>
        <w:t xml:space="preserve">APPROVED BY:  </w:t>
      </w:r>
      <w:r w:rsidR="008F5E61">
        <w:rPr>
          <w:rFonts w:ascii="Arial" w:hAnsi="Arial" w:cs="Arial"/>
          <w:sz w:val="24"/>
          <w:szCs w:val="24"/>
        </w:rPr>
        <w:t>MSG Timothy H. Utter</w:t>
      </w:r>
    </w:p>
    <w:p w14:paraId="2AA2EB7F" w14:textId="77777777" w:rsidR="00866B60" w:rsidRDefault="00866B60" w:rsidP="00807589">
      <w:pPr>
        <w:pStyle w:val="PlainText"/>
        <w:rPr>
          <w:rFonts w:ascii="Arial" w:hAnsi="Arial" w:cs="Arial"/>
          <w:sz w:val="24"/>
          <w:szCs w:val="24"/>
        </w:rPr>
      </w:pPr>
    </w:p>
    <w:p w14:paraId="473135E3" w14:textId="77777777" w:rsidR="00AF0894" w:rsidRDefault="00AF0894" w:rsidP="00807589">
      <w:pPr>
        <w:pStyle w:val="PlainText"/>
        <w:rPr>
          <w:rFonts w:ascii="Arial" w:hAnsi="Arial" w:cs="Arial"/>
          <w:sz w:val="24"/>
          <w:szCs w:val="24"/>
        </w:rPr>
      </w:pPr>
    </w:p>
    <w:p w14:paraId="45ED1BA2" w14:textId="77777777" w:rsidR="00AF0894" w:rsidRDefault="00AF0894" w:rsidP="00807589">
      <w:pPr>
        <w:pStyle w:val="PlainText"/>
        <w:rPr>
          <w:rFonts w:ascii="Arial" w:hAnsi="Arial" w:cs="Arial"/>
          <w:sz w:val="24"/>
          <w:szCs w:val="24"/>
        </w:rPr>
      </w:pPr>
    </w:p>
    <w:p w14:paraId="3449EB59" w14:textId="77777777" w:rsidR="00AF0894" w:rsidRDefault="00AF0894" w:rsidP="00807589">
      <w:pPr>
        <w:pStyle w:val="PlainText"/>
        <w:rPr>
          <w:rFonts w:ascii="Arial" w:hAnsi="Arial" w:cs="Arial"/>
          <w:sz w:val="24"/>
          <w:szCs w:val="24"/>
        </w:rPr>
      </w:pPr>
    </w:p>
    <w:p w14:paraId="12D6727A" w14:textId="77777777" w:rsidR="00AF0894" w:rsidRDefault="00AF0894" w:rsidP="00807589">
      <w:pPr>
        <w:pStyle w:val="PlainText"/>
        <w:rPr>
          <w:rFonts w:ascii="Arial" w:hAnsi="Arial" w:cs="Arial"/>
          <w:sz w:val="24"/>
          <w:szCs w:val="24"/>
        </w:rPr>
      </w:pPr>
    </w:p>
    <w:p w14:paraId="47F26E30" w14:textId="77777777" w:rsidR="00AF0894" w:rsidRDefault="00AF0894" w:rsidP="00807589">
      <w:pPr>
        <w:pStyle w:val="PlainText"/>
        <w:rPr>
          <w:rFonts w:ascii="Arial" w:hAnsi="Arial" w:cs="Arial"/>
          <w:sz w:val="24"/>
          <w:szCs w:val="24"/>
        </w:rPr>
      </w:pPr>
    </w:p>
    <w:p w14:paraId="3A7A064C" w14:textId="77777777" w:rsidR="00AF0894" w:rsidRDefault="00AF0894" w:rsidP="00807589">
      <w:pPr>
        <w:pStyle w:val="PlainText"/>
        <w:rPr>
          <w:rFonts w:ascii="Arial" w:hAnsi="Arial" w:cs="Arial"/>
          <w:sz w:val="24"/>
          <w:szCs w:val="24"/>
        </w:rPr>
      </w:pPr>
    </w:p>
    <w:p w14:paraId="765069CC" w14:textId="77777777" w:rsidR="00AF0894" w:rsidRDefault="00AF0894" w:rsidP="00807589">
      <w:pPr>
        <w:pStyle w:val="PlainText"/>
        <w:rPr>
          <w:rFonts w:ascii="Arial" w:hAnsi="Arial" w:cs="Arial"/>
          <w:sz w:val="24"/>
          <w:szCs w:val="24"/>
        </w:rPr>
      </w:pPr>
    </w:p>
    <w:p w14:paraId="05F7AF4C" w14:textId="77777777" w:rsidR="00AF0894" w:rsidRDefault="00AF0894" w:rsidP="00807589">
      <w:pPr>
        <w:pStyle w:val="PlainText"/>
        <w:rPr>
          <w:rFonts w:ascii="Arial" w:hAnsi="Arial" w:cs="Arial"/>
          <w:sz w:val="24"/>
          <w:szCs w:val="24"/>
        </w:rPr>
      </w:pPr>
    </w:p>
    <w:p w14:paraId="0A0CB793" w14:textId="77777777" w:rsidR="00AF0894" w:rsidRDefault="00AF0894" w:rsidP="00807589">
      <w:pPr>
        <w:pStyle w:val="PlainText"/>
        <w:rPr>
          <w:rFonts w:ascii="Arial" w:hAnsi="Arial" w:cs="Arial"/>
          <w:sz w:val="24"/>
          <w:szCs w:val="24"/>
        </w:rPr>
      </w:pPr>
    </w:p>
    <w:p w14:paraId="24EB4863" w14:textId="77777777" w:rsidR="00AF0894" w:rsidRDefault="00AF0894" w:rsidP="00807589">
      <w:pPr>
        <w:pStyle w:val="PlainText"/>
        <w:rPr>
          <w:rFonts w:ascii="Arial" w:hAnsi="Arial" w:cs="Arial"/>
          <w:sz w:val="24"/>
          <w:szCs w:val="24"/>
        </w:rPr>
      </w:pPr>
    </w:p>
    <w:p w14:paraId="7144CA77" w14:textId="77777777" w:rsidR="00AF0894" w:rsidRDefault="00AF0894" w:rsidP="00807589">
      <w:pPr>
        <w:pStyle w:val="PlainText"/>
        <w:rPr>
          <w:rFonts w:ascii="Arial" w:hAnsi="Arial" w:cs="Arial"/>
          <w:sz w:val="24"/>
          <w:szCs w:val="24"/>
        </w:rPr>
      </w:pPr>
    </w:p>
    <w:p w14:paraId="77182286" w14:textId="77777777" w:rsidR="00AF0894" w:rsidRDefault="00AF0894" w:rsidP="00807589">
      <w:pPr>
        <w:pStyle w:val="PlainText"/>
        <w:rPr>
          <w:rFonts w:ascii="Arial" w:hAnsi="Arial" w:cs="Arial"/>
          <w:sz w:val="24"/>
          <w:szCs w:val="24"/>
        </w:rPr>
      </w:pPr>
    </w:p>
    <w:p w14:paraId="73F17313" w14:textId="77777777" w:rsidR="00AF0894" w:rsidRDefault="00AF0894" w:rsidP="00807589">
      <w:pPr>
        <w:pStyle w:val="PlainText"/>
        <w:rPr>
          <w:rFonts w:ascii="Arial" w:hAnsi="Arial" w:cs="Arial"/>
          <w:sz w:val="24"/>
          <w:szCs w:val="24"/>
        </w:rPr>
      </w:pPr>
    </w:p>
    <w:p w14:paraId="10D89E9C" w14:textId="77777777" w:rsidR="00AF0894" w:rsidRDefault="00AF0894" w:rsidP="00807589">
      <w:pPr>
        <w:pStyle w:val="PlainText"/>
        <w:rPr>
          <w:rFonts w:ascii="Arial" w:hAnsi="Arial" w:cs="Arial"/>
          <w:sz w:val="24"/>
          <w:szCs w:val="24"/>
        </w:rPr>
      </w:pPr>
    </w:p>
    <w:p w14:paraId="61498024" w14:textId="77777777" w:rsidR="00AF0894" w:rsidRDefault="00AF0894" w:rsidP="00807589">
      <w:pPr>
        <w:pStyle w:val="PlainText"/>
        <w:rPr>
          <w:rFonts w:ascii="Arial" w:hAnsi="Arial" w:cs="Arial"/>
          <w:sz w:val="24"/>
          <w:szCs w:val="24"/>
        </w:rPr>
      </w:pPr>
    </w:p>
    <w:p w14:paraId="5BC5CB21" w14:textId="77777777" w:rsidR="00AF0894" w:rsidRDefault="00AF0894" w:rsidP="00807589">
      <w:pPr>
        <w:pStyle w:val="PlainText"/>
        <w:rPr>
          <w:rFonts w:ascii="Arial" w:hAnsi="Arial" w:cs="Arial"/>
          <w:sz w:val="24"/>
          <w:szCs w:val="24"/>
        </w:rPr>
      </w:pPr>
    </w:p>
    <w:p w14:paraId="4E0E99F6" w14:textId="77777777" w:rsidR="00AF0894" w:rsidRDefault="00AF0894" w:rsidP="00807589">
      <w:pPr>
        <w:pStyle w:val="PlainText"/>
        <w:rPr>
          <w:rFonts w:ascii="Arial" w:hAnsi="Arial" w:cs="Arial"/>
          <w:sz w:val="24"/>
          <w:szCs w:val="24"/>
        </w:rPr>
      </w:pPr>
    </w:p>
    <w:p w14:paraId="21355E91" w14:textId="77777777" w:rsidR="00AF0894" w:rsidRDefault="00AF0894" w:rsidP="00807589">
      <w:pPr>
        <w:pStyle w:val="PlainText"/>
        <w:rPr>
          <w:rFonts w:ascii="Arial" w:hAnsi="Arial" w:cs="Arial"/>
          <w:sz w:val="24"/>
          <w:szCs w:val="24"/>
        </w:rPr>
      </w:pPr>
    </w:p>
    <w:p w14:paraId="17799F3E" w14:textId="77777777" w:rsidR="00AF0894" w:rsidRDefault="00AF0894" w:rsidP="00807589">
      <w:pPr>
        <w:pStyle w:val="PlainText"/>
        <w:rPr>
          <w:rFonts w:ascii="Arial" w:hAnsi="Arial" w:cs="Arial"/>
          <w:sz w:val="24"/>
          <w:szCs w:val="24"/>
        </w:rPr>
      </w:pPr>
    </w:p>
    <w:p w14:paraId="2FDEDAB3" w14:textId="77777777" w:rsidR="00AF0894" w:rsidRDefault="00AF0894" w:rsidP="00807589">
      <w:pPr>
        <w:pStyle w:val="PlainText"/>
        <w:rPr>
          <w:rFonts w:ascii="Arial" w:hAnsi="Arial" w:cs="Arial"/>
          <w:sz w:val="24"/>
          <w:szCs w:val="24"/>
        </w:rPr>
      </w:pPr>
    </w:p>
    <w:p w14:paraId="1378E251" w14:textId="77777777" w:rsidR="00AF0894" w:rsidRDefault="00AF0894" w:rsidP="00807589">
      <w:pPr>
        <w:pStyle w:val="PlainText"/>
        <w:rPr>
          <w:rFonts w:ascii="Arial" w:hAnsi="Arial" w:cs="Arial"/>
          <w:sz w:val="24"/>
          <w:szCs w:val="24"/>
        </w:rPr>
      </w:pPr>
    </w:p>
    <w:p w14:paraId="1F8EF660" w14:textId="77777777" w:rsidR="00AF0894" w:rsidRDefault="00AF0894" w:rsidP="00807589">
      <w:pPr>
        <w:pStyle w:val="PlainText"/>
        <w:rPr>
          <w:rFonts w:ascii="Arial" w:hAnsi="Arial" w:cs="Arial"/>
          <w:sz w:val="24"/>
          <w:szCs w:val="24"/>
        </w:rPr>
      </w:pPr>
    </w:p>
    <w:p w14:paraId="4A8E7626" w14:textId="77777777" w:rsidR="00AF0894" w:rsidRDefault="00AF0894" w:rsidP="00807589">
      <w:pPr>
        <w:pStyle w:val="PlainText"/>
        <w:rPr>
          <w:rFonts w:ascii="Arial" w:hAnsi="Arial" w:cs="Arial"/>
          <w:sz w:val="24"/>
          <w:szCs w:val="24"/>
        </w:rPr>
      </w:pPr>
    </w:p>
    <w:p w14:paraId="56576F43" w14:textId="77777777" w:rsidR="00AF0894" w:rsidRDefault="00AF0894" w:rsidP="00807589">
      <w:pPr>
        <w:pStyle w:val="PlainText"/>
        <w:rPr>
          <w:rFonts w:ascii="Arial" w:hAnsi="Arial" w:cs="Arial"/>
          <w:sz w:val="24"/>
          <w:szCs w:val="24"/>
        </w:rPr>
      </w:pPr>
    </w:p>
    <w:p w14:paraId="735446E9" w14:textId="77777777" w:rsidR="00AF0894" w:rsidRDefault="00AF0894" w:rsidP="00807589">
      <w:pPr>
        <w:pStyle w:val="PlainText"/>
        <w:rPr>
          <w:rFonts w:ascii="Arial" w:hAnsi="Arial" w:cs="Arial"/>
          <w:sz w:val="24"/>
          <w:szCs w:val="24"/>
        </w:rPr>
      </w:pPr>
    </w:p>
    <w:p w14:paraId="0331563A" w14:textId="77777777" w:rsidR="00AF0894" w:rsidRDefault="00AF0894" w:rsidP="00807589">
      <w:pPr>
        <w:pStyle w:val="PlainText"/>
        <w:rPr>
          <w:rFonts w:ascii="Arial" w:hAnsi="Arial" w:cs="Arial"/>
          <w:sz w:val="24"/>
          <w:szCs w:val="24"/>
        </w:rPr>
      </w:pPr>
    </w:p>
    <w:p w14:paraId="16C5B308" w14:textId="77777777" w:rsidR="00AF0894" w:rsidRDefault="00AF0894" w:rsidP="00807589">
      <w:pPr>
        <w:pStyle w:val="PlainText"/>
        <w:rPr>
          <w:rFonts w:ascii="Arial" w:hAnsi="Arial" w:cs="Arial"/>
          <w:sz w:val="24"/>
          <w:szCs w:val="24"/>
        </w:rPr>
      </w:pPr>
    </w:p>
    <w:p w14:paraId="39720A15" w14:textId="77777777" w:rsidR="00AF0894" w:rsidRDefault="00AF0894" w:rsidP="00807589">
      <w:pPr>
        <w:pStyle w:val="PlainText"/>
        <w:rPr>
          <w:rFonts w:ascii="Arial" w:hAnsi="Arial" w:cs="Arial"/>
          <w:sz w:val="24"/>
          <w:szCs w:val="24"/>
        </w:rPr>
      </w:pPr>
    </w:p>
    <w:p w14:paraId="66F99FBE" w14:textId="77777777" w:rsidR="00AF0894" w:rsidRDefault="00AF0894" w:rsidP="00807589">
      <w:pPr>
        <w:pStyle w:val="PlainText"/>
        <w:rPr>
          <w:rFonts w:ascii="Arial" w:hAnsi="Arial" w:cs="Arial"/>
          <w:sz w:val="24"/>
          <w:szCs w:val="24"/>
        </w:rPr>
      </w:pPr>
    </w:p>
    <w:p w14:paraId="11722D3E" w14:textId="77777777" w:rsidR="00AF0894" w:rsidRDefault="00AF0894" w:rsidP="00807589">
      <w:pPr>
        <w:pStyle w:val="PlainText"/>
        <w:rPr>
          <w:rFonts w:ascii="Arial" w:hAnsi="Arial" w:cs="Arial"/>
          <w:sz w:val="24"/>
          <w:szCs w:val="24"/>
        </w:rPr>
      </w:pPr>
    </w:p>
    <w:p w14:paraId="643E689B" w14:textId="77777777" w:rsidR="00AF0894" w:rsidRDefault="00AF0894" w:rsidP="00807589">
      <w:pPr>
        <w:pStyle w:val="PlainText"/>
        <w:rPr>
          <w:rFonts w:ascii="Arial" w:hAnsi="Arial" w:cs="Arial"/>
          <w:sz w:val="24"/>
          <w:szCs w:val="24"/>
        </w:rPr>
      </w:pPr>
    </w:p>
    <w:p w14:paraId="32608A33" w14:textId="33C6CDC8" w:rsidR="00AF0894" w:rsidRDefault="00AF0894" w:rsidP="00AF0894">
      <w:pPr>
        <w:pStyle w:val="PlainText"/>
        <w:jc w:val="center"/>
        <w:rPr>
          <w:rFonts w:ascii="Arial" w:hAnsi="Arial" w:cs="Arial"/>
          <w:b/>
          <w:sz w:val="24"/>
          <w:szCs w:val="24"/>
        </w:rPr>
      </w:pPr>
      <w:commentRangeStart w:id="9"/>
      <w:r w:rsidRPr="00AF0894">
        <w:rPr>
          <w:rFonts w:ascii="Arial" w:hAnsi="Arial" w:cs="Arial"/>
          <w:b/>
          <w:sz w:val="24"/>
          <w:szCs w:val="24"/>
        </w:rPr>
        <w:t>References</w:t>
      </w:r>
      <w:commentRangeEnd w:id="9"/>
      <w:r w:rsidR="008F5E61">
        <w:rPr>
          <w:rStyle w:val="CommentReference"/>
          <w:rFonts w:asciiTheme="minorHAnsi" w:hAnsiTheme="minorHAnsi"/>
        </w:rPr>
        <w:commentReference w:id="9"/>
      </w:r>
    </w:p>
    <w:p w14:paraId="6CD1370A" w14:textId="008FAA84" w:rsidR="00A85AE8" w:rsidRDefault="00A85AE8" w:rsidP="00AF0894">
      <w:pPr>
        <w:pStyle w:val="PlainText"/>
        <w:jc w:val="center"/>
        <w:rPr>
          <w:rFonts w:ascii="Arial" w:hAnsi="Arial" w:cs="Arial"/>
          <w:b/>
          <w:sz w:val="24"/>
          <w:szCs w:val="24"/>
        </w:rPr>
      </w:pPr>
    </w:p>
    <w:p w14:paraId="20B3C88A" w14:textId="77777777" w:rsidR="00A85AE8" w:rsidRDefault="00A85AE8" w:rsidP="00A85AE8">
      <w:pPr>
        <w:pStyle w:val="PlainText"/>
        <w:ind w:left="720" w:hanging="720"/>
        <w:rPr>
          <w:rFonts w:ascii="Arial" w:hAnsi="Arial" w:cs="Arial"/>
          <w:sz w:val="24"/>
          <w:szCs w:val="24"/>
        </w:rPr>
      </w:pPr>
      <w:r>
        <w:rPr>
          <w:rFonts w:ascii="Arial" w:hAnsi="Arial" w:cs="Arial"/>
          <w:sz w:val="24"/>
          <w:szCs w:val="24"/>
        </w:rPr>
        <w:t xml:space="preserve">Department of the Army. (2015, June 30). Field Manual 6-22: </w:t>
      </w:r>
      <w:r>
        <w:rPr>
          <w:rFonts w:ascii="Arial" w:hAnsi="Arial" w:cs="Arial"/>
          <w:i/>
          <w:sz w:val="24"/>
          <w:szCs w:val="24"/>
        </w:rPr>
        <w:t>Leader Development</w:t>
      </w:r>
      <w:r>
        <w:rPr>
          <w:rFonts w:ascii="Arial" w:hAnsi="Arial" w:cs="Arial"/>
          <w:sz w:val="24"/>
          <w:szCs w:val="24"/>
        </w:rPr>
        <w:t>.</w:t>
      </w:r>
      <w:r w:rsidRPr="00976BEA">
        <w:t xml:space="preserve"> </w:t>
      </w:r>
      <w:r w:rsidRPr="00976BEA">
        <w:rPr>
          <w:rFonts w:ascii="Arial" w:hAnsi="Arial" w:cs="Arial"/>
          <w:sz w:val="24"/>
          <w:szCs w:val="24"/>
        </w:rPr>
        <w:t>https://armypubs.army.mil/epubs/DR_pubs/DR_a/pdf/web/fm6_22.pdf</w:t>
      </w:r>
      <w:r>
        <w:rPr>
          <w:rFonts w:ascii="Arial" w:hAnsi="Arial" w:cs="Arial"/>
          <w:sz w:val="24"/>
          <w:szCs w:val="24"/>
        </w:rPr>
        <w:t xml:space="preserve">. </w:t>
      </w:r>
    </w:p>
    <w:p w14:paraId="2C211FD4" w14:textId="77777777" w:rsidR="00A85AE8" w:rsidRDefault="00A85AE8" w:rsidP="00A85AE8">
      <w:pPr>
        <w:pStyle w:val="PlainText"/>
        <w:ind w:left="720" w:hanging="720"/>
        <w:rPr>
          <w:rFonts w:ascii="Arial" w:hAnsi="Arial" w:cs="Arial"/>
          <w:sz w:val="24"/>
          <w:szCs w:val="24"/>
        </w:rPr>
      </w:pPr>
    </w:p>
    <w:p w14:paraId="0DCEC101" w14:textId="77777777" w:rsidR="00A85AE8" w:rsidRDefault="00A85AE8" w:rsidP="00A85AE8">
      <w:pPr>
        <w:pStyle w:val="PlainText"/>
        <w:ind w:left="720" w:hanging="720"/>
        <w:rPr>
          <w:rFonts w:ascii="Arial" w:hAnsi="Arial" w:cs="Arial"/>
          <w:sz w:val="24"/>
          <w:szCs w:val="24"/>
        </w:rPr>
      </w:pPr>
      <w:r>
        <w:rPr>
          <w:rFonts w:ascii="Arial" w:hAnsi="Arial" w:cs="Arial"/>
          <w:sz w:val="24"/>
          <w:szCs w:val="24"/>
        </w:rPr>
        <w:t xml:space="preserve">Jones, Clifford K. (2016, November 3). </w:t>
      </w:r>
      <w:r w:rsidRPr="00976BEA">
        <w:rPr>
          <w:rFonts w:ascii="Arial" w:hAnsi="Arial" w:cs="Arial"/>
          <w:i/>
          <w:sz w:val="24"/>
          <w:szCs w:val="24"/>
        </w:rPr>
        <w:t>NCOs take on multiple roles to ensure success in Panama</w:t>
      </w:r>
      <w:r>
        <w:rPr>
          <w:rFonts w:ascii="Arial" w:hAnsi="Arial" w:cs="Arial"/>
          <w:sz w:val="24"/>
          <w:szCs w:val="24"/>
        </w:rPr>
        <w:t xml:space="preserve">. NCO Journal. </w:t>
      </w:r>
      <w:r w:rsidRPr="00976BEA">
        <w:rPr>
          <w:rFonts w:ascii="Arial" w:hAnsi="Arial" w:cs="Arial"/>
          <w:sz w:val="24"/>
          <w:szCs w:val="24"/>
        </w:rPr>
        <w:t>Master Leader Course virtual classroom</w:t>
      </w:r>
      <w:r>
        <w:rPr>
          <w:rFonts w:ascii="Arial" w:hAnsi="Arial" w:cs="Arial"/>
          <w:sz w:val="24"/>
          <w:szCs w:val="24"/>
        </w:rPr>
        <w:t>.</w:t>
      </w:r>
    </w:p>
    <w:p w14:paraId="4FCEE8F0" w14:textId="77777777" w:rsidR="00A85AE8" w:rsidRPr="00174328" w:rsidRDefault="00A85AE8" w:rsidP="00A85AE8">
      <w:pPr>
        <w:pStyle w:val="PlainText"/>
        <w:ind w:left="720" w:hanging="720"/>
        <w:rPr>
          <w:rFonts w:ascii="Arial" w:hAnsi="Arial" w:cs="Arial"/>
          <w:sz w:val="24"/>
          <w:szCs w:val="24"/>
        </w:rPr>
      </w:pPr>
    </w:p>
    <w:p w14:paraId="4FCB2FC4" w14:textId="77777777" w:rsidR="00A85AE8" w:rsidRDefault="00A85AE8" w:rsidP="00A85AE8">
      <w:pPr>
        <w:pStyle w:val="PlainText"/>
        <w:ind w:left="720" w:hanging="720"/>
        <w:rPr>
          <w:rFonts w:ascii="Arial" w:hAnsi="Arial" w:cs="Arial"/>
          <w:sz w:val="24"/>
          <w:szCs w:val="24"/>
        </w:rPr>
      </w:pPr>
      <w:r>
        <w:rPr>
          <w:rFonts w:ascii="Arial" w:hAnsi="Arial" w:cs="Arial"/>
          <w:sz w:val="24"/>
          <w:szCs w:val="24"/>
        </w:rPr>
        <w:t xml:space="preserve">Kane, Tim. (2013, February 5). </w:t>
      </w:r>
      <w:r w:rsidRPr="006D69ED">
        <w:rPr>
          <w:rFonts w:ascii="Arial" w:hAnsi="Arial" w:cs="Arial"/>
          <w:i/>
          <w:sz w:val="24"/>
          <w:szCs w:val="24"/>
        </w:rPr>
        <w:t>How to lose great leaders? Ask the Army</w:t>
      </w:r>
      <w:r>
        <w:rPr>
          <w:rFonts w:ascii="Arial" w:hAnsi="Arial" w:cs="Arial"/>
          <w:sz w:val="24"/>
          <w:szCs w:val="24"/>
        </w:rPr>
        <w:t xml:space="preserve">. Washington Post. </w:t>
      </w:r>
      <w:r w:rsidRPr="006D69ED">
        <w:rPr>
          <w:rFonts w:ascii="Arial" w:hAnsi="Arial" w:cs="Arial"/>
          <w:sz w:val="24"/>
          <w:szCs w:val="24"/>
        </w:rPr>
        <w:t>https://www.washingtonpost.com/national/on-leadership/how-to-lose-great-leaders-ask-the-army/2013/02/05/725f177e-6fae-11e2-ac36-3d8d9dcaa2e2_story.html</w:t>
      </w:r>
      <w:r>
        <w:rPr>
          <w:rFonts w:ascii="Arial" w:hAnsi="Arial" w:cs="Arial"/>
          <w:sz w:val="24"/>
          <w:szCs w:val="24"/>
        </w:rPr>
        <w:t>.</w:t>
      </w:r>
    </w:p>
    <w:p w14:paraId="40F45C01" w14:textId="77777777" w:rsidR="00A85AE8" w:rsidRDefault="00A85AE8" w:rsidP="00A85AE8">
      <w:pPr>
        <w:pStyle w:val="PlainText"/>
        <w:ind w:left="720" w:hanging="720"/>
        <w:rPr>
          <w:rFonts w:ascii="Arial" w:hAnsi="Arial" w:cs="Arial"/>
          <w:sz w:val="24"/>
          <w:szCs w:val="24"/>
        </w:rPr>
      </w:pPr>
    </w:p>
    <w:p w14:paraId="797A581E" w14:textId="77777777" w:rsidR="00A85AE8" w:rsidRDefault="00A85AE8" w:rsidP="00A85AE8">
      <w:pPr>
        <w:pStyle w:val="PlainText"/>
        <w:ind w:left="720" w:hanging="720"/>
        <w:rPr>
          <w:rFonts w:ascii="Arial" w:hAnsi="Arial" w:cs="Arial"/>
          <w:sz w:val="24"/>
          <w:szCs w:val="24"/>
        </w:rPr>
      </w:pPr>
      <w:r>
        <w:rPr>
          <w:rFonts w:ascii="Arial" w:hAnsi="Arial" w:cs="Arial"/>
          <w:sz w:val="24"/>
          <w:szCs w:val="24"/>
        </w:rPr>
        <w:t xml:space="preserve">Non-Commissioned Officer Leadership Center of Excellence. (2020). NCOLCoE Bulletin No. 1-19 </w:t>
      </w:r>
      <w:r w:rsidRPr="0020018D">
        <w:rPr>
          <w:rFonts w:ascii="Arial" w:hAnsi="Arial" w:cs="Arial"/>
          <w:i/>
          <w:sz w:val="24"/>
          <w:szCs w:val="24"/>
        </w:rPr>
        <w:t>Developing the Future of the NCO Corps through Education: NCO Common Core Competencies</w:t>
      </w:r>
      <w:r>
        <w:rPr>
          <w:rFonts w:ascii="Arial" w:hAnsi="Arial" w:cs="Arial"/>
          <w:sz w:val="24"/>
          <w:szCs w:val="24"/>
        </w:rPr>
        <w:t xml:space="preserve">. </w:t>
      </w:r>
      <w:r w:rsidRPr="00EB19C6">
        <w:rPr>
          <w:rFonts w:ascii="Arial" w:hAnsi="Arial" w:cs="Arial"/>
          <w:sz w:val="24"/>
          <w:szCs w:val="24"/>
        </w:rPr>
        <w:t>https://www.ncolcoe.army.mil/Portals/71/publications/ref/1-19-NCOC3.pdf</w:t>
      </w:r>
      <w:r>
        <w:rPr>
          <w:rFonts w:ascii="Arial" w:hAnsi="Arial" w:cs="Arial"/>
          <w:sz w:val="24"/>
          <w:szCs w:val="24"/>
        </w:rPr>
        <w:t>.</w:t>
      </w:r>
    </w:p>
    <w:p w14:paraId="65937B38" w14:textId="77777777" w:rsidR="00A85AE8" w:rsidRDefault="00A85AE8" w:rsidP="00A85AE8">
      <w:pPr>
        <w:pStyle w:val="PlainText"/>
        <w:ind w:left="720" w:hanging="720"/>
        <w:rPr>
          <w:rFonts w:ascii="Arial" w:hAnsi="Arial" w:cs="Arial"/>
          <w:sz w:val="24"/>
          <w:szCs w:val="24"/>
        </w:rPr>
      </w:pPr>
    </w:p>
    <w:p w14:paraId="65EB0B27" w14:textId="77777777" w:rsidR="00A85AE8" w:rsidRDefault="00A85AE8" w:rsidP="00A85AE8">
      <w:pPr>
        <w:pStyle w:val="PlainText"/>
        <w:ind w:left="720" w:hanging="720"/>
        <w:rPr>
          <w:rFonts w:ascii="Arial" w:hAnsi="Arial" w:cs="Arial"/>
          <w:sz w:val="24"/>
          <w:szCs w:val="24"/>
        </w:rPr>
      </w:pPr>
      <w:r>
        <w:rPr>
          <w:rFonts w:ascii="Arial" w:hAnsi="Arial" w:cs="Arial"/>
          <w:sz w:val="24"/>
          <w:szCs w:val="24"/>
        </w:rPr>
        <w:t xml:space="preserve">Sharpe, Col (Ret.) James D. and LTC (Ret.) Thomas Creviston. (2013, March 8). </w:t>
      </w:r>
      <w:r w:rsidRPr="00976BEA">
        <w:rPr>
          <w:rFonts w:ascii="Arial" w:hAnsi="Arial" w:cs="Arial"/>
          <w:i/>
          <w:sz w:val="24"/>
          <w:szCs w:val="24"/>
        </w:rPr>
        <w:t>Adaptive leadership: The way ahead for sustainment leaders</w:t>
      </w:r>
      <w:r>
        <w:rPr>
          <w:rFonts w:ascii="Arial" w:hAnsi="Arial" w:cs="Arial"/>
          <w:sz w:val="24"/>
          <w:szCs w:val="24"/>
        </w:rPr>
        <w:t xml:space="preserve">. Army.mil. </w:t>
      </w:r>
      <w:r w:rsidRPr="00976BEA">
        <w:rPr>
          <w:rFonts w:ascii="Arial" w:hAnsi="Arial" w:cs="Arial"/>
          <w:sz w:val="24"/>
          <w:szCs w:val="24"/>
        </w:rPr>
        <w:t>https://www.army.mil/article/97346/adaptive_leadership_the_way_ahead_for_sustainment_leaders</w:t>
      </w:r>
    </w:p>
    <w:p w14:paraId="228D4599" w14:textId="77777777" w:rsidR="00A85AE8" w:rsidRPr="00AF0894" w:rsidRDefault="00A85AE8" w:rsidP="00A85AE8">
      <w:pPr>
        <w:pStyle w:val="PlainText"/>
        <w:rPr>
          <w:rFonts w:ascii="Arial" w:hAnsi="Arial" w:cs="Arial"/>
          <w:b/>
          <w:sz w:val="24"/>
          <w:szCs w:val="24"/>
        </w:rPr>
      </w:pPr>
    </w:p>
    <w:sectPr w:rsidR="00A85AE8" w:rsidRPr="00AF0894" w:rsidSect="00AC1F60">
      <w:headerReference w:type="default" r:id="rId8"/>
      <w:footerReference w:type="default" r:id="rId9"/>
      <w:pgSz w:w="12240" w:h="15840" w:code="1"/>
      <w:pgMar w:top="1440" w:right="1440" w:bottom="1440" w:left="1440" w:header="1440" w:footer="144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tter, Timothy H MSG USARMY 593 ESC (USA)" w:date="2022-02-09T09:25:00Z" w:initials="UTHMU5E(">
    <w:p w14:paraId="1627A608" w14:textId="12E7C42C" w:rsidR="008F5E61" w:rsidRDefault="008F5E61">
      <w:pPr>
        <w:pStyle w:val="CommentText"/>
      </w:pPr>
      <w:r>
        <w:rPr>
          <w:rStyle w:val="CommentReference"/>
        </w:rPr>
        <w:annotationRef/>
      </w:r>
      <w:r w:rsidRPr="008F5E61">
        <w:t>Single spaced all caps. *recommend you use exactly how I provided.</w:t>
      </w:r>
    </w:p>
  </w:comment>
  <w:comment w:id="2" w:author="Utter, Timothy H MSG USARMY 593 ESC (USA)" w:date="2022-02-09T09:25:00Z" w:initials="UTHMU5E(">
    <w:p w14:paraId="3E3A721F" w14:textId="77777777" w:rsidR="008F5E61" w:rsidRDefault="008F5E61" w:rsidP="008F5E61">
      <w:pPr>
        <w:pStyle w:val="CommentText"/>
      </w:pPr>
      <w:r>
        <w:rPr>
          <w:rStyle w:val="CommentReference"/>
        </w:rPr>
        <w:annotationRef/>
      </w:r>
      <w:r>
        <w:t xml:space="preserve">Main body is double spaced for grading purposes. </w:t>
      </w:r>
    </w:p>
    <w:p w14:paraId="6338D684" w14:textId="77777777" w:rsidR="008F5E61" w:rsidRDefault="008F5E61" w:rsidP="008F5E61">
      <w:pPr>
        <w:pStyle w:val="CommentText"/>
      </w:pPr>
    </w:p>
    <w:p w14:paraId="17E3D492" w14:textId="168A7C31" w:rsidR="008F5E61" w:rsidRDefault="008F5E61" w:rsidP="008F5E61">
      <w:pPr>
        <w:pStyle w:val="CommentText"/>
      </w:pPr>
      <w:r>
        <w:t>Minimum of 20 lines maximum of 2 pages.</w:t>
      </w:r>
    </w:p>
  </w:comment>
  <w:comment w:id="3" w:author="Utter, Timothy H MSG USARMY 593 ESC (USA)" w:date="2022-02-09T09:27:00Z" w:initials="UTHMU5E(">
    <w:p w14:paraId="130C4E98" w14:textId="4990D1C2" w:rsidR="008F5E61" w:rsidRDefault="008F5E61">
      <w:pPr>
        <w:pStyle w:val="CommentText"/>
      </w:pPr>
      <w:r>
        <w:rPr>
          <w:rStyle w:val="CommentReference"/>
        </w:rPr>
        <w:annotationRef/>
      </w:r>
      <w:r w:rsidRPr="008F5E61">
        <w:t>Do not use Passive voice.</w:t>
      </w:r>
    </w:p>
  </w:comment>
  <w:comment w:id="4" w:author="Utter, Timothy H MSG USARMY 593 ESC (USA)" w:date="2022-02-09T09:26:00Z" w:initials="UTHMU5E(">
    <w:p w14:paraId="3C036F6A" w14:textId="218ADE22" w:rsidR="008F5E61" w:rsidRDefault="008F5E61">
      <w:pPr>
        <w:pStyle w:val="CommentText"/>
      </w:pPr>
      <w:r>
        <w:rPr>
          <w:rStyle w:val="CommentReference"/>
        </w:rPr>
        <w:annotationRef/>
      </w:r>
      <w:r w:rsidRPr="008F5E61">
        <w:t>Do not use Passive voice.</w:t>
      </w:r>
    </w:p>
  </w:comment>
  <w:comment w:id="5" w:author="Utter, Timothy H MSG USARMY 593 ESC (USA)" w:date="2022-02-09T09:26:00Z" w:initials="UTHMU5E(">
    <w:p w14:paraId="6778886B" w14:textId="5DA5FA6D" w:rsidR="008F5E61" w:rsidRDefault="008F5E61">
      <w:pPr>
        <w:pStyle w:val="CommentText"/>
      </w:pPr>
      <w:r>
        <w:rPr>
          <w:rStyle w:val="CommentReference"/>
        </w:rPr>
        <w:annotationRef/>
      </w:r>
      <w:r w:rsidRPr="008F5E61">
        <w:t>Do not use Passive voice.</w:t>
      </w:r>
    </w:p>
  </w:comment>
  <w:comment w:id="6" w:author="Utter, Timothy H MSG USARMY 593 ESC (USA)" w:date="2022-02-09T09:26:00Z" w:initials="UTHMU5E(">
    <w:p w14:paraId="43851C7C" w14:textId="56A56541" w:rsidR="008F5E61" w:rsidRDefault="008F5E61">
      <w:pPr>
        <w:pStyle w:val="CommentText"/>
      </w:pPr>
      <w:r>
        <w:rPr>
          <w:rStyle w:val="CommentReference"/>
        </w:rPr>
        <w:annotationRef/>
      </w:r>
      <w:r w:rsidRPr="008F5E61">
        <w:t>Do not use Passive voice.</w:t>
      </w:r>
    </w:p>
  </w:comment>
  <w:comment w:id="7" w:author="Utter, Timothy H MSG USARMY 593 ESC (USA)" w:date="2022-02-09T09:26:00Z" w:initials="UTHMU5E(">
    <w:p w14:paraId="222A5019" w14:textId="1FE79A04" w:rsidR="008F5E61" w:rsidRDefault="008F5E61">
      <w:pPr>
        <w:pStyle w:val="CommentText"/>
      </w:pPr>
      <w:r>
        <w:rPr>
          <w:rStyle w:val="CommentReference"/>
        </w:rPr>
        <w:annotationRef/>
      </w:r>
      <w:r w:rsidRPr="008F5E61">
        <w:t>Do not use Passive voice.</w:t>
      </w:r>
    </w:p>
  </w:comment>
  <w:comment w:id="8" w:author="Utter, Timothy H MSG USARMY 593 ESC (USA)" w:date="2022-02-09T09:27:00Z" w:initials="UTHMU5E(">
    <w:p w14:paraId="126BCDB9" w14:textId="71998A0D" w:rsidR="008F5E61" w:rsidRDefault="008F5E61">
      <w:pPr>
        <w:pStyle w:val="CommentText"/>
      </w:pPr>
      <w:r>
        <w:rPr>
          <w:rStyle w:val="CommentReference"/>
        </w:rPr>
        <w:annotationRef/>
      </w:r>
      <w:r>
        <w:t>This is the learner’s information and right alignment</w:t>
      </w:r>
    </w:p>
  </w:comment>
  <w:comment w:id="9" w:author="Utter, Timothy H MSG USARMY 593 ESC (USA)" w:date="2022-02-09T09:29:00Z" w:initials="UTHMU5E(">
    <w:p w14:paraId="6EA16B84" w14:textId="77777777" w:rsidR="008F5E61" w:rsidRDefault="008F5E61" w:rsidP="008F5E61">
      <w:pPr>
        <w:pStyle w:val="CommentText"/>
      </w:pPr>
      <w:r>
        <w:rPr>
          <w:rStyle w:val="CommentReference"/>
        </w:rPr>
        <w:annotationRef/>
      </w:r>
      <w:r>
        <w:t xml:space="preserve">References must be set up IAW Perdue Owl.  </w:t>
      </w:r>
    </w:p>
    <w:p w14:paraId="41A6903A" w14:textId="77777777" w:rsidR="008F5E61" w:rsidRDefault="008F5E61" w:rsidP="008F5E61">
      <w:pPr>
        <w:pStyle w:val="CommentText"/>
      </w:pPr>
    </w:p>
    <w:p w14:paraId="5A725661" w14:textId="2DF7E2DA" w:rsidR="008F5E61" w:rsidRDefault="008F5E61" w:rsidP="008F5E61">
      <w:pPr>
        <w:pStyle w:val="CommentText"/>
      </w:pPr>
      <w:r>
        <w:t>References must be on their own sheet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27A608" w15:done="0"/>
  <w15:commentEx w15:paraId="17E3D492" w15:done="0"/>
  <w15:commentEx w15:paraId="130C4E98" w15:done="0"/>
  <w15:commentEx w15:paraId="3C036F6A" w15:done="0"/>
  <w15:commentEx w15:paraId="6778886B" w15:done="0"/>
  <w15:commentEx w15:paraId="43851C7C" w15:done="0"/>
  <w15:commentEx w15:paraId="222A5019" w15:done="0"/>
  <w15:commentEx w15:paraId="126BCDB9" w15:done="0"/>
  <w15:commentEx w15:paraId="5A72566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27A608" w16cid:durableId="2662E5D4"/>
  <w16cid:commentId w16cid:paraId="17E3D492" w16cid:durableId="2662E5D5"/>
  <w16cid:commentId w16cid:paraId="130C4E98" w16cid:durableId="2662E5D6"/>
  <w16cid:commentId w16cid:paraId="3C036F6A" w16cid:durableId="2662E5D7"/>
  <w16cid:commentId w16cid:paraId="6778886B" w16cid:durableId="2662E5D8"/>
  <w16cid:commentId w16cid:paraId="43851C7C" w16cid:durableId="2662E5D9"/>
  <w16cid:commentId w16cid:paraId="222A5019" w16cid:durableId="2662E5DA"/>
  <w16cid:commentId w16cid:paraId="126BCDB9" w16cid:durableId="2662E5DB"/>
  <w16cid:commentId w16cid:paraId="5A725661" w16cid:durableId="2662E5D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F7DA4" w14:textId="77777777" w:rsidR="00CC1F15" w:rsidRDefault="00CC1F15" w:rsidP="00AC1F60">
      <w:pPr>
        <w:spacing w:after="0" w:line="240" w:lineRule="auto"/>
      </w:pPr>
      <w:r>
        <w:separator/>
      </w:r>
    </w:p>
  </w:endnote>
  <w:endnote w:type="continuationSeparator" w:id="0">
    <w:p w14:paraId="5C529DB7" w14:textId="77777777" w:rsidR="00CC1F15" w:rsidRDefault="00CC1F15" w:rsidP="00AC1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77F8" w14:textId="77777777" w:rsidR="00AC1F60" w:rsidRPr="00AC1F60" w:rsidRDefault="00AC1F60" w:rsidP="00AC1F60">
    <w:pPr>
      <w:pStyle w:val="Header"/>
      <w:tabs>
        <w:tab w:val="clear" w:pos="4680"/>
        <w:tab w:val="clear" w:pos="9360"/>
      </w:tabs>
      <w:adjustRightInd w:val="0"/>
      <w:snapToGrid w:val="0"/>
      <w:jc w:val="center"/>
      <w:rPr>
        <w:rFonts w:ascii="Arial" w:hAnsi="Arial"/>
        <w:b/>
        <w:snapToGrid w:val="0"/>
        <w:sz w:val="24"/>
      </w:rPr>
    </w:pPr>
    <w:r>
      <w:rPr>
        <w:rFonts w:ascii="Arial" w:hAnsi="Arial"/>
        <w:b/>
        <w:snapToGrid w:val="0"/>
        <w:sz w:val="24"/>
      </w:rPr>
      <w:t>CLASSIFICATION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3AADA0" w14:textId="77777777" w:rsidR="00CC1F15" w:rsidRDefault="00CC1F15" w:rsidP="00AC1F60">
      <w:pPr>
        <w:spacing w:after="0" w:line="240" w:lineRule="auto"/>
      </w:pPr>
      <w:r>
        <w:separator/>
      </w:r>
    </w:p>
  </w:footnote>
  <w:footnote w:type="continuationSeparator" w:id="0">
    <w:p w14:paraId="2DE108C1" w14:textId="77777777" w:rsidR="00CC1F15" w:rsidRDefault="00CC1F15" w:rsidP="00AC1F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D3DD2C" w14:textId="77777777" w:rsidR="00AC1F60" w:rsidRDefault="00AC1F60" w:rsidP="00AC1F60">
    <w:pPr>
      <w:pStyle w:val="Header"/>
      <w:tabs>
        <w:tab w:val="clear" w:pos="4680"/>
        <w:tab w:val="clear" w:pos="9360"/>
      </w:tabs>
      <w:adjustRightInd w:val="0"/>
      <w:snapToGrid w:val="0"/>
      <w:jc w:val="center"/>
      <w:rPr>
        <w:rFonts w:ascii="Arial" w:hAnsi="Arial"/>
        <w:b/>
        <w:snapToGrid w:val="0"/>
        <w:sz w:val="24"/>
      </w:rPr>
    </w:pPr>
    <w:r>
      <w:rPr>
        <w:rFonts w:ascii="Arial" w:hAnsi="Arial"/>
        <w:b/>
        <w:snapToGrid w:val="0"/>
        <w:sz w:val="24"/>
      </w:rPr>
      <w:t>CLASSIFICATION</w:t>
    </w:r>
  </w:p>
  <w:p w14:paraId="55D8A757" w14:textId="77777777" w:rsidR="00AC1F60" w:rsidRPr="00AC1F60" w:rsidRDefault="00AC1F60" w:rsidP="00AC1F60">
    <w:pPr>
      <w:pStyle w:val="Header"/>
      <w:tabs>
        <w:tab w:val="clear" w:pos="4680"/>
        <w:tab w:val="clear" w:pos="9360"/>
      </w:tabs>
      <w:adjustRightInd w:val="0"/>
      <w:snapToGrid w:val="0"/>
      <w:jc w:val="center"/>
      <w:rPr>
        <w:rFonts w:ascii="Arial" w:hAnsi="Arial"/>
        <w:b/>
        <w:snapToGrid w:val="0"/>
        <w:sz w:val="24"/>
      </w:rP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ter, Timothy H MSG USARMY 593 ESC (USA)">
    <w15:presenceInfo w15:providerId="None" w15:userId="Utter, Timothy H MSG USARMY 593 ESC (U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211"/>
    <w:rsid w:val="00005F52"/>
    <w:rsid w:val="00026A98"/>
    <w:rsid w:val="0003426A"/>
    <w:rsid w:val="000748C7"/>
    <w:rsid w:val="000772FE"/>
    <w:rsid w:val="00121159"/>
    <w:rsid w:val="00174328"/>
    <w:rsid w:val="001C5679"/>
    <w:rsid w:val="001C5890"/>
    <w:rsid w:val="001D2EEA"/>
    <w:rsid w:val="00203F15"/>
    <w:rsid w:val="0029119B"/>
    <w:rsid w:val="002B1AF1"/>
    <w:rsid w:val="00303400"/>
    <w:rsid w:val="00331865"/>
    <w:rsid w:val="00333A1C"/>
    <w:rsid w:val="00341A34"/>
    <w:rsid w:val="00386543"/>
    <w:rsid w:val="003A499B"/>
    <w:rsid w:val="004F4515"/>
    <w:rsid w:val="0053344C"/>
    <w:rsid w:val="005D0C7E"/>
    <w:rsid w:val="00614A16"/>
    <w:rsid w:val="00620B37"/>
    <w:rsid w:val="00630917"/>
    <w:rsid w:val="00634370"/>
    <w:rsid w:val="00673A52"/>
    <w:rsid w:val="00741671"/>
    <w:rsid w:val="00753930"/>
    <w:rsid w:val="0077438F"/>
    <w:rsid w:val="00807589"/>
    <w:rsid w:val="00843C96"/>
    <w:rsid w:val="008476CA"/>
    <w:rsid w:val="00866B60"/>
    <w:rsid w:val="00874FA4"/>
    <w:rsid w:val="008F5E61"/>
    <w:rsid w:val="00927156"/>
    <w:rsid w:val="0093699F"/>
    <w:rsid w:val="009536DA"/>
    <w:rsid w:val="0099259A"/>
    <w:rsid w:val="00994EF0"/>
    <w:rsid w:val="00A77ABE"/>
    <w:rsid w:val="00A85AE8"/>
    <w:rsid w:val="00A9500E"/>
    <w:rsid w:val="00AA3C16"/>
    <w:rsid w:val="00AC1F60"/>
    <w:rsid w:val="00AF0894"/>
    <w:rsid w:val="00B10D04"/>
    <w:rsid w:val="00BE294A"/>
    <w:rsid w:val="00BF09B6"/>
    <w:rsid w:val="00C27E50"/>
    <w:rsid w:val="00C706CC"/>
    <w:rsid w:val="00C97211"/>
    <w:rsid w:val="00C9728B"/>
    <w:rsid w:val="00CA5FC2"/>
    <w:rsid w:val="00CC1F15"/>
    <w:rsid w:val="00D02DE1"/>
    <w:rsid w:val="00D125FD"/>
    <w:rsid w:val="00D508BA"/>
    <w:rsid w:val="00DC4B79"/>
    <w:rsid w:val="00E17F00"/>
    <w:rsid w:val="00E2142E"/>
    <w:rsid w:val="00E64C39"/>
    <w:rsid w:val="00E85E72"/>
    <w:rsid w:val="00E96F46"/>
    <w:rsid w:val="00F1574B"/>
    <w:rsid w:val="00F263E4"/>
    <w:rsid w:val="00F46BE7"/>
    <w:rsid w:val="00F97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DEE5"/>
  <w15:docId w15:val="{0F6E26F1-09E1-45D2-B761-6C434ED56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7211"/>
    <w:pPr>
      <w:spacing w:after="0" w:line="240" w:lineRule="auto"/>
    </w:pPr>
  </w:style>
  <w:style w:type="paragraph" w:styleId="PlainText">
    <w:name w:val="Plain Text"/>
    <w:basedOn w:val="Normal"/>
    <w:link w:val="PlainTextChar"/>
    <w:uiPriority w:val="99"/>
    <w:unhideWhenUsed/>
    <w:rsid w:val="0080758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07589"/>
    <w:rPr>
      <w:rFonts w:ascii="Consolas" w:hAnsi="Consolas"/>
      <w:sz w:val="21"/>
      <w:szCs w:val="21"/>
    </w:rPr>
  </w:style>
  <w:style w:type="paragraph" w:styleId="Header">
    <w:name w:val="header"/>
    <w:basedOn w:val="Normal"/>
    <w:link w:val="HeaderChar"/>
    <w:uiPriority w:val="99"/>
    <w:semiHidden/>
    <w:unhideWhenUsed/>
    <w:rsid w:val="00AC1F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C1F60"/>
  </w:style>
  <w:style w:type="paragraph" w:styleId="Footer">
    <w:name w:val="footer"/>
    <w:basedOn w:val="Normal"/>
    <w:link w:val="FooterChar"/>
    <w:uiPriority w:val="99"/>
    <w:semiHidden/>
    <w:unhideWhenUsed/>
    <w:rsid w:val="00AC1F6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C1F60"/>
  </w:style>
  <w:style w:type="character" w:styleId="CommentReference">
    <w:name w:val="annotation reference"/>
    <w:basedOn w:val="DefaultParagraphFont"/>
    <w:uiPriority w:val="99"/>
    <w:semiHidden/>
    <w:unhideWhenUsed/>
    <w:rsid w:val="00AF0894"/>
    <w:rPr>
      <w:sz w:val="16"/>
      <w:szCs w:val="16"/>
    </w:rPr>
  </w:style>
  <w:style w:type="paragraph" w:styleId="CommentText">
    <w:name w:val="annotation text"/>
    <w:basedOn w:val="Normal"/>
    <w:link w:val="CommentTextChar"/>
    <w:uiPriority w:val="99"/>
    <w:semiHidden/>
    <w:unhideWhenUsed/>
    <w:rsid w:val="00AF0894"/>
    <w:pPr>
      <w:spacing w:line="240" w:lineRule="auto"/>
    </w:pPr>
    <w:rPr>
      <w:sz w:val="20"/>
      <w:szCs w:val="20"/>
    </w:rPr>
  </w:style>
  <w:style w:type="character" w:customStyle="1" w:styleId="CommentTextChar">
    <w:name w:val="Comment Text Char"/>
    <w:basedOn w:val="DefaultParagraphFont"/>
    <w:link w:val="CommentText"/>
    <w:uiPriority w:val="99"/>
    <w:semiHidden/>
    <w:rsid w:val="00AF0894"/>
    <w:rPr>
      <w:sz w:val="20"/>
      <w:szCs w:val="20"/>
    </w:rPr>
  </w:style>
  <w:style w:type="paragraph" w:styleId="CommentSubject">
    <w:name w:val="annotation subject"/>
    <w:basedOn w:val="CommentText"/>
    <w:next w:val="CommentText"/>
    <w:link w:val="CommentSubjectChar"/>
    <w:uiPriority w:val="99"/>
    <w:semiHidden/>
    <w:unhideWhenUsed/>
    <w:rsid w:val="00AF0894"/>
    <w:rPr>
      <w:b/>
      <w:bCs/>
    </w:rPr>
  </w:style>
  <w:style w:type="character" w:customStyle="1" w:styleId="CommentSubjectChar">
    <w:name w:val="Comment Subject Char"/>
    <w:basedOn w:val="CommentTextChar"/>
    <w:link w:val="CommentSubject"/>
    <w:uiPriority w:val="99"/>
    <w:semiHidden/>
    <w:rsid w:val="00AF0894"/>
    <w:rPr>
      <w:b/>
      <w:bCs/>
      <w:sz w:val="20"/>
      <w:szCs w:val="20"/>
    </w:rPr>
  </w:style>
  <w:style w:type="paragraph" w:styleId="BalloonText">
    <w:name w:val="Balloon Text"/>
    <w:basedOn w:val="Normal"/>
    <w:link w:val="BalloonTextChar"/>
    <w:uiPriority w:val="99"/>
    <w:semiHidden/>
    <w:unhideWhenUsed/>
    <w:rsid w:val="00AF08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894"/>
    <w:rPr>
      <w:rFonts w:ascii="Segoe UI" w:hAnsi="Segoe UI" w:cs="Segoe UI"/>
      <w:sz w:val="18"/>
      <w:szCs w:val="18"/>
    </w:rPr>
  </w:style>
  <w:style w:type="paragraph" w:styleId="Revision">
    <w:name w:val="Revision"/>
    <w:hidden/>
    <w:uiPriority w:val="99"/>
    <w:semiHidden/>
    <w:rsid w:val="00CA5F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8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dwayne.viergutz</dc:creator>
  <cp:lastModifiedBy>danmwasmo@gmail.com</cp:lastModifiedBy>
  <cp:revision>2</cp:revision>
  <cp:lastPrinted>2012-10-10T12:07:00Z</cp:lastPrinted>
  <dcterms:created xsi:type="dcterms:W3CDTF">2022-06-27T08:48:00Z</dcterms:created>
  <dcterms:modified xsi:type="dcterms:W3CDTF">2022-06-27T08:48:00Z</dcterms:modified>
</cp:coreProperties>
</file>