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D2B" w:rsidRPr="0061067B" w:rsidRDefault="008D3874" w:rsidP="0061067B">
      <w:pPr>
        <w:spacing w:line="240" w:lineRule="auto"/>
        <w:ind w:left="360"/>
        <w:jc w:val="center"/>
        <w:rPr>
          <w:rFonts w:ascii="Times New Roman" w:hAnsi="Times New Roman" w:cs="Times New Roman"/>
          <w:b/>
          <w:sz w:val="32"/>
          <w:szCs w:val="32"/>
        </w:rPr>
      </w:pPr>
      <w:r w:rsidRPr="0061067B">
        <w:rPr>
          <w:rFonts w:ascii="Times New Roman" w:hAnsi="Times New Roman" w:cs="Times New Roman"/>
          <w:b/>
          <w:sz w:val="32"/>
          <w:szCs w:val="32"/>
        </w:rPr>
        <w:t>MBA 6033: International Business Management</w:t>
      </w:r>
    </w:p>
    <w:p w:rsidR="008D3874" w:rsidRPr="0061067B" w:rsidRDefault="008D3874" w:rsidP="0061067B">
      <w:pPr>
        <w:spacing w:line="240" w:lineRule="auto"/>
        <w:ind w:left="360"/>
        <w:jc w:val="center"/>
        <w:rPr>
          <w:rFonts w:ascii="Times New Roman" w:hAnsi="Times New Roman" w:cs="Times New Roman"/>
          <w:b/>
          <w:sz w:val="32"/>
          <w:szCs w:val="32"/>
        </w:rPr>
      </w:pPr>
      <w:r w:rsidRPr="0061067B">
        <w:rPr>
          <w:rFonts w:ascii="Times New Roman" w:hAnsi="Times New Roman" w:cs="Times New Roman"/>
          <w:b/>
          <w:sz w:val="32"/>
          <w:szCs w:val="32"/>
        </w:rPr>
        <w:t>Module 10:</w:t>
      </w:r>
    </w:p>
    <w:p w:rsidR="008D3874" w:rsidRPr="0061067B" w:rsidRDefault="008D3874" w:rsidP="0061067B">
      <w:pPr>
        <w:shd w:val="clear" w:color="auto" w:fill="FFFFFF"/>
        <w:spacing w:after="0" w:line="240" w:lineRule="auto"/>
        <w:ind w:left="360"/>
        <w:rPr>
          <w:rFonts w:ascii="Times New Roman" w:eastAsia="Times New Roman" w:hAnsi="Times New Roman" w:cs="Times New Roman"/>
          <w:sz w:val="24"/>
          <w:szCs w:val="24"/>
          <w:lang w:val="en-US"/>
        </w:rPr>
      </w:pPr>
      <w:r w:rsidRPr="0061067B">
        <w:rPr>
          <w:rFonts w:ascii="Times New Roman" w:eastAsia="Times New Roman" w:hAnsi="Times New Roman" w:cs="Times New Roman"/>
          <w:b/>
          <w:bCs/>
          <w:sz w:val="24"/>
          <w:szCs w:val="24"/>
          <w:bdr w:val="none" w:sz="0" w:space="0" w:color="auto" w:frame="1"/>
          <w:lang w:val="en-US"/>
        </w:rPr>
        <w:t>Chapter Opening Case: Exchange Rates and the Profitability of Korean Airlines</w:t>
      </w:r>
    </w:p>
    <w:p w:rsidR="008D3874" w:rsidRPr="008D3874" w:rsidRDefault="008D3874" w:rsidP="0061067B">
      <w:pPr>
        <w:shd w:val="clear" w:color="auto" w:fill="FFFFFF"/>
        <w:spacing w:after="0" w:line="240" w:lineRule="auto"/>
        <w:ind w:left="60"/>
        <w:rPr>
          <w:rFonts w:ascii="Times New Roman" w:eastAsia="Times New Roman" w:hAnsi="Times New Roman" w:cs="Times New Roman"/>
          <w:sz w:val="24"/>
          <w:szCs w:val="24"/>
          <w:lang w:val="en-US"/>
        </w:rPr>
      </w:pPr>
    </w:p>
    <w:p w:rsidR="008D3874" w:rsidRPr="0061067B" w:rsidRDefault="008D3874" w:rsidP="0061067B">
      <w:pPr>
        <w:shd w:val="clear" w:color="auto" w:fill="FFFFFF"/>
        <w:spacing w:after="0" w:line="240" w:lineRule="auto"/>
        <w:ind w:left="360"/>
        <w:rPr>
          <w:rFonts w:ascii="Times New Roman" w:eastAsia="Times New Roman" w:hAnsi="Times New Roman" w:cs="Times New Roman"/>
          <w:sz w:val="24"/>
          <w:szCs w:val="24"/>
          <w:lang w:val="en-US"/>
        </w:rPr>
      </w:pPr>
      <w:r w:rsidRPr="0061067B">
        <w:rPr>
          <w:rFonts w:ascii="Times New Roman" w:eastAsia="Times New Roman" w:hAnsi="Times New Roman" w:cs="Times New Roman"/>
          <w:sz w:val="24"/>
          <w:szCs w:val="24"/>
          <w:lang w:val="en-US"/>
        </w:rPr>
        <w:t>You are about to read a short case detailing the implications of currency movements on South Korea’s two major airlines. In 2019, both airlines reported losses due to currency movements. You will be asked to answer questions linking your knowledge from the chapter to the situation detailed in the case.</w:t>
      </w:r>
    </w:p>
    <w:p w:rsidR="008D3874" w:rsidRPr="008D3874" w:rsidRDefault="008D3874" w:rsidP="0061067B">
      <w:pPr>
        <w:shd w:val="clear" w:color="auto" w:fill="FFFFFF"/>
        <w:spacing w:after="0" w:line="240" w:lineRule="auto"/>
        <w:ind w:left="60"/>
        <w:rPr>
          <w:rFonts w:ascii="Times New Roman" w:eastAsia="Times New Roman" w:hAnsi="Times New Roman" w:cs="Times New Roman"/>
          <w:sz w:val="24"/>
          <w:szCs w:val="24"/>
          <w:lang w:val="en-US"/>
        </w:rPr>
      </w:pPr>
    </w:p>
    <w:p w:rsidR="008D3874" w:rsidRPr="0061067B" w:rsidRDefault="008D3874" w:rsidP="0061067B">
      <w:pPr>
        <w:shd w:val="clear" w:color="auto" w:fill="FFFFFF"/>
        <w:spacing w:after="0" w:line="240" w:lineRule="auto"/>
        <w:ind w:left="360"/>
        <w:rPr>
          <w:rFonts w:ascii="Times New Roman" w:eastAsia="Times New Roman" w:hAnsi="Times New Roman" w:cs="Times New Roman"/>
          <w:sz w:val="24"/>
          <w:szCs w:val="24"/>
          <w:lang w:val="en-US"/>
        </w:rPr>
      </w:pPr>
      <w:r w:rsidRPr="0061067B">
        <w:rPr>
          <w:rFonts w:ascii="Times New Roman" w:eastAsia="Times New Roman" w:hAnsi="Times New Roman" w:cs="Times New Roman"/>
          <w:sz w:val="24"/>
          <w:szCs w:val="24"/>
          <w:lang w:val="en-US"/>
        </w:rPr>
        <w:t>This activity is important because as a manager, you must be able to understand exchange rates. In particular, it is important to recognize why exchange rates move, the implications of those movements on your business, and where exchange rates might go in the future. A variety of exchange rate forecasting services are available to help companies determine exchange rates in the future; however, some argue that the best predictor of future exchange rates are forward rates. The goal of this activity is to demonstrate your understanding of exchange rates and their movements, and the impact of those movements on business.</w:t>
      </w:r>
    </w:p>
    <w:p w:rsidR="008D3874" w:rsidRPr="008D3874" w:rsidRDefault="008D3874" w:rsidP="0061067B">
      <w:pPr>
        <w:shd w:val="clear" w:color="auto" w:fill="FFFFFF"/>
        <w:spacing w:after="0" w:line="240" w:lineRule="auto"/>
        <w:ind w:left="60"/>
        <w:rPr>
          <w:rFonts w:ascii="Times New Roman" w:eastAsia="Times New Roman" w:hAnsi="Times New Roman" w:cs="Times New Roman"/>
          <w:sz w:val="24"/>
          <w:szCs w:val="24"/>
          <w:lang w:val="en-US"/>
        </w:rPr>
      </w:pPr>
    </w:p>
    <w:p w:rsidR="008D3874" w:rsidRPr="0061067B" w:rsidRDefault="008D3874" w:rsidP="0061067B">
      <w:pPr>
        <w:shd w:val="clear" w:color="auto" w:fill="FFFFFF"/>
        <w:spacing w:after="0" w:line="240" w:lineRule="auto"/>
        <w:ind w:left="360"/>
        <w:rPr>
          <w:rFonts w:ascii="Times New Roman" w:eastAsia="Times New Roman" w:hAnsi="Times New Roman" w:cs="Times New Roman"/>
          <w:sz w:val="24"/>
          <w:szCs w:val="24"/>
          <w:lang w:val="en-US"/>
        </w:rPr>
      </w:pPr>
      <w:r w:rsidRPr="0061067B">
        <w:rPr>
          <w:rFonts w:ascii="Times New Roman" w:eastAsia="Times New Roman" w:hAnsi="Times New Roman" w:cs="Times New Roman"/>
          <w:i/>
          <w:iCs/>
          <w:sz w:val="24"/>
          <w:szCs w:val="24"/>
          <w:bdr w:val="none" w:sz="0" w:space="0" w:color="auto" w:frame="1"/>
          <w:lang w:val="en-US"/>
        </w:rPr>
        <w:t>Read the case and answer the questions that follow.</w:t>
      </w:r>
    </w:p>
    <w:p w:rsidR="008D3874" w:rsidRPr="008D3874" w:rsidRDefault="008D3874" w:rsidP="0061067B">
      <w:pPr>
        <w:shd w:val="clear" w:color="auto" w:fill="FFFFFF"/>
        <w:spacing w:after="0" w:line="240" w:lineRule="auto"/>
        <w:ind w:left="60"/>
        <w:rPr>
          <w:rFonts w:ascii="Times New Roman" w:eastAsia="Times New Roman" w:hAnsi="Times New Roman" w:cs="Times New Roman"/>
          <w:sz w:val="24"/>
          <w:szCs w:val="24"/>
          <w:lang w:val="en-US"/>
        </w:rPr>
      </w:pPr>
    </w:p>
    <w:p w:rsidR="008D3874" w:rsidRPr="0061067B" w:rsidRDefault="008D3874" w:rsidP="0061067B">
      <w:pPr>
        <w:shd w:val="clear" w:color="auto" w:fill="FFFFFF"/>
        <w:spacing w:after="0" w:line="240" w:lineRule="auto"/>
        <w:ind w:left="360"/>
        <w:rPr>
          <w:rFonts w:ascii="Times New Roman" w:eastAsia="Times New Roman" w:hAnsi="Times New Roman" w:cs="Times New Roman"/>
          <w:sz w:val="24"/>
          <w:szCs w:val="24"/>
          <w:lang w:val="en-US"/>
        </w:rPr>
      </w:pPr>
      <w:r w:rsidRPr="0061067B">
        <w:rPr>
          <w:rFonts w:ascii="Times New Roman" w:eastAsia="Times New Roman" w:hAnsi="Times New Roman" w:cs="Times New Roman"/>
          <w:sz w:val="24"/>
          <w:szCs w:val="24"/>
          <w:lang w:val="en-US"/>
        </w:rPr>
        <w:t>In May 2019, South Korea’s two major airlines—Korean Airlines and Asiana Airlines Inc.—were hit by foreign exchange losses arising from the weakness of the Korean won against the U.S. dollar. Korean Air announced that it posted 148.20 billion won (US$124.49 million) in operating profit from January to March, down 16.2 percent from the same period a year ago. Asiana Airlines announced on the same day that its operating profit in the first quarter had declined 89 percent to 7.20 billion won (US$6.05 million) from a year earlier. In February 2020, it happened again. Asiana Airlines announced that for the three months that ended on December 31, 2019, net losses widened to 234.8 billion won (US$199 million) from 163.9 billion won a year earlier due to foreign exchange losses.</w:t>
      </w:r>
    </w:p>
    <w:p w:rsidR="008D3874" w:rsidRPr="008D3874" w:rsidRDefault="008D3874" w:rsidP="0061067B">
      <w:pPr>
        <w:shd w:val="clear" w:color="auto" w:fill="FFFFFF"/>
        <w:spacing w:after="0" w:line="240" w:lineRule="auto"/>
        <w:ind w:left="60"/>
        <w:rPr>
          <w:rFonts w:ascii="Times New Roman" w:eastAsia="Times New Roman" w:hAnsi="Times New Roman" w:cs="Times New Roman"/>
          <w:sz w:val="24"/>
          <w:szCs w:val="24"/>
          <w:lang w:val="en-US"/>
        </w:rPr>
      </w:pPr>
    </w:p>
    <w:p w:rsidR="008D3874" w:rsidRPr="0061067B" w:rsidRDefault="008D3874" w:rsidP="0061067B">
      <w:pPr>
        <w:shd w:val="clear" w:color="auto" w:fill="FFFFFF"/>
        <w:spacing w:after="0" w:line="240" w:lineRule="auto"/>
        <w:ind w:left="360"/>
        <w:rPr>
          <w:rFonts w:ascii="Times New Roman" w:eastAsia="Times New Roman" w:hAnsi="Times New Roman" w:cs="Times New Roman"/>
          <w:sz w:val="24"/>
          <w:szCs w:val="24"/>
          <w:lang w:val="en-US"/>
        </w:rPr>
      </w:pPr>
      <w:r w:rsidRPr="0061067B">
        <w:rPr>
          <w:rFonts w:ascii="Times New Roman" w:eastAsia="Times New Roman" w:hAnsi="Times New Roman" w:cs="Times New Roman"/>
          <w:sz w:val="24"/>
          <w:szCs w:val="24"/>
          <w:lang w:val="en-US"/>
        </w:rPr>
        <w:t>These foreign exchange losses arose from two sources. First, like the oil from which it is derived, in the global marketplace jet fuel is priced in U.S. dollars. Hence, any fall in the price of the won against the U.S. dollar drives up fuel purchasing costs when translated back into won. Second, Korean Airlines and Asiana Airlines have both taken on dollar-denominated debt to finance their purchase of jet aircraft from Boeing and Airbus, both of which are also priced in U.S. dollars. They have done this because interest rates on dollar-denominated debt have been significantly lower than interest rates on won-denominated debt. However, borrowing in a foreign currency brings with it an exposure to foreign exchange risk. A fall in the price of the won against the U.S. dollar will drive up the costs of servicing that dollar-denominated debt when translated back into Korean—and that is exactly what has happened.</w:t>
      </w:r>
    </w:p>
    <w:p w:rsidR="008D3874" w:rsidRPr="008D3874" w:rsidRDefault="008D3874" w:rsidP="0061067B">
      <w:pPr>
        <w:shd w:val="clear" w:color="auto" w:fill="FFFFFF"/>
        <w:spacing w:after="0" w:line="240" w:lineRule="auto"/>
        <w:ind w:left="60"/>
        <w:rPr>
          <w:rFonts w:ascii="Times New Roman" w:eastAsia="Times New Roman" w:hAnsi="Times New Roman" w:cs="Times New Roman"/>
          <w:sz w:val="24"/>
          <w:szCs w:val="24"/>
          <w:lang w:val="en-US"/>
        </w:rPr>
      </w:pPr>
    </w:p>
    <w:p w:rsidR="008D3874" w:rsidRPr="0061067B" w:rsidRDefault="008D3874" w:rsidP="0061067B">
      <w:pPr>
        <w:shd w:val="clear" w:color="auto" w:fill="FFFFFF"/>
        <w:spacing w:after="0" w:line="240" w:lineRule="auto"/>
        <w:ind w:left="360"/>
        <w:rPr>
          <w:rFonts w:ascii="Times New Roman" w:eastAsia="Times New Roman" w:hAnsi="Times New Roman" w:cs="Times New Roman"/>
          <w:sz w:val="24"/>
          <w:szCs w:val="24"/>
          <w:lang w:val="en-US"/>
        </w:rPr>
      </w:pPr>
      <w:r w:rsidRPr="0061067B">
        <w:rPr>
          <w:rFonts w:ascii="Times New Roman" w:eastAsia="Times New Roman" w:hAnsi="Times New Roman" w:cs="Times New Roman"/>
          <w:sz w:val="24"/>
          <w:szCs w:val="24"/>
          <w:lang w:val="en-US"/>
        </w:rPr>
        <w:t xml:space="preserve">So how much has the won fallen against the U.S. dollar recently? In mid-February 2018, one U.S. dollar was trading at around 1065 won. By mid-February 2020, one US dollar bought about 1,200 won. Put differently, the won had depreciated in value against the U.S. dollar by around 12.5 percent. When the dollar cost of jet fuel and debt service, both paid for in </w:t>
      </w:r>
      <w:r w:rsidRPr="0061067B">
        <w:rPr>
          <w:rFonts w:ascii="Times New Roman" w:eastAsia="Times New Roman" w:hAnsi="Times New Roman" w:cs="Times New Roman"/>
          <w:sz w:val="24"/>
          <w:szCs w:val="24"/>
          <w:lang w:val="en-US"/>
        </w:rPr>
        <w:lastRenderedPageBreak/>
        <w:t>dollars, was translated back into won, this implied a 12.5 percent increase in costs of these Korean airlines over this time period and, consequently, a fall in their profitability.</w:t>
      </w:r>
    </w:p>
    <w:p w:rsidR="008D3874" w:rsidRPr="008D3874" w:rsidRDefault="008D3874" w:rsidP="0061067B">
      <w:pPr>
        <w:shd w:val="clear" w:color="auto" w:fill="FFFFFF"/>
        <w:spacing w:after="0" w:line="240" w:lineRule="auto"/>
        <w:ind w:left="60"/>
        <w:rPr>
          <w:rFonts w:ascii="Times New Roman" w:eastAsia="Times New Roman" w:hAnsi="Times New Roman" w:cs="Times New Roman"/>
          <w:sz w:val="24"/>
          <w:szCs w:val="24"/>
          <w:lang w:val="en-US"/>
        </w:rPr>
      </w:pPr>
    </w:p>
    <w:p w:rsidR="008D3874" w:rsidRPr="0061067B" w:rsidRDefault="008D3874" w:rsidP="0061067B">
      <w:pPr>
        <w:shd w:val="clear" w:color="auto" w:fill="FFFFFF"/>
        <w:spacing w:after="0" w:line="240" w:lineRule="auto"/>
        <w:ind w:left="360"/>
        <w:rPr>
          <w:rFonts w:ascii="Times New Roman" w:eastAsia="Times New Roman" w:hAnsi="Times New Roman" w:cs="Times New Roman"/>
          <w:sz w:val="24"/>
          <w:szCs w:val="24"/>
          <w:lang w:val="en-US"/>
        </w:rPr>
      </w:pPr>
      <w:r w:rsidRPr="0061067B">
        <w:rPr>
          <w:rFonts w:ascii="Times New Roman" w:eastAsia="Times New Roman" w:hAnsi="Times New Roman" w:cs="Times New Roman"/>
          <w:sz w:val="24"/>
          <w:szCs w:val="24"/>
          <w:lang w:val="en-US"/>
        </w:rPr>
        <w:t>The decline in the value of the won against the dollar has primarily been driven by economic uncertainty created by America’s tariff-raising binge since Donald Trump became president and a desire on the part of investors to put their money in safer assets that are less vulnerable to disruption from American-imposed tariffs and trade conflict. Those safe assets have included U.S. Treasury bills. So investors have taken their money out of other currencies, including Korean won, and put them in U.S. dollar assets. This increases demand for dollars and reduces demand for won—hence, the depreciation in the value of the won against the dollar over the last two years.</w:t>
      </w:r>
    </w:p>
    <w:p w:rsidR="008D3874" w:rsidRPr="008D3874" w:rsidRDefault="008D3874" w:rsidP="0061067B">
      <w:pPr>
        <w:shd w:val="clear" w:color="auto" w:fill="FFFFFF"/>
        <w:spacing w:after="0" w:line="240" w:lineRule="auto"/>
        <w:ind w:left="60"/>
        <w:rPr>
          <w:rFonts w:ascii="Times New Roman" w:eastAsia="Times New Roman" w:hAnsi="Times New Roman" w:cs="Times New Roman"/>
          <w:sz w:val="24"/>
          <w:szCs w:val="24"/>
          <w:lang w:val="en-US"/>
        </w:rPr>
      </w:pPr>
    </w:p>
    <w:p w:rsidR="008D3874" w:rsidRPr="0061067B" w:rsidRDefault="008D3874" w:rsidP="0061067B">
      <w:pPr>
        <w:shd w:val="clear" w:color="auto" w:fill="FFFFFF"/>
        <w:spacing w:after="0" w:line="240" w:lineRule="auto"/>
        <w:ind w:left="360"/>
        <w:rPr>
          <w:rFonts w:ascii="Times New Roman" w:eastAsia="Times New Roman" w:hAnsi="Times New Roman" w:cs="Times New Roman"/>
          <w:sz w:val="24"/>
          <w:szCs w:val="24"/>
          <w:lang w:val="en-US"/>
        </w:rPr>
      </w:pPr>
      <w:r w:rsidRPr="0061067B">
        <w:rPr>
          <w:rFonts w:ascii="Times New Roman" w:eastAsia="Times New Roman" w:hAnsi="Times New Roman" w:cs="Times New Roman"/>
          <w:sz w:val="24"/>
          <w:szCs w:val="24"/>
          <w:lang w:val="en-US"/>
        </w:rPr>
        <w:t>Looking forward, economic uncertainties seem to be increasing due to the spread of coronavirus in early 2020, and the global pandemic of COVID-19 infections. Economic forecasts suggest that the spread of COVID-19 could seriously disrupt global supply chains, dealing a blow to business earnings and hurting countries like South Korea that depend significantly upon international trade to drive their economies. Thus it seems possible that the won will decline further against the U.S. dollar, which will cause all sorts of financial pain for both Asiana and Korean Airlines.</w:t>
      </w:r>
    </w:p>
    <w:p w:rsidR="008D3874" w:rsidRPr="008D3874" w:rsidRDefault="008D3874" w:rsidP="0061067B">
      <w:pPr>
        <w:shd w:val="clear" w:color="auto" w:fill="FFFFFF"/>
        <w:spacing w:after="0" w:line="240" w:lineRule="auto"/>
        <w:ind w:left="60"/>
        <w:rPr>
          <w:rFonts w:ascii="Times New Roman" w:eastAsia="Times New Roman" w:hAnsi="Times New Roman" w:cs="Times New Roman"/>
          <w:sz w:val="24"/>
          <w:szCs w:val="24"/>
          <w:lang w:val="en-US"/>
        </w:rPr>
      </w:pPr>
    </w:p>
    <w:p w:rsidR="008D3874" w:rsidRPr="0061067B" w:rsidRDefault="008D3874" w:rsidP="0061067B">
      <w:pPr>
        <w:shd w:val="clear" w:color="auto" w:fill="FFFFFF"/>
        <w:spacing w:line="240" w:lineRule="auto"/>
        <w:ind w:left="360"/>
        <w:rPr>
          <w:rFonts w:ascii="Times New Roman" w:eastAsia="Times New Roman" w:hAnsi="Times New Roman" w:cs="Times New Roman"/>
          <w:sz w:val="24"/>
          <w:szCs w:val="24"/>
          <w:lang w:val="en-US"/>
        </w:rPr>
      </w:pPr>
      <w:r w:rsidRPr="0061067B">
        <w:rPr>
          <w:rFonts w:ascii="Times New Roman" w:eastAsia="Times New Roman" w:hAnsi="Times New Roman" w:cs="Times New Roman"/>
          <w:sz w:val="24"/>
          <w:szCs w:val="24"/>
          <w:lang w:val="en-US"/>
        </w:rPr>
        <w:t>Sources: Kim Bo-</w:t>
      </w:r>
      <w:proofErr w:type="spellStart"/>
      <w:r w:rsidRPr="0061067B">
        <w:rPr>
          <w:rFonts w:ascii="Times New Roman" w:eastAsia="Times New Roman" w:hAnsi="Times New Roman" w:cs="Times New Roman"/>
          <w:sz w:val="24"/>
          <w:szCs w:val="24"/>
          <w:lang w:val="en-US"/>
        </w:rPr>
        <w:t>eun</w:t>
      </w:r>
      <w:proofErr w:type="spellEnd"/>
      <w:r w:rsidRPr="0061067B">
        <w:rPr>
          <w:rFonts w:ascii="Times New Roman" w:eastAsia="Times New Roman" w:hAnsi="Times New Roman" w:cs="Times New Roman"/>
          <w:sz w:val="24"/>
          <w:szCs w:val="24"/>
          <w:lang w:val="en-US"/>
        </w:rPr>
        <w:t>, “Won Expected to Lose More Dollar against the US Dollar,” </w:t>
      </w:r>
      <w:r w:rsidRPr="0061067B">
        <w:rPr>
          <w:rFonts w:ascii="Times New Roman" w:eastAsia="Times New Roman" w:hAnsi="Times New Roman" w:cs="Times New Roman"/>
          <w:i/>
          <w:iCs/>
          <w:sz w:val="24"/>
          <w:szCs w:val="24"/>
          <w:bdr w:val="none" w:sz="0" w:space="0" w:color="auto" w:frame="1"/>
          <w:lang w:val="en-US"/>
        </w:rPr>
        <w:t>Korean Times,</w:t>
      </w:r>
      <w:r w:rsidRPr="0061067B">
        <w:rPr>
          <w:rFonts w:ascii="Times New Roman" w:eastAsia="Times New Roman" w:hAnsi="Times New Roman" w:cs="Times New Roman"/>
          <w:sz w:val="24"/>
          <w:szCs w:val="24"/>
          <w:lang w:val="en-US"/>
        </w:rPr>
        <w:t xml:space="preserve"> February 21, 2020; Michael </w:t>
      </w:r>
      <w:proofErr w:type="spellStart"/>
      <w:r w:rsidRPr="0061067B">
        <w:rPr>
          <w:rFonts w:ascii="Times New Roman" w:eastAsia="Times New Roman" w:hAnsi="Times New Roman" w:cs="Times New Roman"/>
          <w:sz w:val="24"/>
          <w:szCs w:val="24"/>
          <w:lang w:val="en-US"/>
        </w:rPr>
        <w:t>Herh</w:t>
      </w:r>
      <w:proofErr w:type="spellEnd"/>
      <w:r w:rsidRPr="0061067B">
        <w:rPr>
          <w:rFonts w:ascii="Times New Roman" w:eastAsia="Times New Roman" w:hAnsi="Times New Roman" w:cs="Times New Roman"/>
          <w:sz w:val="24"/>
          <w:szCs w:val="24"/>
          <w:lang w:val="en-US"/>
        </w:rPr>
        <w:t>, “South Korea’s Two Biggest Airlines Hit Directly by Currency Depreciation,” </w:t>
      </w:r>
      <w:r w:rsidRPr="0061067B">
        <w:rPr>
          <w:rFonts w:ascii="Times New Roman" w:eastAsia="Times New Roman" w:hAnsi="Times New Roman" w:cs="Times New Roman"/>
          <w:i/>
          <w:iCs/>
          <w:sz w:val="24"/>
          <w:szCs w:val="24"/>
          <w:bdr w:val="none" w:sz="0" w:space="0" w:color="auto" w:frame="1"/>
          <w:lang w:val="en-US"/>
        </w:rPr>
        <w:t>Business Korea,</w:t>
      </w:r>
      <w:r w:rsidRPr="0061067B">
        <w:rPr>
          <w:rFonts w:ascii="Times New Roman" w:eastAsia="Times New Roman" w:hAnsi="Times New Roman" w:cs="Times New Roman"/>
          <w:sz w:val="24"/>
          <w:szCs w:val="24"/>
          <w:lang w:val="en-US"/>
        </w:rPr>
        <w:t> May 16, 2019; “Asiana Airlines Q4 Loss Widens on Currency,” </w:t>
      </w:r>
      <w:proofErr w:type="spellStart"/>
      <w:r w:rsidRPr="0061067B">
        <w:rPr>
          <w:rFonts w:ascii="Times New Roman" w:eastAsia="Times New Roman" w:hAnsi="Times New Roman" w:cs="Times New Roman"/>
          <w:i/>
          <w:iCs/>
          <w:sz w:val="24"/>
          <w:szCs w:val="24"/>
          <w:bdr w:val="none" w:sz="0" w:space="0" w:color="auto" w:frame="1"/>
          <w:lang w:val="en-US"/>
        </w:rPr>
        <w:t>Yonhap</w:t>
      </w:r>
      <w:proofErr w:type="spellEnd"/>
      <w:r w:rsidRPr="0061067B">
        <w:rPr>
          <w:rFonts w:ascii="Times New Roman" w:eastAsia="Times New Roman" w:hAnsi="Times New Roman" w:cs="Times New Roman"/>
          <w:i/>
          <w:iCs/>
          <w:sz w:val="24"/>
          <w:szCs w:val="24"/>
          <w:bdr w:val="none" w:sz="0" w:space="0" w:color="auto" w:frame="1"/>
          <w:lang w:val="en-US"/>
        </w:rPr>
        <w:t xml:space="preserve"> News Agency,</w:t>
      </w:r>
      <w:r w:rsidRPr="0061067B">
        <w:rPr>
          <w:rFonts w:ascii="Times New Roman" w:eastAsia="Times New Roman" w:hAnsi="Times New Roman" w:cs="Times New Roman"/>
          <w:sz w:val="24"/>
          <w:szCs w:val="24"/>
          <w:lang w:val="en-US"/>
        </w:rPr>
        <w:t> February 12, 2020.</w:t>
      </w:r>
    </w:p>
    <w:p w:rsidR="008D3874" w:rsidRPr="0061067B" w:rsidRDefault="008D3874" w:rsidP="0061067B">
      <w:pPr>
        <w:shd w:val="clear" w:color="auto" w:fill="FFFFFF"/>
        <w:spacing w:after="450" w:line="240" w:lineRule="auto"/>
        <w:ind w:left="360"/>
        <w:outlineLvl w:val="1"/>
        <w:rPr>
          <w:rFonts w:ascii="Times New Roman" w:eastAsia="Times New Roman" w:hAnsi="Times New Roman" w:cs="Times New Roman"/>
          <w:b/>
          <w:bCs/>
          <w:sz w:val="24"/>
          <w:szCs w:val="24"/>
          <w:lang w:val="en-US"/>
        </w:rPr>
      </w:pPr>
      <w:r w:rsidRPr="0061067B">
        <w:rPr>
          <w:rFonts w:ascii="Times New Roman" w:eastAsia="Times New Roman" w:hAnsi="Times New Roman" w:cs="Times New Roman"/>
          <w:b/>
          <w:bCs/>
          <w:sz w:val="24"/>
          <w:szCs w:val="24"/>
          <w:lang w:val="en-US"/>
        </w:rPr>
        <w:t xml:space="preserve">1a. </w:t>
      </w:r>
      <w:proofErr w:type="gramStart"/>
      <w:r w:rsidRPr="0061067B">
        <w:rPr>
          <w:rFonts w:ascii="Times New Roman" w:eastAsia="Times New Roman" w:hAnsi="Times New Roman" w:cs="Times New Roman"/>
          <w:b/>
          <w:bCs/>
          <w:sz w:val="24"/>
          <w:szCs w:val="24"/>
          <w:lang w:val="en-US"/>
        </w:rPr>
        <w:t>What</w:t>
      </w:r>
      <w:proofErr w:type="gramEnd"/>
      <w:r w:rsidRPr="0061067B">
        <w:rPr>
          <w:rFonts w:ascii="Times New Roman" w:eastAsia="Times New Roman" w:hAnsi="Times New Roman" w:cs="Times New Roman"/>
          <w:b/>
          <w:bCs/>
          <w:sz w:val="24"/>
          <w:szCs w:val="24"/>
          <w:lang w:val="en-US"/>
        </w:rPr>
        <w:t xml:space="preserve"> has happened to the value of the South Korean…</w:t>
      </w:r>
    </w:p>
    <w:p w:rsidR="008D3874" w:rsidRPr="0061067B" w:rsidRDefault="008D3874" w:rsidP="0061067B">
      <w:pPr>
        <w:shd w:val="clear" w:color="auto" w:fill="FFFFFF"/>
        <w:spacing w:after="750" w:line="240" w:lineRule="auto"/>
        <w:ind w:left="360" w:right="775"/>
        <w:rPr>
          <w:rFonts w:ascii="Times New Roman" w:eastAsia="Times New Roman" w:hAnsi="Times New Roman" w:cs="Times New Roman"/>
          <w:sz w:val="24"/>
          <w:szCs w:val="24"/>
          <w:lang w:val="en-US"/>
        </w:rPr>
      </w:pPr>
      <w:r w:rsidRPr="0061067B">
        <w:rPr>
          <w:rFonts w:ascii="Times New Roman" w:eastAsia="Times New Roman" w:hAnsi="Times New Roman" w:cs="Times New Roman"/>
          <w:sz w:val="24"/>
          <w:szCs w:val="24"/>
          <w:lang w:val="en-US"/>
        </w:rPr>
        <w:t>What has happened to the value of the South Korean won relative to the U.S. dollar from January to July given the following information? January USD1 = WON1</w:t>
      </w:r>
      <w:proofErr w:type="gramStart"/>
      <w:r w:rsidRPr="0061067B">
        <w:rPr>
          <w:rFonts w:ascii="Times New Roman" w:eastAsia="Times New Roman" w:hAnsi="Times New Roman" w:cs="Times New Roman"/>
          <w:sz w:val="24"/>
          <w:szCs w:val="24"/>
          <w:lang w:val="en-US"/>
        </w:rPr>
        <w:t>,000</w:t>
      </w:r>
      <w:proofErr w:type="gramEnd"/>
      <w:r w:rsidRPr="0061067B">
        <w:rPr>
          <w:rFonts w:ascii="Times New Roman" w:eastAsia="Times New Roman" w:hAnsi="Times New Roman" w:cs="Times New Roman"/>
          <w:sz w:val="24"/>
          <w:szCs w:val="24"/>
          <w:lang w:val="en-US"/>
        </w:rPr>
        <w:t>; July USD1=WON1,200</w:t>
      </w:r>
    </w:p>
    <w:p w:rsidR="008D3874" w:rsidRPr="0061067B" w:rsidRDefault="008D3874" w:rsidP="0061067B">
      <w:pPr>
        <w:pBdr>
          <w:bottom w:val="single" w:sz="6" w:space="1" w:color="auto"/>
        </w:pBdr>
        <w:spacing w:after="0" w:line="240" w:lineRule="auto"/>
        <w:ind w:left="360"/>
        <w:jc w:val="center"/>
        <w:rPr>
          <w:rFonts w:ascii="Times New Roman" w:eastAsia="Times New Roman" w:hAnsi="Times New Roman" w:cs="Times New Roman"/>
          <w:vanish/>
          <w:sz w:val="24"/>
          <w:szCs w:val="24"/>
          <w:lang w:val="en-US"/>
        </w:rPr>
      </w:pPr>
      <w:r w:rsidRPr="0061067B">
        <w:rPr>
          <w:rFonts w:ascii="Times New Roman" w:eastAsia="Times New Roman" w:hAnsi="Times New Roman" w:cs="Times New Roman"/>
          <w:vanish/>
          <w:sz w:val="24"/>
          <w:szCs w:val="24"/>
          <w:lang w:val="en-US"/>
        </w:rPr>
        <w:t>Top of Form</w:t>
      </w:r>
    </w:p>
    <w:p w:rsidR="008D3874" w:rsidRPr="0061067B" w:rsidRDefault="008D3874" w:rsidP="0061067B">
      <w:pPr>
        <w:shd w:val="clear" w:color="auto" w:fill="F6F6F6"/>
        <w:spacing w:after="0" w:line="240" w:lineRule="auto"/>
        <w:ind w:left="360"/>
        <w:rPr>
          <w:rFonts w:ascii="Times New Roman" w:eastAsia="Times New Roman" w:hAnsi="Times New Roman" w:cs="Times New Roman"/>
          <w:sz w:val="24"/>
          <w:szCs w:val="24"/>
          <w:lang w:val="en-US"/>
        </w:rPr>
      </w:pPr>
      <w:r w:rsidRPr="0061067B">
        <w:rPr>
          <w:rFonts w:ascii="Times New Roman" w:eastAsia="Times New Roman" w:hAnsi="Times New Roman" w:cs="Times New Roman"/>
          <w:sz w:val="24"/>
          <w:szCs w:val="24"/>
          <w:lang w:val="en-US"/>
        </w:rPr>
        <w:t>Multiple Choice</w:t>
      </w:r>
    </w:p>
    <w:p w:rsidR="008D3874" w:rsidRPr="008D3874" w:rsidRDefault="008D3874" w:rsidP="0061067B">
      <w:pPr>
        <w:shd w:val="clear" w:color="auto" w:fill="FBFBFB"/>
        <w:spacing w:after="300" w:line="240" w:lineRule="auto"/>
        <w:ind w:left="360"/>
        <w:jc w:val="center"/>
        <w:rPr>
          <w:rFonts w:ascii="Times New Roman" w:eastAsia="Times New Roman" w:hAnsi="Times New Roman" w:cs="Times New Roman"/>
          <w:sz w:val="24"/>
          <w:szCs w:val="24"/>
          <w:lang w:val="en-US"/>
        </w:rPr>
      </w:pPr>
      <w:r w:rsidRPr="008D3874">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20.25pt;height:18pt" o:ole="">
            <v:imagedata r:id="rId5" o:title=""/>
          </v:shape>
          <w:control r:id="rId6" w:name="DefaultOcxName" w:shapeid="_x0000_i1136"/>
        </w:object>
      </w:r>
      <w:r w:rsidRPr="008D3874">
        <w:rPr>
          <w:rFonts w:ascii="Times New Roman" w:eastAsia="Times New Roman" w:hAnsi="Times New Roman" w:cs="Times New Roman"/>
          <w:sz w:val="24"/>
          <w:szCs w:val="24"/>
          <w:lang w:val="en-US"/>
        </w:rPr>
        <w:t>The won has appreciated against the dollar.</w:t>
      </w:r>
    </w:p>
    <w:p w:rsidR="008D3874" w:rsidRPr="008D3874" w:rsidRDefault="008D3874" w:rsidP="0061067B">
      <w:pPr>
        <w:shd w:val="clear" w:color="auto" w:fill="FBFBFB"/>
        <w:spacing w:after="300" w:line="240" w:lineRule="auto"/>
        <w:ind w:left="360"/>
        <w:jc w:val="center"/>
        <w:rPr>
          <w:rFonts w:ascii="Times New Roman" w:eastAsia="Times New Roman" w:hAnsi="Times New Roman" w:cs="Times New Roman"/>
          <w:sz w:val="24"/>
          <w:szCs w:val="24"/>
          <w:lang w:val="en-US"/>
        </w:rPr>
      </w:pPr>
      <w:r w:rsidRPr="008D3874">
        <w:rPr>
          <w:rFonts w:ascii="Times New Roman" w:eastAsia="Times New Roman" w:hAnsi="Times New Roman" w:cs="Times New Roman"/>
          <w:sz w:val="24"/>
          <w:szCs w:val="24"/>
        </w:rPr>
        <w:object w:dxaOrig="225" w:dyaOrig="225">
          <v:shape id="_x0000_i1139" type="#_x0000_t75" style="width:20.25pt;height:18pt" o:ole="">
            <v:imagedata r:id="rId5" o:title=""/>
          </v:shape>
          <w:control r:id="rId7" w:name="DefaultOcxName1" w:shapeid="_x0000_i1139"/>
        </w:object>
      </w:r>
      <w:r w:rsidRPr="008D3874">
        <w:rPr>
          <w:rFonts w:ascii="Times New Roman" w:eastAsia="Times New Roman" w:hAnsi="Times New Roman" w:cs="Times New Roman"/>
          <w:sz w:val="24"/>
          <w:szCs w:val="24"/>
          <w:lang w:val="en-US"/>
        </w:rPr>
        <w:t>The won has depreciated against the dollar.</w:t>
      </w:r>
    </w:p>
    <w:p w:rsidR="008D3874" w:rsidRPr="008D3874" w:rsidRDefault="008D3874" w:rsidP="0061067B">
      <w:pPr>
        <w:shd w:val="clear" w:color="auto" w:fill="FBFBFB"/>
        <w:spacing w:after="300" w:line="240" w:lineRule="auto"/>
        <w:ind w:left="360"/>
        <w:jc w:val="center"/>
        <w:rPr>
          <w:rFonts w:ascii="Times New Roman" w:eastAsia="Times New Roman" w:hAnsi="Times New Roman" w:cs="Times New Roman"/>
          <w:sz w:val="24"/>
          <w:szCs w:val="24"/>
          <w:lang w:val="en-US"/>
        </w:rPr>
      </w:pPr>
      <w:r w:rsidRPr="008D3874">
        <w:rPr>
          <w:rFonts w:ascii="Times New Roman" w:eastAsia="Times New Roman" w:hAnsi="Times New Roman" w:cs="Times New Roman"/>
          <w:sz w:val="24"/>
          <w:szCs w:val="24"/>
        </w:rPr>
        <w:object w:dxaOrig="225" w:dyaOrig="225">
          <v:shape id="_x0000_i1142" type="#_x0000_t75" style="width:20.25pt;height:18pt" o:ole="">
            <v:imagedata r:id="rId5" o:title=""/>
          </v:shape>
          <w:control r:id="rId8" w:name="DefaultOcxName2" w:shapeid="_x0000_i1142"/>
        </w:object>
      </w:r>
      <w:r w:rsidRPr="008D3874">
        <w:rPr>
          <w:rFonts w:ascii="Times New Roman" w:eastAsia="Times New Roman" w:hAnsi="Times New Roman" w:cs="Times New Roman"/>
          <w:sz w:val="24"/>
          <w:szCs w:val="24"/>
          <w:lang w:val="en-US"/>
        </w:rPr>
        <w:t>The dollar has depreciated against the won.</w:t>
      </w:r>
    </w:p>
    <w:p w:rsidR="008D3874" w:rsidRPr="008D3874" w:rsidRDefault="008D3874" w:rsidP="0061067B">
      <w:pPr>
        <w:shd w:val="clear" w:color="auto" w:fill="FBFBFB"/>
        <w:spacing w:after="300" w:line="240" w:lineRule="auto"/>
        <w:ind w:left="360"/>
        <w:jc w:val="center"/>
        <w:rPr>
          <w:rFonts w:ascii="Times New Roman" w:eastAsia="Times New Roman" w:hAnsi="Times New Roman" w:cs="Times New Roman"/>
          <w:sz w:val="24"/>
          <w:szCs w:val="24"/>
          <w:lang w:val="en-US"/>
        </w:rPr>
      </w:pPr>
      <w:r w:rsidRPr="008D3874">
        <w:rPr>
          <w:rFonts w:ascii="Times New Roman" w:eastAsia="Times New Roman" w:hAnsi="Times New Roman" w:cs="Times New Roman"/>
          <w:sz w:val="24"/>
          <w:szCs w:val="24"/>
        </w:rPr>
        <w:object w:dxaOrig="225" w:dyaOrig="225">
          <v:shape id="_x0000_i1145" type="#_x0000_t75" style="width:20.25pt;height:18pt" o:ole="">
            <v:imagedata r:id="rId5" o:title=""/>
          </v:shape>
          <w:control r:id="rId9" w:name="DefaultOcxName3" w:shapeid="_x0000_i1145"/>
        </w:object>
      </w:r>
      <w:r w:rsidRPr="008D3874">
        <w:rPr>
          <w:rFonts w:ascii="Times New Roman" w:eastAsia="Times New Roman" w:hAnsi="Times New Roman" w:cs="Times New Roman"/>
          <w:sz w:val="24"/>
          <w:szCs w:val="24"/>
          <w:lang w:val="en-US"/>
        </w:rPr>
        <w:t>The won has appreciated by about 15 percent.</w:t>
      </w:r>
    </w:p>
    <w:p w:rsidR="008D3874" w:rsidRPr="008D3874" w:rsidRDefault="008D3874" w:rsidP="0061067B">
      <w:pPr>
        <w:shd w:val="clear" w:color="auto" w:fill="FBFBFB"/>
        <w:spacing w:after="0" w:line="240" w:lineRule="auto"/>
        <w:ind w:left="360"/>
        <w:jc w:val="center"/>
        <w:rPr>
          <w:rFonts w:ascii="Times New Roman" w:eastAsia="Times New Roman" w:hAnsi="Times New Roman" w:cs="Times New Roman"/>
          <w:sz w:val="24"/>
          <w:szCs w:val="24"/>
          <w:lang w:val="en-US"/>
        </w:rPr>
      </w:pPr>
      <w:r w:rsidRPr="008D3874">
        <w:rPr>
          <w:rFonts w:ascii="Times New Roman" w:eastAsia="Times New Roman" w:hAnsi="Times New Roman" w:cs="Times New Roman"/>
          <w:sz w:val="24"/>
          <w:szCs w:val="24"/>
        </w:rPr>
        <w:object w:dxaOrig="225" w:dyaOrig="225">
          <v:shape id="_x0000_i1148" type="#_x0000_t75" style="width:20.25pt;height:18pt" o:ole="">
            <v:imagedata r:id="rId5" o:title=""/>
          </v:shape>
          <w:control r:id="rId10" w:name="DefaultOcxName4" w:shapeid="_x0000_i1148"/>
        </w:object>
      </w:r>
      <w:r w:rsidRPr="008D3874">
        <w:rPr>
          <w:rFonts w:ascii="Times New Roman" w:eastAsia="Times New Roman" w:hAnsi="Times New Roman" w:cs="Times New Roman"/>
          <w:sz w:val="24"/>
          <w:szCs w:val="24"/>
          <w:lang w:val="en-US"/>
        </w:rPr>
        <w:t>The dollar has depreciated by about 15 percent.</w:t>
      </w:r>
    </w:p>
    <w:p w:rsidR="00655678" w:rsidRPr="0061067B" w:rsidRDefault="00655678" w:rsidP="0061067B">
      <w:pPr>
        <w:shd w:val="clear" w:color="auto" w:fill="FFFFFF"/>
        <w:spacing w:after="450" w:line="240" w:lineRule="auto"/>
        <w:ind w:left="360"/>
        <w:outlineLvl w:val="1"/>
        <w:rPr>
          <w:rFonts w:ascii="inherit" w:eastAsia="Times New Roman" w:hAnsi="inherit" w:cs="Times New Roman"/>
          <w:b/>
          <w:bCs/>
          <w:color w:val="252525"/>
          <w:sz w:val="30"/>
          <w:szCs w:val="30"/>
          <w:lang w:val="en-US"/>
        </w:rPr>
      </w:pPr>
      <w:r w:rsidRPr="0061067B">
        <w:rPr>
          <w:rFonts w:ascii="inherit" w:eastAsia="Times New Roman" w:hAnsi="inherit" w:cs="Times New Roman"/>
          <w:b/>
          <w:bCs/>
          <w:color w:val="252525"/>
          <w:sz w:val="30"/>
          <w:szCs w:val="30"/>
          <w:lang w:val="en-US"/>
        </w:rPr>
        <w:lastRenderedPageBreak/>
        <w:t>1b. At least some of the losses reported by the two South Korean…</w:t>
      </w:r>
    </w:p>
    <w:p w:rsidR="00655678" w:rsidRPr="0061067B" w:rsidRDefault="00655678" w:rsidP="0061067B">
      <w:pPr>
        <w:shd w:val="clear" w:color="auto" w:fill="FFFFFF"/>
        <w:spacing w:after="750" w:line="240" w:lineRule="auto"/>
        <w:ind w:left="360" w:right="775"/>
        <w:rPr>
          <w:rFonts w:ascii="inherit" w:eastAsia="Times New Roman" w:hAnsi="inherit" w:cs="Times New Roman"/>
          <w:color w:val="252525"/>
          <w:sz w:val="24"/>
          <w:szCs w:val="24"/>
          <w:lang w:val="en-US"/>
        </w:rPr>
      </w:pPr>
      <w:r w:rsidRPr="0061067B">
        <w:rPr>
          <w:rFonts w:ascii="inherit" w:eastAsia="Times New Roman" w:hAnsi="inherit" w:cs="Times New Roman"/>
          <w:color w:val="252525"/>
          <w:sz w:val="24"/>
          <w:szCs w:val="24"/>
          <w:lang w:val="en-US"/>
        </w:rPr>
        <w:t>At least some of the losses reported by the two South Korean airlines can be attributed to __________ fuel costs associated with a __________ won.</w:t>
      </w:r>
    </w:p>
    <w:p w:rsidR="00655678" w:rsidRPr="0061067B" w:rsidRDefault="00655678" w:rsidP="0061067B">
      <w:pPr>
        <w:pBdr>
          <w:bottom w:val="single" w:sz="6" w:space="1" w:color="auto"/>
        </w:pBdr>
        <w:spacing w:after="0" w:line="240" w:lineRule="auto"/>
        <w:ind w:left="360"/>
        <w:jc w:val="center"/>
        <w:rPr>
          <w:rFonts w:ascii="Arial" w:eastAsia="Times New Roman" w:hAnsi="Arial" w:cs="Arial"/>
          <w:vanish/>
          <w:sz w:val="16"/>
          <w:szCs w:val="16"/>
          <w:lang w:val="en-US"/>
        </w:rPr>
      </w:pPr>
      <w:r w:rsidRPr="0061067B">
        <w:rPr>
          <w:rFonts w:ascii="Arial" w:eastAsia="Times New Roman" w:hAnsi="Arial" w:cs="Arial"/>
          <w:vanish/>
          <w:sz w:val="16"/>
          <w:szCs w:val="16"/>
          <w:lang w:val="en-US"/>
        </w:rPr>
        <w:t>Top of Form</w:t>
      </w:r>
    </w:p>
    <w:p w:rsidR="00655678" w:rsidRPr="0061067B" w:rsidRDefault="00655678" w:rsidP="0061067B">
      <w:pPr>
        <w:shd w:val="clear" w:color="auto" w:fill="F6F6F6"/>
        <w:spacing w:after="0" w:line="240" w:lineRule="auto"/>
        <w:ind w:left="360"/>
        <w:rPr>
          <w:rFonts w:ascii="proxima-nova-soft" w:eastAsia="Times New Roman" w:hAnsi="proxima-nova-soft" w:cs="Times New Roman"/>
          <w:color w:val="252525"/>
          <w:sz w:val="27"/>
          <w:szCs w:val="27"/>
          <w:lang w:val="en-US"/>
        </w:rPr>
      </w:pPr>
      <w:r w:rsidRPr="0061067B">
        <w:rPr>
          <w:rFonts w:ascii="proxima-nova-soft" w:eastAsia="Times New Roman" w:hAnsi="proxima-nova-soft" w:cs="Times New Roman"/>
          <w:color w:val="252525"/>
          <w:sz w:val="27"/>
          <w:szCs w:val="27"/>
          <w:lang w:val="en-US"/>
        </w:rPr>
        <w:t>Multiple Choice</w:t>
      </w:r>
    </w:p>
    <w:p w:rsidR="00655678" w:rsidRPr="00655678" w:rsidRDefault="00655678" w:rsidP="0061067B">
      <w:pPr>
        <w:shd w:val="clear" w:color="auto" w:fill="FBFBFB"/>
        <w:spacing w:after="300" w:line="240" w:lineRule="auto"/>
        <w:ind w:left="360"/>
        <w:jc w:val="center"/>
        <w:rPr>
          <w:rFonts w:ascii="proxima-nova-soft" w:eastAsia="Times New Roman" w:hAnsi="proxima-nova-soft" w:cs="Times New Roman"/>
          <w:color w:val="252525"/>
          <w:sz w:val="27"/>
          <w:szCs w:val="27"/>
          <w:lang w:val="en-US"/>
        </w:rPr>
      </w:pPr>
      <w:r w:rsidRPr="00655678">
        <w:rPr>
          <w:rFonts w:ascii="proxima-nova-soft" w:eastAsia="Times New Roman" w:hAnsi="proxima-nova-soft" w:cs="Times New Roman"/>
          <w:color w:val="252525"/>
          <w:sz w:val="27"/>
          <w:szCs w:val="27"/>
        </w:rPr>
        <w:object w:dxaOrig="225" w:dyaOrig="225">
          <v:shape id="_x0000_i1151" type="#_x0000_t75" style="width:20.25pt;height:17.25pt" o:ole="">
            <v:imagedata r:id="rId11" o:title=""/>
          </v:shape>
          <w:control r:id="rId12" w:name="DefaultOcxName5" w:shapeid="_x0000_i1151"/>
        </w:object>
      </w:r>
      <w:proofErr w:type="gramStart"/>
      <w:r w:rsidRPr="00655678">
        <w:rPr>
          <w:rFonts w:ascii="proxima-nova-soft" w:eastAsia="Times New Roman" w:hAnsi="proxima-nova-soft" w:cs="Times New Roman"/>
          <w:color w:val="252525"/>
          <w:sz w:val="27"/>
          <w:szCs w:val="27"/>
          <w:lang w:val="en-US"/>
        </w:rPr>
        <w:t>falling</w:t>
      </w:r>
      <w:proofErr w:type="gramEnd"/>
      <w:r w:rsidRPr="00655678">
        <w:rPr>
          <w:rFonts w:ascii="proxima-nova-soft" w:eastAsia="Times New Roman" w:hAnsi="proxima-nova-soft" w:cs="Times New Roman"/>
          <w:color w:val="252525"/>
          <w:sz w:val="27"/>
          <w:szCs w:val="27"/>
          <w:lang w:val="en-US"/>
        </w:rPr>
        <w:t>, weakening</w:t>
      </w:r>
    </w:p>
    <w:p w:rsidR="00655678" w:rsidRPr="00655678" w:rsidRDefault="00655678" w:rsidP="0061067B">
      <w:pPr>
        <w:shd w:val="clear" w:color="auto" w:fill="FBFBFB"/>
        <w:spacing w:after="300" w:line="240" w:lineRule="auto"/>
        <w:ind w:left="360"/>
        <w:jc w:val="center"/>
        <w:rPr>
          <w:rFonts w:ascii="proxima-nova-soft" w:eastAsia="Times New Roman" w:hAnsi="proxima-nova-soft" w:cs="Times New Roman"/>
          <w:color w:val="252525"/>
          <w:sz w:val="27"/>
          <w:szCs w:val="27"/>
          <w:lang w:val="en-US"/>
        </w:rPr>
      </w:pPr>
      <w:r w:rsidRPr="00655678">
        <w:rPr>
          <w:rFonts w:ascii="proxima-nova-soft" w:eastAsia="Times New Roman" w:hAnsi="proxima-nova-soft" w:cs="Times New Roman"/>
          <w:color w:val="252525"/>
          <w:sz w:val="27"/>
          <w:szCs w:val="27"/>
        </w:rPr>
        <w:object w:dxaOrig="225" w:dyaOrig="225">
          <v:shape id="_x0000_i1154" type="#_x0000_t75" style="width:20.25pt;height:17.25pt" o:ole="">
            <v:imagedata r:id="rId11" o:title=""/>
          </v:shape>
          <w:control r:id="rId13" w:name="DefaultOcxName11" w:shapeid="_x0000_i1154"/>
        </w:object>
      </w:r>
      <w:proofErr w:type="gramStart"/>
      <w:r w:rsidRPr="00655678">
        <w:rPr>
          <w:rFonts w:ascii="proxima-nova-soft" w:eastAsia="Times New Roman" w:hAnsi="proxima-nova-soft" w:cs="Times New Roman"/>
          <w:color w:val="252525"/>
          <w:sz w:val="27"/>
          <w:szCs w:val="27"/>
          <w:lang w:val="en-US"/>
        </w:rPr>
        <w:t>lower</w:t>
      </w:r>
      <w:proofErr w:type="gramEnd"/>
      <w:r w:rsidRPr="00655678">
        <w:rPr>
          <w:rFonts w:ascii="proxima-nova-soft" w:eastAsia="Times New Roman" w:hAnsi="proxima-nova-soft" w:cs="Times New Roman"/>
          <w:color w:val="252525"/>
          <w:sz w:val="27"/>
          <w:szCs w:val="27"/>
          <w:lang w:val="en-US"/>
        </w:rPr>
        <w:t>, appreciating</w:t>
      </w:r>
    </w:p>
    <w:p w:rsidR="00655678" w:rsidRPr="00655678" w:rsidRDefault="00655678" w:rsidP="0061067B">
      <w:pPr>
        <w:shd w:val="clear" w:color="auto" w:fill="FBFBFB"/>
        <w:spacing w:after="300" w:line="240" w:lineRule="auto"/>
        <w:ind w:left="360"/>
        <w:jc w:val="center"/>
        <w:rPr>
          <w:rFonts w:ascii="proxima-nova-soft" w:eastAsia="Times New Roman" w:hAnsi="proxima-nova-soft" w:cs="Times New Roman"/>
          <w:color w:val="252525"/>
          <w:sz w:val="27"/>
          <w:szCs w:val="27"/>
          <w:lang w:val="en-US"/>
        </w:rPr>
      </w:pPr>
      <w:r w:rsidRPr="00655678">
        <w:rPr>
          <w:rFonts w:ascii="proxima-nova-soft" w:eastAsia="Times New Roman" w:hAnsi="proxima-nova-soft" w:cs="Times New Roman"/>
          <w:color w:val="252525"/>
          <w:sz w:val="27"/>
          <w:szCs w:val="27"/>
        </w:rPr>
        <w:object w:dxaOrig="225" w:dyaOrig="225">
          <v:shape id="_x0000_i1157" type="#_x0000_t75" style="width:20.25pt;height:17.25pt" o:ole="">
            <v:imagedata r:id="rId11" o:title=""/>
          </v:shape>
          <w:control r:id="rId14" w:name="DefaultOcxName21" w:shapeid="_x0000_i1157"/>
        </w:object>
      </w:r>
      <w:proofErr w:type="gramStart"/>
      <w:r w:rsidRPr="00655678">
        <w:rPr>
          <w:rFonts w:ascii="proxima-nova-soft" w:eastAsia="Times New Roman" w:hAnsi="proxima-nova-soft" w:cs="Times New Roman"/>
          <w:color w:val="252525"/>
          <w:sz w:val="27"/>
          <w:szCs w:val="27"/>
          <w:lang w:val="en-US"/>
        </w:rPr>
        <w:t>rising</w:t>
      </w:r>
      <w:proofErr w:type="gramEnd"/>
      <w:r w:rsidRPr="00655678">
        <w:rPr>
          <w:rFonts w:ascii="proxima-nova-soft" w:eastAsia="Times New Roman" w:hAnsi="proxima-nova-soft" w:cs="Times New Roman"/>
          <w:color w:val="252525"/>
          <w:sz w:val="27"/>
          <w:szCs w:val="27"/>
          <w:lang w:val="en-US"/>
        </w:rPr>
        <w:t>, weakening</w:t>
      </w:r>
    </w:p>
    <w:p w:rsidR="00655678" w:rsidRPr="00655678" w:rsidRDefault="00655678" w:rsidP="0061067B">
      <w:pPr>
        <w:shd w:val="clear" w:color="auto" w:fill="FBFBFB"/>
        <w:spacing w:after="300" w:line="240" w:lineRule="auto"/>
        <w:ind w:left="360"/>
        <w:jc w:val="center"/>
        <w:rPr>
          <w:rFonts w:ascii="proxima-nova-soft" w:eastAsia="Times New Roman" w:hAnsi="proxima-nova-soft" w:cs="Times New Roman"/>
          <w:color w:val="252525"/>
          <w:sz w:val="27"/>
          <w:szCs w:val="27"/>
          <w:lang w:val="en-US"/>
        </w:rPr>
      </w:pPr>
      <w:r w:rsidRPr="00655678">
        <w:rPr>
          <w:rFonts w:ascii="proxima-nova-soft" w:eastAsia="Times New Roman" w:hAnsi="proxima-nova-soft" w:cs="Times New Roman"/>
          <w:color w:val="252525"/>
          <w:sz w:val="27"/>
          <w:szCs w:val="27"/>
        </w:rPr>
        <w:object w:dxaOrig="225" w:dyaOrig="225">
          <v:shape id="_x0000_i1160" type="#_x0000_t75" style="width:20.25pt;height:17.25pt" o:ole="">
            <v:imagedata r:id="rId11" o:title=""/>
          </v:shape>
          <w:control r:id="rId15" w:name="DefaultOcxName31" w:shapeid="_x0000_i1160"/>
        </w:object>
      </w:r>
      <w:proofErr w:type="gramStart"/>
      <w:r w:rsidRPr="00655678">
        <w:rPr>
          <w:rFonts w:ascii="proxima-nova-soft" w:eastAsia="Times New Roman" w:hAnsi="proxima-nova-soft" w:cs="Times New Roman"/>
          <w:color w:val="252525"/>
          <w:sz w:val="27"/>
          <w:szCs w:val="27"/>
          <w:lang w:val="en-US"/>
        </w:rPr>
        <w:t>lower</w:t>
      </w:r>
      <w:proofErr w:type="gramEnd"/>
      <w:r w:rsidRPr="00655678">
        <w:rPr>
          <w:rFonts w:ascii="proxima-nova-soft" w:eastAsia="Times New Roman" w:hAnsi="proxima-nova-soft" w:cs="Times New Roman"/>
          <w:color w:val="252525"/>
          <w:sz w:val="27"/>
          <w:szCs w:val="27"/>
          <w:lang w:val="en-US"/>
        </w:rPr>
        <w:t>, depreciating</w:t>
      </w:r>
    </w:p>
    <w:p w:rsidR="00655678" w:rsidRPr="00655678" w:rsidRDefault="00655678" w:rsidP="0061067B">
      <w:pPr>
        <w:shd w:val="clear" w:color="auto" w:fill="FBFBFB"/>
        <w:spacing w:after="0" w:line="240" w:lineRule="auto"/>
        <w:ind w:left="360"/>
        <w:jc w:val="center"/>
        <w:rPr>
          <w:rFonts w:ascii="proxima-nova-soft" w:eastAsia="Times New Roman" w:hAnsi="proxima-nova-soft" w:cs="Times New Roman"/>
          <w:color w:val="252525"/>
          <w:sz w:val="27"/>
          <w:szCs w:val="27"/>
          <w:lang w:val="en-US"/>
        </w:rPr>
      </w:pPr>
      <w:r w:rsidRPr="00655678">
        <w:rPr>
          <w:rFonts w:ascii="proxima-nova-soft" w:eastAsia="Times New Roman" w:hAnsi="proxima-nova-soft" w:cs="Times New Roman"/>
          <w:color w:val="252525"/>
          <w:sz w:val="27"/>
          <w:szCs w:val="27"/>
        </w:rPr>
        <w:object w:dxaOrig="225" w:dyaOrig="225">
          <v:shape id="_x0000_i1163" type="#_x0000_t75" style="width:20.25pt;height:17.25pt" o:ole="">
            <v:imagedata r:id="rId11" o:title=""/>
          </v:shape>
          <w:control r:id="rId16" w:name="DefaultOcxName41" w:shapeid="_x0000_i1163"/>
        </w:object>
      </w:r>
      <w:proofErr w:type="gramStart"/>
      <w:r w:rsidRPr="00655678">
        <w:rPr>
          <w:rFonts w:ascii="proxima-nova-soft" w:eastAsia="Times New Roman" w:hAnsi="proxima-nova-soft" w:cs="Times New Roman"/>
          <w:color w:val="252525"/>
          <w:sz w:val="27"/>
          <w:szCs w:val="27"/>
          <w:lang w:val="en-US"/>
        </w:rPr>
        <w:t>rising</w:t>
      </w:r>
      <w:proofErr w:type="gramEnd"/>
      <w:r w:rsidRPr="00655678">
        <w:rPr>
          <w:rFonts w:ascii="proxima-nova-soft" w:eastAsia="Times New Roman" w:hAnsi="proxima-nova-soft" w:cs="Times New Roman"/>
          <w:color w:val="252525"/>
          <w:sz w:val="27"/>
          <w:szCs w:val="27"/>
          <w:lang w:val="en-US"/>
        </w:rPr>
        <w:t>, rising</w:t>
      </w:r>
    </w:p>
    <w:p w:rsidR="001D301B" w:rsidRDefault="001D301B" w:rsidP="0061067B">
      <w:pPr>
        <w:pBdr>
          <w:top w:val="single" w:sz="6" w:space="1" w:color="auto"/>
        </w:pBdr>
        <w:spacing w:after="0" w:line="240" w:lineRule="auto"/>
        <w:jc w:val="center"/>
        <w:rPr>
          <w:rFonts w:ascii="Arial" w:eastAsia="Times New Roman" w:hAnsi="Arial" w:cs="Arial"/>
          <w:sz w:val="16"/>
          <w:szCs w:val="16"/>
          <w:lang w:val="en-US"/>
        </w:rPr>
      </w:pPr>
    </w:p>
    <w:p w:rsidR="001D301B" w:rsidRDefault="001D301B" w:rsidP="0061067B">
      <w:pPr>
        <w:pBdr>
          <w:top w:val="single" w:sz="6" w:space="1" w:color="auto"/>
        </w:pBdr>
        <w:spacing w:after="0" w:line="240" w:lineRule="auto"/>
        <w:jc w:val="center"/>
        <w:rPr>
          <w:rFonts w:ascii="Arial" w:eastAsia="Times New Roman" w:hAnsi="Arial" w:cs="Arial"/>
          <w:sz w:val="16"/>
          <w:szCs w:val="16"/>
          <w:lang w:val="en-US"/>
        </w:rPr>
      </w:pPr>
    </w:p>
    <w:p w:rsidR="001D301B" w:rsidRDefault="001D301B" w:rsidP="0061067B">
      <w:pPr>
        <w:pBdr>
          <w:top w:val="single" w:sz="6" w:space="1" w:color="auto"/>
        </w:pBdr>
        <w:spacing w:after="0" w:line="240" w:lineRule="auto"/>
        <w:jc w:val="center"/>
        <w:rPr>
          <w:rFonts w:ascii="Arial" w:eastAsia="Times New Roman" w:hAnsi="Arial" w:cs="Arial"/>
          <w:sz w:val="16"/>
          <w:szCs w:val="16"/>
          <w:lang w:val="en-US"/>
        </w:rPr>
      </w:pPr>
    </w:p>
    <w:p w:rsidR="001D301B" w:rsidRDefault="001D301B" w:rsidP="0061067B">
      <w:pPr>
        <w:pBdr>
          <w:top w:val="single" w:sz="6" w:space="1" w:color="auto"/>
        </w:pBdr>
        <w:spacing w:after="0" w:line="240" w:lineRule="auto"/>
        <w:jc w:val="center"/>
        <w:rPr>
          <w:rFonts w:ascii="Arial" w:eastAsia="Times New Roman" w:hAnsi="Arial" w:cs="Arial"/>
          <w:sz w:val="16"/>
          <w:szCs w:val="16"/>
          <w:lang w:val="en-US"/>
        </w:rPr>
      </w:pPr>
    </w:p>
    <w:p w:rsidR="00001D2B" w:rsidRPr="0061067B" w:rsidRDefault="00001D2B" w:rsidP="0061067B">
      <w:pPr>
        <w:shd w:val="clear" w:color="auto" w:fill="FFFFFF"/>
        <w:spacing w:after="450" w:line="240" w:lineRule="auto"/>
        <w:ind w:left="360"/>
        <w:outlineLvl w:val="1"/>
        <w:rPr>
          <w:rFonts w:ascii="inherit" w:eastAsia="Times New Roman" w:hAnsi="inherit" w:cs="Times New Roman"/>
          <w:b/>
          <w:bCs/>
          <w:color w:val="252525"/>
          <w:sz w:val="30"/>
          <w:szCs w:val="30"/>
          <w:lang w:val="en-US"/>
        </w:rPr>
      </w:pPr>
      <w:r w:rsidRPr="0061067B">
        <w:rPr>
          <w:rFonts w:ascii="inherit" w:eastAsia="Times New Roman" w:hAnsi="inherit" w:cs="Times New Roman"/>
          <w:b/>
          <w:bCs/>
          <w:color w:val="252525"/>
          <w:sz w:val="30"/>
          <w:szCs w:val="30"/>
          <w:lang w:val="en-US"/>
        </w:rPr>
        <w:t xml:space="preserve">1c. </w:t>
      </w:r>
      <w:proofErr w:type="gramStart"/>
      <w:r w:rsidRPr="0061067B">
        <w:rPr>
          <w:rFonts w:ascii="inherit" w:eastAsia="Times New Roman" w:hAnsi="inherit" w:cs="Times New Roman"/>
          <w:b/>
          <w:bCs/>
          <w:color w:val="252525"/>
          <w:sz w:val="30"/>
          <w:szCs w:val="30"/>
          <w:lang w:val="en-US"/>
        </w:rPr>
        <w:t>Which</w:t>
      </w:r>
      <w:proofErr w:type="gramEnd"/>
      <w:r w:rsidRPr="0061067B">
        <w:rPr>
          <w:rFonts w:ascii="inherit" w:eastAsia="Times New Roman" w:hAnsi="inherit" w:cs="Times New Roman"/>
          <w:b/>
          <w:bCs/>
          <w:color w:val="252525"/>
          <w:sz w:val="30"/>
          <w:szCs w:val="30"/>
          <w:lang w:val="en-US"/>
        </w:rPr>
        <w:t xml:space="preserve"> type of exposure are South Korea’s airlines facing…</w:t>
      </w:r>
    </w:p>
    <w:p w:rsidR="00001D2B" w:rsidRPr="0061067B" w:rsidRDefault="00001D2B" w:rsidP="0061067B">
      <w:pPr>
        <w:shd w:val="clear" w:color="auto" w:fill="FFFFFF"/>
        <w:spacing w:after="750" w:line="240" w:lineRule="auto"/>
        <w:ind w:left="360" w:right="775"/>
        <w:rPr>
          <w:rFonts w:ascii="inherit" w:eastAsia="Times New Roman" w:hAnsi="inherit" w:cs="Times New Roman"/>
          <w:color w:val="252525"/>
          <w:sz w:val="24"/>
          <w:szCs w:val="24"/>
          <w:lang w:val="en-US"/>
        </w:rPr>
      </w:pPr>
      <w:r w:rsidRPr="0061067B">
        <w:rPr>
          <w:rFonts w:ascii="inherit" w:eastAsia="Times New Roman" w:hAnsi="inherit" w:cs="Times New Roman"/>
          <w:color w:val="252525"/>
          <w:sz w:val="24"/>
          <w:szCs w:val="24"/>
          <w:lang w:val="en-US"/>
        </w:rPr>
        <w:t>Which type of exposure are South Korea’s airlines facing when they make a single purchase of jet fuel and pay for it in USD?</w:t>
      </w:r>
    </w:p>
    <w:p w:rsidR="00001D2B" w:rsidRPr="0061067B" w:rsidRDefault="00001D2B" w:rsidP="0061067B">
      <w:pPr>
        <w:pBdr>
          <w:bottom w:val="single" w:sz="6" w:space="1" w:color="auto"/>
        </w:pBdr>
        <w:spacing w:after="0" w:line="240" w:lineRule="auto"/>
        <w:ind w:left="360"/>
        <w:jc w:val="center"/>
        <w:rPr>
          <w:rFonts w:ascii="Arial" w:eastAsia="Times New Roman" w:hAnsi="Arial" w:cs="Arial"/>
          <w:vanish/>
          <w:sz w:val="16"/>
          <w:szCs w:val="16"/>
          <w:lang w:val="en-US"/>
        </w:rPr>
      </w:pPr>
      <w:r w:rsidRPr="0061067B">
        <w:rPr>
          <w:rFonts w:ascii="Arial" w:eastAsia="Times New Roman" w:hAnsi="Arial" w:cs="Arial"/>
          <w:vanish/>
          <w:sz w:val="16"/>
          <w:szCs w:val="16"/>
          <w:lang w:val="en-US"/>
        </w:rPr>
        <w:t>Top of Form</w:t>
      </w:r>
    </w:p>
    <w:p w:rsidR="00001D2B" w:rsidRPr="00001D2B" w:rsidRDefault="00001D2B" w:rsidP="0061067B">
      <w:pPr>
        <w:shd w:val="clear" w:color="auto" w:fill="FBFBFB"/>
        <w:spacing w:after="300" w:line="240" w:lineRule="auto"/>
        <w:ind w:left="360"/>
        <w:jc w:val="center"/>
        <w:rPr>
          <w:rFonts w:ascii="proxima-nova-soft" w:eastAsia="Times New Roman" w:hAnsi="proxima-nova-soft" w:cs="Times New Roman"/>
          <w:color w:val="252525"/>
          <w:sz w:val="27"/>
          <w:szCs w:val="27"/>
          <w:lang w:val="en-US"/>
        </w:rPr>
      </w:pPr>
      <w:r w:rsidRPr="00001D2B">
        <w:rPr>
          <w:rFonts w:ascii="proxima-nova-soft" w:eastAsia="Times New Roman" w:hAnsi="proxima-nova-soft" w:cs="Times New Roman"/>
          <w:color w:val="252525"/>
          <w:sz w:val="27"/>
          <w:szCs w:val="27"/>
        </w:rPr>
        <w:object w:dxaOrig="225" w:dyaOrig="225">
          <v:shape id="_x0000_i1166" type="#_x0000_t75" style="width:20.25pt;height:17.25pt" o:ole="">
            <v:imagedata r:id="rId11" o:title=""/>
          </v:shape>
          <w:control r:id="rId17" w:name="DefaultOcxName6" w:shapeid="_x0000_i1166"/>
        </w:object>
      </w:r>
      <w:proofErr w:type="gramStart"/>
      <w:r w:rsidRPr="00001D2B">
        <w:rPr>
          <w:rFonts w:ascii="proxima-nova-soft" w:eastAsia="Times New Roman" w:hAnsi="proxima-nova-soft" w:cs="Times New Roman"/>
          <w:color w:val="252525"/>
          <w:sz w:val="27"/>
          <w:szCs w:val="27"/>
          <w:lang w:val="en-US"/>
        </w:rPr>
        <w:t>translation</w:t>
      </w:r>
      <w:proofErr w:type="gramEnd"/>
      <w:r w:rsidRPr="00001D2B">
        <w:rPr>
          <w:rFonts w:ascii="proxima-nova-soft" w:eastAsia="Times New Roman" w:hAnsi="proxima-nova-soft" w:cs="Times New Roman"/>
          <w:color w:val="252525"/>
          <w:sz w:val="27"/>
          <w:szCs w:val="27"/>
          <w:lang w:val="en-US"/>
        </w:rPr>
        <w:t xml:space="preserve"> exposure</w:t>
      </w:r>
    </w:p>
    <w:p w:rsidR="00001D2B" w:rsidRPr="00001D2B" w:rsidRDefault="00001D2B" w:rsidP="0061067B">
      <w:pPr>
        <w:shd w:val="clear" w:color="auto" w:fill="F6F9F5"/>
        <w:spacing w:after="0" w:line="240" w:lineRule="auto"/>
        <w:ind w:left="360"/>
        <w:jc w:val="center"/>
        <w:rPr>
          <w:rFonts w:ascii="proxima-nova-soft" w:eastAsia="Times New Roman" w:hAnsi="proxima-nova-soft" w:cs="Times New Roman"/>
          <w:color w:val="252525"/>
          <w:sz w:val="27"/>
          <w:szCs w:val="27"/>
          <w:lang w:val="en-US"/>
        </w:rPr>
      </w:pPr>
      <w:r w:rsidRPr="00001D2B">
        <w:rPr>
          <w:rFonts w:ascii="proxima-nova-soft" w:eastAsia="Times New Roman" w:hAnsi="proxima-nova-soft" w:cs="Times New Roman"/>
          <w:color w:val="252525"/>
          <w:sz w:val="27"/>
          <w:szCs w:val="27"/>
        </w:rPr>
        <w:object w:dxaOrig="225" w:dyaOrig="225">
          <v:shape id="_x0000_i1169" type="#_x0000_t75" style="width:20.25pt;height:17.25pt" o:ole="">
            <v:imagedata r:id="rId11" o:title=""/>
          </v:shape>
          <w:control r:id="rId18" w:name="DefaultOcxName12" w:shapeid="_x0000_i1169"/>
        </w:object>
      </w:r>
      <w:proofErr w:type="gramStart"/>
      <w:r w:rsidRPr="00001D2B">
        <w:rPr>
          <w:rFonts w:ascii="proxima-nova-soft" w:eastAsia="Times New Roman" w:hAnsi="proxima-nova-soft" w:cs="Times New Roman"/>
          <w:color w:val="252525"/>
          <w:sz w:val="27"/>
          <w:szCs w:val="27"/>
          <w:lang w:val="en-US"/>
        </w:rPr>
        <w:t>transaction</w:t>
      </w:r>
      <w:proofErr w:type="gramEnd"/>
      <w:r w:rsidRPr="00001D2B">
        <w:rPr>
          <w:rFonts w:ascii="proxima-nova-soft" w:eastAsia="Times New Roman" w:hAnsi="proxima-nova-soft" w:cs="Times New Roman"/>
          <w:color w:val="252525"/>
          <w:sz w:val="27"/>
          <w:szCs w:val="27"/>
          <w:lang w:val="en-US"/>
        </w:rPr>
        <w:t xml:space="preserve"> exposure</w:t>
      </w:r>
      <w:r>
        <w:rPr>
          <w:rFonts w:ascii="proxima-nova-soft" w:eastAsia="Times New Roman" w:hAnsi="proxima-nova-soft" w:cs="Times New Roman"/>
          <w:color w:val="252525"/>
          <w:sz w:val="27"/>
          <w:szCs w:val="27"/>
          <w:lang w:val="en-US"/>
        </w:rPr>
        <w:t xml:space="preserve"> </w:t>
      </w:r>
    </w:p>
    <w:p w:rsidR="00001D2B" w:rsidRPr="00001D2B" w:rsidRDefault="00001D2B" w:rsidP="0061067B">
      <w:pPr>
        <w:shd w:val="clear" w:color="auto" w:fill="FBFBFB"/>
        <w:spacing w:after="300" w:line="240" w:lineRule="auto"/>
        <w:ind w:left="360"/>
        <w:jc w:val="center"/>
        <w:rPr>
          <w:rFonts w:ascii="proxima-nova-soft" w:eastAsia="Times New Roman" w:hAnsi="proxima-nova-soft" w:cs="Times New Roman"/>
          <w:color w:val="252525"/>
          <w:sz w:val="27"/>
          <w:szCs w:val="27"/>
          <w:lang w:val="en-US"/>
        </w:rPr>
      </w:pPr>
      <w:r w:rsidRPr="00001D2B">
        <w:rPr>
          <w:rFonts w:ascii="proxima-nova-soft" w:eastAsia="Times New Roman" w:hAnsi="proxima-nova-soft" w:cs="Times New Roman"/>
          <w:color w:val="252525"/>
          <w:sz w:val="27"/>
          <w:szCs w:val="27"/>
        </w:rPr>
        <w:object w:dxaOrig="225" w:dyaOrig="225">
          <v:shape id="_x0000_i1172" type="#_x0000_t75" style="width:20.25pt;height:17.25pt" o:ole="">
            <v:imagedata r:id="rId11" o:title=""/>
          </v:shape>
          <w:control r:id="rId19" w:name="DefaultOcxName22" w:shapeid="_x0000_i1172"/>
        </w:object>
      </w:r>
      <w:proofErr w:type="gramStart"/>
      <w:r w:rsidRPr="00001D2B">
        <w:rPr>
          <w:rFonts w:ascii="proxima-nova-soft" w:eastAsia="Times New Roman" w:hAnsi="proxima-nova-soft" w:cs="Times New Roman"/>
          <w:color w:val="252525"/>
          <w:sz w:val="27"/>
          <w:szCs w:val="27"/>
          <w:lang w:val="en-US"/>
        </w:rPr>
        <w:t>economic</w:t>
      </w:r>
      <w:proofErr w:type="gramEnd"/>
      <w:r w:rsidRPr="00001D2B">
        <w:rPr>
          <w:rFonts w:ascii="proxima-nova-soft" w:eastAsia="Times New Roman" w:hAnsi="proxima-nova-soft" w:cs="Times New Roman"/>
          <w:color w:val="252525"/>
          <w:sz w:val="27"/>
          <w:szCs w:val="27"/>
          <w:lang w:val="en-US"/>
        </w:rPr>
        <w:t xml:space="preserve"> exposure</w:t>
      </w:r>
    </w:p>
    <w:p w:rsidR="00001D2B" w:rsidRPr="00001D2B" w:rsidRDefault="00001D2B" w:rsidP="0061067B">
      <w:pPr>
        <w:shd w:val="clear" w:color="auto" w:fill="FBFBFB"/>
        <w:spacing w:after="300" w:line="240" w:lineRule="auto"/>
        <w:ind w:left="360"/>
        <w:jc w:val="center"/>
        <w:rPr>
          <w:rFonts w:ascii="proxima-nova-soft" w:eastAsia="Times New Roman" w:hAnsi="proxima-nova-soft" w:cs="Times New Roman"/>
          <w:color w:val="252525"/>
          <w:sz w:val="27"/>
          <w:szCs w:val="27"/>
          <w:lang w:val="en-US"/>
        </w:rPr>
      </w:pPr>
      <w:r w:rsidRPr="00001D2B">
        <w:rPr>
          <w:rFonts w:ascii="proxima-nova-soft" w:eastAsia="Times New Roman" w:hAnsi="proxima-nova-soft" w:cs="Times New Roman"/>
          <w:color w:val="252525"/>
          <w:sz w:val="27"/>
          <w:szCs w:val="27"/>
        </w:rPr>
        <w:object w:dxaOrig="225" w:dyaOrig="225">
          <v:shape id="_x0000_i1175" type="#_x0000_t75" style="width:20.25pt;height:17.25pt" o:ole="">
            <v:imagedata r:id="rId11" o:title=""/>
          </v:shape>
          <w:control r:id="rId20" w:name="DefaultOcxName32" w:shapeid="_x0000_i1175"/>
        </w:object>
      </w:r>
      <w:proofErr w:type="gramStart"/>
      <w:r w:rsidRPr="00001D2B">
        <w:rPr>
          <w:rFonts w:ascii="proxima-nova-soft" w:eastAsia="Times New Roman" w:hAnsi="proxima-nova-soft" w:cs="Times New Roman"/>
          <w:color w:val="252525"/>
          <w:sz w:val="27"/>
          <w:szCs w:val="27"/>
          <w:lang w:val="en-US"/>
        </w:rPr>
        <w:t>ordinary</w:t>
      </w:r>
      <w:proofErr w:type="gramEnd"/>
      <w:r w:rsidRPr="00001D2B">
        <w:rPr>
          <w:rFonts w:ascii="proxima-nova-soft" w:eastAsia="Times New Roman" w:hAnsi="proxima-nova-soft" w:cs="Times New Roman"/>
          <w:color w:val="252525"/>
          <w:sz w:val="27"/>
          <w:szCs w:val="27"/>
          <w:lang w:val="en-US"/>
        </w:rPr>
        <w:t xml:space="preserve"> exposure</w:t>
      </w:r>
    </w:p>
    <w:p w:rsidR="00001D2B" w:rsidRDefault="00001D2B" w:rsidP="0061067B">
      <w:pPr>
        <w:shd w:val="clear" w:color="auto" w:fill="FBFBFB"/>
        <w:spacing w:after="0" w:line="240" w:lineRule="auto"/>
        <w:ind w:left="360"/>
        <w:jc w:val="center"/>
        <w:rPr>
          <w:rFonts w:ascii="proxima-nova-soft" w:eastAsia="Times New Roman" w:hAnsi="proxima-nova-soft" w:cs="Times New Roman"/>
          <w:color w:val="252525"/>
          <w:sz w:val="27"/>
          <w:szCs w:val="27"/>
          <w:lang w:val="en-US"/>
        </w:rPr>
      </w:pPr>
      <w:r w:rsidRPr="00001D2B">
        <w:rPr>
          <w:rFonts w:ascii="proxima-nova-soft" w:eastAsia="Times New Roman" w:hAnsi="proxima-nova-soft" w:cs="Times New Roman"/>
          <w:color w:val="252525"/>
          <w:sz w:val="27"/>
          <w:szCs w:val="27"/>
        </w:rPr>
        <w:object w:dxaOrig="225" w:dyaOrig="225">
          <v:shape id="_x0000_i1178" type="#_x0000_t75" style="width:20.25pt;height:17.25pt" o:ole="">
            <v:imagedata r:id="rId11" o:title=""/>
          </v:shape>
          <w:control r:id="rId21" w:name="DefaultOcxName42" w:shapeid="_x0000_i1178"/>
        </w:object>
      </w:r>
      <w:proofErr w:type="gramStart"/>
      <w:r w:rsidRPr="00001D2B">
        <w:rPr>
          <w:rFonts w:ascii="proxima-nova-soft" w:eastAsia="Times New Roman" w:hAnsi="proxima-nova-soft" w:cs="Times New Roman"/>
          <w:color w:val="252525"/>
          <w:sz w:val="27"/>
          <w:szCs w:val="27"/>
          <w:lang w:val="en-US"/>
        </w:rPr>
        <w:t>single</w:t>
      </w:r>
      <w:proofErr w:type="gramEnd"/>
      <w:r w:rsidRPr="00001D2B">
        <w:rPr>
          <w:rFonts w:ascii="proxima-nova-soft" w:eastAsia="Times New Roman" w:hAnsi="proxima-nova-soft" w:cs="Times New Roman"/>
          <w:color w:val="252525"/>
          <w:sz w:val="27"/>
          <w:szCs w:val="27"/>
          <w:lang w:val="en-US"/>
        </w:rPr>
        <w:t xml:space="preserve"> source exposure</w:t>
      </w:r>
    </w:p>
    <w:p w:rsidR="00001D2B" w:rsidRPr="0061067B" w:rsidRDefault="00001D2B" w:rsidP="0061067B">
      <w:pPr>
        <w:spacing w:after="750" w:line="240" w:lineRule="auto"/>
        <w:ind w:left="360" w:right="775"/>
        <w:rPr>
          <w:rFonts w:ascii="inherit" w:eastAsia="Times New Roman" w:hAnsi="inherit" w:cs="Times New Roman"/>
          <w:sz w:val="24"/>
          <w:szCs w:val="24"/>
          <w:lang w:val="en-US"/>
        </w:rPr>
      </w:pPr>
      <w:r w:rsidRPr="0061067B">
        <w:rPr>
          <w:rFonts w:ascii="inherit" w:eastAsia="Times New Roman" w:hAnsi="inherit" w:cs="Times New Roman"/>
          <w:sz w:val="24"/>
          <w:szCs w:val="24"/>
          <w:lang w:val="en-US"/>
        </w:rPr>
        <w:t>1 d. Which type of exposure are South Korea’s airlines facing when they report their year-end results?</w:t>
      </w:r>
    </w:p>
    <w:p w:rsidR="00001D2B" w:rsidRPr="0061067B" w:rsidRDefault="00001D2B" w:rsidP="0061067B">
      <w:pPr>
        <w:pBdr>
          <w:bottom w:val="single" w:sz="6" w:space="1" w:color="auto"/>
        </w:pBdr>
        <w:spacing w:after="0" w:line="240" w:lineRule="auto"/>
        <w:ind w:left="360"/>
        <w:jc w:val="center"/>
        <w:rPr>
          <w:rFonts w:ascii="Arial" w:eastAsia="Times New Roman" w:hAnsi="Arial" w:cs="Arial"/>
          <w:vanish/>
          <w:sz w:val="16"/>
          <w:szCs w:val="16"/>
          <w:lang w:val="en-US"/>
        </w:rPr>
      </w:pPr>
      <w:r w:rsidRPr="0061067B">
        <w:rPr>
          <w:rFonts w:ascii="Arial" w:eastAsia="Times New Roman" w:hAnsi="Arial" w:cs="Arial"/>
          <w:vanish/>
          <w:sz w:val="16"/>
          <w:szCs w:val="16"/>
          <w:lang w:val="en-US"/>
        </w:rPr>
        <w:lastRenderedPageBreak/>
        <w:t>Top of Form</w:t>
      </w:r>
    </w:p>
    <w:p w:rsidR="00001D2B" w:rsidRPr="00001D2B" w:rsidRDefault="00001D2B" w:rsidP="0061067B">
      <w:pPr>
        <w:shd w:val="clear" w:color="auto" w:fill="FBFBFB"/>
        <w:spacing w:after="300" w:line="240" w:lineRule="auto"/>
        <w:ind w:left="360"/>
        <w:jc w:val="center"/>
        <w:rPr>
          <w:rFonts w:ascii="proxima-nova-soft" w:eastAsia="Times New Roman" w:hAnsi="proxima-nova-soft" w:cs="Times New Roman"/>
          <w:color w:val="252525"/>
          <w:sz w:val="24"/>
          <w:szCs w:val="24"/>
          <w:lang w:val="en-US"/>
        </w:rPr>
      </w:pPr>
      <w:r w:rsidRPr="00001D2B">
        <w:rPr>
          <w:rFonts w:ascii="proxima-nova-soft" w:eastAsia="Times New Roman" w:hAnsi="proxima-nova-soft" w:cs="Times New Roman"/>
          <w:color w:val="252525"/>
          <w:sz w:val="24"/>
          <w:szCs w:val="24"/>
        </w:rPr>
        <w:object w:dxaOrig="225" w:dyaOrig="225">
          <v:shape id="_x0000_i1181" type="#_x0000_t75" style="width:20.25pt;height:17.25pt" o:ole="">
            <v:imagedata r:id="rId11" o:title=""/>
          </v:shape>
          <w:control r:id="rId22" w:name="DefaultOcxName7" w:shapeid="_x0000_i1181"/>
        </w:object>
      </w:r>
      <w:proofErr w:type="gramStart"/>
      <w:r w:rsidRPr="00001D2B">
        <w:rPr>
          <w:rFonts w:ascii="proxima-nova-soft" w:eastAsia="Times New Roman" w:hAnsi="proxima-nova-soft" w:cs="Times New Roman"/>
          <w:color w:val="252525"/>
          <w:sz w:val="24"/>
          <w:szCs w:val="24"/>
          <w:lang w:val="en-US"/>
        </w:rPr>
        <w:t>ordinary</w:t>
      </w:r>
      <w:proofErr w:type="gramEnd"/>
      <w:r w:rsidRPr="00001D2B">
        <w:rPr>
          <w:rFonts w:ascii="proxima-nova-soft" w:eastAsia="Times New Roman" w:hAnsi="proxima-nova-soft" w:cs="Times New Roman"/>
          <w:color w:val="252525"/>
          <w:sz w:val="24"/>
          <w:szCs w:val="24"/>
          <w:lang w:val="en-US"/>
        </w:rPr>
        <w:t xml:space="preserve"> exposure</w:t>
      </w:r>
    </w:p>
    <w:p w:rsidR="00001D2B" w:rsidRPr="00001D2B" w:rsidRDefault="00001D2B" w:rsidP="0061067B">
      <w:pPr>
        <w:shd w:val="clear" w:color="auto" w:fill="FBFBFB"/>
        <w:spacing w:after="300" w:line="240" w:lineRule="auto"/>
        <w:ind w:left="360"/>
        <w:jc w:val="center"/>
        <w:rPr>
          <w:rFonts w:ascii="proxima-nova-soft" w:eastAsia="Times New Roman" w:hAnsi="proxima-nova-soft" w:cs="Times New Roman"/>
          <w:color w:val="252525"/>
          <w:sz w:val="24"/>
          <w:szCs w:val="24"/>
          <w:lang w:val="en-US"/>
        </w:rPr>
      </w:pPr>
      <w:r w:rsidRPr="00001D2B">
        <w:rPr>
          <w:rFonts w:ascii="proxima-nova-soft" w:eastAsia="Times New Roman" w:hAnsi="proxima-nova-soft" w:cs="Times New Roman"/>
          <w:color w:val="252525"/>
          <w:sz w:val="24"/>
          <w:szCs w:val="24"/>
        </w:rPr>
        <w:object w:dxaOrig="225" w:dyaOrig="225">
          <v:shape id="_x0000_i1184" type="#_x0000_t75" style="width:20.25pt;height:17.25pt" o:ole="">
            <v:imagedata r:id="rId11" o:title=""/>
          </v:shape>
          <w:control r:id="rId23" w:name="DefaultOcxName13" w:shapeid="_x0000_i1184"/>
        </w:object>
      </w:r>
      <w:proofErr w:type="gramStart"/>
      <w:r w:rsidRPr="00001D2B">
        <w:rPr>
          <w:rFonts w:ascii="proxima-nova-soft" w:eastAsia="Times New Roman" w:hAnsi="proxima-nova-soft" w:cs="Times New Roman"/>
          <w:color w:val="252525"/>
          <w:sz w:val="24"/>
          <w:szCs w:val="24"/>
          <w:lang w:val="en-US"/>
        </w:rPr>
        <w:t>reporting</w:t>
      </w:r>
      <w:proofErr w:type="gramEnd"/>
      <w:r w:rsidRPr="00001D2B">
        <w:rPr>
          <w:rFonts w:ascii="proxima-nova-soft" w:eastAsia="Times New Roman" w:hAnsi="proxima-nova-soft" w:cs="Times New Roman"/>
          <w:color w:val="252525"/>
          <w:sz w:val="24"/>
          <w:szCs w:val="24"/>
          <w:lang w:val="en-US"/>
        </w:rPr>
        <w:t xml:space="preserve"> exposure</w:t>
      </w:r>
    </w:p>
    <w:p w:rsidR="00001D2B" w:rsidRPr="00001D2B" w:rsidRDefault="00001D2B" w:rsidP="0061067B">
      <w:pPr>
        <w:shd w:val="clear" w:color="auto" w:fill="FBFBFB"/>
        <w:spacing w:after="300" w:line="240" w:lineRule="auto"/>
        <w:ind w:left="360"/>
        <w:jc w:val="center"/>
        <w:rPr>
          <w:rFonts w:ascii="proxima-nova-soft" w:eastAsia="Times New Roman" w:hAnsi="proxima-nova-soft" w:cs="Times New Roman"/>
          <w:color w:val="252525"/>
          <w:sz w:val="24"/>
          <w:szCs w:val="24"/>
          <w:lang w:val="en-US"/>
        </w:rPr>
      </w:pPr>
      <w:r w:rsidRPr="00001D2B">
        <w:rPr>
          <w:rFonts w:ascii="proxima-nova-soft" w:eastAsia="Times New Roman" w:hAnsi="proxima-nova-soft" w:cs="Times New Roman"/>
          <w:color w:val="252525"/>
          <w:sz w:val="24"/>
          <w:szCs w:val="24"/>
        </w:rPr>
        <w:object w:dxaOrig="225" w:dyaOrig="225">
          <v:shape id="_x0000_i1187" type="#_x0000_t75" style="width:20.25pt;height:17.25pt" o:ole="">
            <v:imagedata r:id="rId11" o:title=""/>
          </v:shape>
          <w:control r:id="rId24" w:name="DefaultOcxName23" w:shapeid="_x0000_i1187"/>
        </w:object>
      </w:r>
      <w:proofErr w:type="gramStart"/>
      <w:r w:rsidRPr="00001D2B">
        <w:rPr>
          <w:rFonts w:ascii="proxima-nova-soft" w:eastAsia="Times New Roman" w:hAnsi="proxima-nova-soft" w:cs="Times New Roman"/>
          <w:color w:val="252525"/>
          <w:sz w:val="24"/>
          <w:szCs w:val="24"/>
          <w:lang w:val="en-US"/>
        </w:rPr>
        <w:t>transaction</w:t>
      </w:r>
      <w:proofErr w:type="gramEnd"/>
      <w:r w:rsidRPr="00001D2B">
        <w:rPr>
          <w:rFonts w:ascii="proxima-nova-soft" w:eastAsia="Times New Roman" w:hAnsi="proxima-nova-soft" w:cs="Times New Roman"/>
          <w:color w:val="252525"/>
          <w:sz w:val="24"/>
          <w:szCs w:val="24"/>
          <w:lang w:val="en-US"/>
        </w:rPr>
        <w:t xml:space="preserve"> exposure</w:t>
      </w:r>
    </w:p>
    <w:p w:rsidR="00001D2B" w:rsidRPr="00001D2B" w:rsidRDefault="00001D2B" w:rsidP="0061067B">
      <w:pPr>
        <w:shd w:val="clear" w:color="auto" w:fill="FBFBFB"/>
        <w:spacing w:after="0" w:line="240" w:lineRule="auto"/>
        <w:ind w:left="360"/>
        <w:jc w:val="center"/>
        <w:rPr>
          <w:rFonts w:ascii="proxima-nova-soft" w:eastAsia="Times New Roman" w:hAnsi="proxima-nova-soft" w:cs="Times New Roman"/>
          <w:color w:val="252525"/>
          <w:sz w:val="27"/>
          <w:szCs w:val="27"/>
          <w:lang w:val="en-US"/>
        </w:rPr>
      </w:pPr>
      <w:r w:rsidRPr="00001D2B">
        <w:rPr>
          <w:rFonts w:ascii="proxima-nova-soft" w:eastAsia="Times New Roman" w:hAnsi="proxima-nova-soft" w:cs="Times New Roman"/>
          <w:color w:val="252525"/>
          <w:sz w:val="24"/>
          <w:szCs w:val="24"/>
        </w:rPr>
        <w:object w:dxaOrig="225" w:dyaOrig="225">
          <v:shape id="_x0000_i1190" type="#_x0000_t75" style="width:20.25pt;height:17.25pt" o:ole="">
            <v:imagedata r:id="rId11" o:title=""/>
          </v:shape>
          <w:control r:id="rId25" w:name="DefaultOcxName33" w:shapeid="_x0000_i1190"/>
        </w:object>
      </w:r>
      <w:proofErr w:type="gramStart"/>
      <w:r w:rsidRPr="00001D2B">
        <w:rPr>
          <w:rFonts w:ascii="proxima-nova-soft" w:eastAsia="Times New Roman" w:hAnsi="proxima-nova-soft" w:cs="Times New Roman"/>
          <w:color w:val="252525"/>
          <w:sz w:val="24"/>
          <w:szCs w:val="24"/>
          <w:lang w:val="en-US"/>
        </w:rPr>
        <w:t>economic</w:t>
      </w:r>
      <w:proofErr w:type="gramEnd"/>
      <w:r w:rsidRPr="00001D2B">
        <w:rPr>
          <w:rFonts w:ascii="proxima-nova-soft" w:eastAsia="Times New Roman" w:hAnsi="proxima-nova-soft" w:cs="Times New Roman"/>
          <w:color w:val="252525"/>
          <w:sz w:val="24"/>
          <w:szCs w:val="24"/>
          <w:lang w:val="en-US"/>
        </w:rPr>
        <w:t xml:space="preserve"> exposure </w:t>
      </w:r>
    </w:p>
    <w:p w:rsidR="00001D2B" w:rsidRPr="00001D2B" w:rsidRDefault="00001D2B" w:rsidP="0061067B">
      <w:pPr>
        <w:shd w:val="clear" w:color="auto" w:fill="FBFBFB"/>
        <w:spacing w:after="0" w:line="240" w:lineRule="auto"/>
        <w:ind w:left="360"/>
        <w:jc w:val="center"/>
        <w:rPr>
          <w:rFonts w:ascii="proxima-nova-soft" w:eastAsia="Times New Roman" w:hAnsi="proxima-nova-soft" w:cs="Times New Roman"/>
          <w:color w:val="252525"/>
          <w:sz w:val="27"/>
          <w:szCs w:val="27"/>
          <w:lang w:val="en-US"/>
        </w:rPr>
      </w:pPr>
      <w:r w:rsidRPr="00001D2B">
        <w:rPr>
          <w:rFonts w:ascii="proxima-nova-soft" w:eastAsia="Times New Roman" w:hAnsi="proxima-nova-soft" w:cs="Times New Roman"/>
          <w:color w:val="252525"/>
          <w:sz w:val="24"/>
          <w:szCs w:val="24"/>
        </w:rPr>
        <w:object w:dxaOrig="225" w:dyaOrig="225">
          <v:shape id="_x0000_i1193" type="#_x0000_t75" style="width:20.25pt;height:17.25pt" o:ole="">
            <v:imagedata r:id="rId11" o:title=""/>
          </v:shape>
          <w:control r:id="rId26" w:name="DefaultOcxName43" w:shapeid="_x0000_i1193"/>
        </w:object>
      </w:r>
      <w:proofErr w:type="gramStart"/>
      <w:r w:rsidRPr="00001D2B">
        <w:rPr>
          <w:rFonts w:ascii="proxima-nova-soft" w:eastAsia="Times New Roman" w:hAnsi="proxima-nova-soft" w:cs="Times New Roman"/>
          <w:color w:val="252525"/>
          <w:sz w:val="21"/>
          <w:szCs w:val="21"/>
          <w:shd w:val="clear" w:color="auto" w:fill="F6F9F5"/>
          <w:lang w:val="en-US"/>
        </w:rPr>
        <w:t>translation</w:t>
      </w:r>
      <w:proofErr w:type="gramEnd"/>
      <w:r w:rsidRPr="00001D2B">
        <w:rPr>
          <w:rFonts w:ascii="proxima-nova-soft" w:eastAsia="Times New Roman" w:hAnsi="proxima-nova-soft" w:cs="Times New Roman"/>
          <w:color w:val="252525"/>
          <w:sz w:val="21"/>
          <w:szCs w:val="21"/>
          <w:shd w:val="clear" w:color="auto" w:fill="F6F9F5"/>
          <w:lang w:val="en-US"/>
        </w:rPr>
        <w:t xml:space="preserve"> exposure</w:t>
      </w:r>
      <w:r w:rsidRPr="00001D2B">
        <w:rPr>
          <w:rFonts w:ascii="proxima-nova-soft" w:eastAsia="Times New Roman" w:hAnsi="proxima-nova-soft" w:cs="Times New Roman"/>
          <w:color w:val="252525"/>
          <w:sz w:val="24"/>
          <w:szCs w:val="24"/>
          <w:lang w:val="en-US"/>
        </w:rPr>
        <w:br/>
      </w:r>
    </w:p>
    <w:p w:rsidR="00001D2B" w:rsidRDefault="00001D2B" w:rsidP="0061067B">
      <w:pPr>
        <w:pStyle w:val="Heading2"/>
        <w:shd w:val="clear" w:color="auto" w:fill="FFFFFF"/>
        <w:spacing w:before="0" w:beforeAutospacing="0" w:after="450" w:afterAutospacing="0"/>
        <w:ind w:left="360"/>
        <w:rPr>
          <w:rFonts w:ascii="inherit" w:hAnsi="inherit"/>
          <w:color w:val="252525"/>
          <w:sz w:val="30"/>
          <w:szCs w:val="30"/>
        </w:rPr>
      </w:pPr>
      <w:r>
        <w:rPr>
          <w:rFonts w:ascii="inherit" w:hAnsi="inherit"/>
          <w:color w:val="252525"/>
          <w:sz w:val="30"/>
          <w:szCs w:val="30"/>
        </w:rPr>
        <w:t>Predicting Exchange Rate Movements (Keyboard Navigable Alternate Version)</w:t>
      </w:r>
    </w:p>
    <w:p w:rsidR="00001D2B" w:rsidRDefault="00001D2B" w:rsidP="0061067B">
      <w:pPr>
        <w:pStyle w:val="NormalWeb"/>
        <w:shd w:val="clear" w:color="auto" w:fill="FFFFFF"/>
        <w:spacing w:before="0" w:beforeAutospacing="0" w:after="0" w:afterAutospacing="0"/>
        <w:rPr>
          <w:rFonts w:ascii="proxima-nova-soft" w:hAnsi="proxima-nova-soft"/>
          <w:color w:val="252525"/>
          <w:sz w:val="27"/>
          <w:szCs w:val="27"/>
        </w:rPr>
      </w:pPr>
    </w:p>
    <w:p w:rsidR="00001D2B" w:rsidRDefault="00001D2B" w:rsidP="0061067B">
      <w:pPr>
        <w:pStyle w:val="NormalWeb"/>
        <w:shd w:val="clear" w:color="auto" w:fill="FFFFFF"/>
        <w:spacing w:before="0" w:beforeAutospacing="0" w:after="0" w:afterAutospacing="0"/>
        <w:ind w:left="360"/>
        <w:rPr>
          <w:rFonts w:ascii="proxima-nova-soft" w:hAnsi="proxima-nova-soft"/>
          <w:color w:val="252525"/>
          <w:sz w:val="27"/>
          <w:szCs w:val="27"/>
        </w:rPr>
      </w:pPr>
      <w:r>
        <w:rPr>
          <w:rFonts w:ascii="proxima-nova-soft" w:hAnsi="proxima-nova-soft"/>
          <w:color w:val="252525"/>
          <w:sz w:val="27"/>
          <w:szCs w:val="27"/>
        </w:rPr>
        <w:t>Whether international businesses are concerned with the long-term profitability of foreign investment, export opportunities, the price competitiveness of foreign imports, or the short-term foreign exchange transactions that occur on a daily basis, the firm must pay attention to exchange rate movements. These movements can affect whether a deal results in a profit or a loss.</w:t>
      </w:r>
    </w:p>
    <w:p w:rsidR="00001D2B" w:rsidRDefault="00001D2B" w:rsidP="0061067B">
      <w:pPr>
        <w:pStyle w:val="NormalWeb"/>
        <w:shd w:val="clear" w:color="auto" w:fill="FFFFFF"/>
        <w:spacing w:before="0" w:beforeAutospacing="0" w:after="0" w:afterAutospacing="0"/>
        <w:ind w:left="75"/>
        <w:rPr>
          <w:rFonts w:ascii="proxima-nova-soft" w:hAnsi="proxima-nova-soft"/>
          <w:color w:val="252525"/>
          <w:sz w:val="27"/>
          <w:szCs w:val="27"/>
        </w:rPr>
      </w:pPr>
    </w:p>
    <w:p w:rsidR="00001D2B" w:rsidRDefault="00001D2B" w:rsidP="0061067B">
      <w:pPr>
        <w:pStyle w:val="NormalWeb"/>
        <w:shd w:val="clear" w:color="auto" w:fill="FFFFFF"/>
        <w:spacing w:before="0" w:beforeAutospacing="0" w:after="0" w:afterAutospacing="0"/>
        <w:ind w:left="360"/>
        <w:rPr>
          <w:rFonts w:ascii="proxima-nova-soft" w:hAnsi="proxima-nova-soft"/>
          <w:color w:val="252525"/>
          <w:sz w:val="27"/>
          <w:szCs w:val="27"/>
        </w:rPr>
      </w:pPr>
      <w:r>
        <w:rPr>
          <w:rFonts w:ascii="proxima-nova-soft" w:hAnsi="proxima-nova-soft"/>
          <w:color w:val="252525"/>
          <w:sz w:val="27"/>
          <w:szCs w:val="27"/>
        </w:rPr>
        <w:t>Exchange rate movements are extremely difficult to predict, though businesses need some forecasting ability to plan. A number of theories, methods, and borrowings from other disciplines have been applied to the movement of exchange rates. Some approaches work better in the short run, while others apply more appropriately to longer-term plans. Managers in international enterprises must understand the predictive power and uses of the theories and approaches to use them effectively in strategy and operations.</w:t>
      </w:r>
    </w:p>
    <w:p w:rsidR="00001D2B" w:rsidRDefault="00001D2B" w:rsidP="0061067B">
      <w:pPr>
        <w:pStyle w:val="NormalWeb"/>
        <w:shd w:val="clear" w:color="auto" w:fill="FFFFFF"/>
        <w:spacing w:before="0" w:beforeAutospacing="0" w:after="0" w:afterAutospacing="0"/>
        <w:ind w:left="75"/>
        <w:rPr>
          <w:rFonts w:ascii="proxima-nova-soft" w:hAnsi="proxima-nova-soft"/>
          <w:color w:val="252525"/>
          <w:sz w:val="27"/>
          <w:szCs w:val="27"/>
        </w:rPr>
      </w:pPr>
    </w:p>
    <w:p w:rsidR="00001D2B" w:rsidRDefault="00001D2B" w:rsidP="0061067B">
      <w:pPr>
        <w:pStyle w:val="NormalWeb"/>
        <w:shd w:val="clear" w:color="auto" w:fill="FFFFFF"/>
        <w:spacing w:before="0" w:beforeAutospacing="0" w:after="0" w:afterAutospacing="0"/>
        <w:ind w:left="360"/>
        <w:rPr>
          <w:rFonts w:ascii="proxima-nova-soft" w:hAnsi="proxima-nova-soft"/>
          <w:color w:val="252525"/>
          <w:sz w:val="27"/>
          <w:szCs w:val="27"/>
        </w:rPr>
      </w:pPr>
      <w:r>
        <w:rPr>
          <w:rStyle w:val="Emphasis"/>
          <w:rFonts w:ascii="inherit" w:hAnsi="inherit"/>
          <w:color w:val="252525"/>
          <w:sz w:val="27"/>
          <w:szCs w:val="27"/>
          <w:bdr w:val="none" w:sz="0" w:space="0" w:color="auto" w:frame="1"/>
        </w:rPr>
        <w:t>Select whether each factor is a better short-range predictor or long-range predictor of movement in foreign exchange rates.</w:t>
      </w:r>
    </w:p>
    <w:p w:rsidR="00001D2B" w:rsidRDefault="00001D2B" w:rsidP="0061067B">
      <w:pPr>
        <w:pStyle w:val="NormalWeb"/>
        <w:shd w:val="clear" w:color="auto" w:fill="FFFFFF"/>
        <w:spacing w:before="0" w:beforeAutospacing="0" w:after="0" w:afterAutospacing="0"/>
        <w:ind w:left="75"/>
        <w:rPr>
          <w:rFonts w:ascii="proxima-nova-soft" w:hAnsi="proxima-nova-soft"/>
          <w:color w:val="252525"/>
          <w:sz w:val="27"/>
          <w:szCs w:val="27"/>
        </w:rPr>
      </w:pPr>
    </w:p>
    <w:p w:rsidR="00001D2B" w:rsidRDefault="00001D2B" w:rsidP="0061067B">
      <w:pPr>
        <w:pStyle w:val="NormalWeb"/>
        <w:shd w:val="clear" w:color="auto" w:fill="FFFFFF"/>
        <w:spacing w:before="0" w:beforeAutospacing="0" w:after="0" w:afterAutospacing="0"/>
        <w:ind w:left="360"/>
        <w:rPr>
          <w:rFonts w:ascii="proxima-nova-soft" w:hAnsi="proxima-nova-soft"/>
          <w:color w:val="252525"/>
          <w:sz w:val="27"/>
          <w:szCs w:val="27"/>
        </w:rPr>
      </w:pPr>
      <w:r>
        <w:rPr>
          <w:rFonts w:ascii="proxima-nova-soft" w:hAnsi="proxima-nova-soft"/>
          <w:color w:val="252525"/>
          <w:sz w:val="27"/>
          <w:szCs w:val="27"/>
        </w:rPr>
        <w:t>A government can increase the supply of money, which makes it easier for individuals and businesses to get credit. This, in turn, can increase the demand for goods and services, which should grow at the same rate to avoid inflation.</w:t>
      </w:r>
    </w:p>
    <w:p w:rsidR="00001D2B" w:rsidRDefault="00001D2B" w:rsidP="0061067B">
      <w:pPr>
        <w:pStyle w:val="NormalWeb"/>
        <w:shd w:val="clear" w:color="auto" w:fill="FFFFFF"/>
        <w:spacing w:before="0" w:beforeAutospacing="0" w:after="0" w:afterAutospacing="0"/>
        <w:ind w:left="360"/>
        <w:rPr>
          <w:rFonts w:ascii="proxima-nova-soft" w:hAnsi="proxima-nova-soft"/>
          <w:color w:val="252525"/>
          <w:sz w:val="27"/>
          <w:szCs w:val="27"/>
        </w:rPr>
      </w:pPr>
      <w:r>
        <w:rPr>
          <w:rStyle w:val="worksheetinputdisplay"/>
          <w:rFonts w:ascii="proxima-nova-soft" w:hAnsi="proxima-nova-soft"/>
          <w:color w:val="252525"/>
          <w:sz w:val="27"/>
          <w:szCs w:val="27"/>
          <w:bdr w:val="single" w:sz="6" w:space="1" w:color="4B833F" w:frame="1"/>
        </w:rPr>
        <w:t>Long-Range Predictor</w:t>
      </w:r>
      <w:r>
        <w:rPr>
          <w:rStyle w:val="l-relative"/>
          <w:rFonts w:ascii="proxima-nova-soft" w:hAnsi="proxima-nova-soft"/>
          <w:color w:val="252525"/>
          <w:sz w:val="27"/>
          <w:szCs w:val="27"/>
          <w:bdr w:val="none" w:sz="0" w:space="0" w:color="auto" w:frame="1"/>
        </w:rPr>
        <w:t> </w:t>
      </w:r>
    </w:p>
    <w:p w:rsidR="00001D2B" w:rsidRDefault="00001D2B" w:rsidP="0061067B">
      <w:pPr>
        <w:pStyle w:val="NormalWeb"/>
        <w:shd w:val="clear" w:color="auto" w:fill="FFFFFF"/>
        <w:spacing w:before="0" w:beforeAutospacing="0" w:after="0" w:afterAutospacing="0"/>
        <w:ind w:left="360"/>
        <w:rPr>
          <w:rFonts w:ascii="proxima-nova-soft" w:hAnsi="proxima-nova-soft"/>
          <w:color w:val="252525"/>
          <w:sz w:val="27"/>
          <w:szCs w:val="27"/>
        </w:rPr>
      </w:pPr>
      <w:r>
        <w:rPr>
          <w:rFonts w:ascii="proxima-nova-soft" w:hAnsi="proxima-nova-soft"/>
          <w:color w:val="252525"/>
          <w:sz w:val="27"/>
          <w:szCs w:val="27"/>
        </w:rPr>
        <w:br/>
        <w:t>2. Market traders tend to follow the actions of other traders, but the individual effects can be hard to predict.</w:t>
      </w:r>
    </w:p>
    <w:p w:rsidR="00001D2B" w:rsidRDefault="00001D2B" w:rsidP="0061067B">
      <w:pPr>
        <w:pStyle w:val="NormalWeb"/>
        <w:shd w:val="clear" w:color="auto" w:fill="FFFFFF"/>
        <w:spacing w:before="0" w:beforeAutospacing="0" w:after="0" w:afterAutospacing="0"/>
        <w:ind w:left="360"/>
        <w:rPr>
          <w:rFonts w:ascii="proxima-nova-soft" w:hAnsi="proxima-nova-soft"/>
          <w:color w:val="252525"/>
          <w:sz w:val="27"/>
          <w:szCs w:val="27"/>
        </w:rPr>
      </w:pPr>
      <w:r>
        <w:rPr>
          <w:rStyle w:val="worksheetinputdisplay"/>
          <w:rFonts w:ascii="proxima-nova-soft" w:hAnsi="proxima-nova-soft"/>
          <w:color w:val="252525"/>
          <w:sz w:val="27"/>
          <w:szCs w:val="27"/>
          <w:bdr w:val="single" w:sz="6" w:space="1" w:color="4B833F" w:frame="1"/>
        </w:rPr>
        <w:t>Short-Term Predictor</w:t>
      </w:r>
      <w:r>
        <w:rPr>
          <w:rStyle w:val="l-relative"/>
          <w:rFonts w:ascii="proxima-nova-soft" w:hAnsi="proxima-nova-soft"/>
          <w:color w:val="252525"/>
          <w:sz w:val="27"/>
          <w:szCs w:val="27"/>
          <w:bdr w:val="none" w:sz="0" w:space="0" w:color="auto" w:frame="1"/>
        </w:rPr>
        <w:t> </w:t>
      </w:r>
    </w:p>
    <w:p w:rsidR="00001D2B" w:rsidRDefault="00001D2B" w:rsidP="0061067B">
      <w:pPr>
        <w:pStyle w:val="NormalWeb"/>
        <w:shd w:val="clear" w:color="auto" w:fill="FFFFFF"/>
        <w:spacing w:before="0" w:beforeAutospacing="0" w:after="0" w:afterAutospacing="0"/>
        <w:ind w:left="75"/>
        <w:rPr>
          <w:rFonts w:ascii="proxima-nova-soft" w:hAnsi="proxima-nova-soft"/>
          <w:color w:val="252525"/>
          <w:sz w:val="27"/>
          <w:szCs w:val="27"/>
        </w:rPr>
      </w:pPr>
    </w:p>
    <w:p w:rsidR="00001D2B" w:rsidRDefault="00001D2B" w:rsidP="0061067B">
      <w:pPr>
        <w:pStyle w:val="NormalWeb"/>
        <w:shd w:val="clear" w:color="auto" w:fill="FFFFFF"/>
        <w:spacing w:before="0" w:beforeAutospacing="0" w:after="0" w:afterAutospacing="0"/>
        <w:ind w:left="360"/>
        <w:rPr>
          <w:rFonts w:ascii="proxima-nova-soft" w:hAnsi="proxima-nova-soft"/>
          <w:color w:val="252525"/>
          <w:sz w:val="27"/>
          <w:szCs w:val="27"/>
        </w:rPr>
      </w:pPr>
      <w:r>
        <w:rPr>
          <w:rFonts w:ascii="proxima-nova-soft" w:hAnsi="proxima-nova-soft"/>
          <w:color w:val="252525"/>
          <w:sz w:val="27"/>
          <w:szCs w:val="27"/>
        </w:rPr>
        <w:lastRenderedPageBreak/>
        <w:t>Evidence reveals that various psychological factors play an important role in determining the expectations of market traders.</w:t>
      </w:r>
    </w:p>
    <w:p w:rsidR="00001D2B" w:rsidRDefault="00001D2B" w:rsidP="0061067B">
      <w:pPr>
        <w:pStyle w:val="NormalWeb"/>
        <w:shd w:val="clear" w:color="auto" w:fill="FFFFFF"/>
        <w:spacing w:before="0" w:beforeAutospacing="0" w:after="0" w:afterAutospacing="0"/>
        <w:ind w:left="360"/>
        <w:rPr>
          <w:rFonts w:ascii="proxima-nova-soft" w:hAnsi="proxima-nova-soft"/>
          <w:color w:val="252525"/>
          <w:sz w:val="27"/>
          <w:szCs w:val="27"/>
        </w:rPr>
      </w:pPr>
      <w:r>
        <w:rPr>
          <w:rStyle w:val="worksheetinputdisplay"/>
          <w:rFonts w:ascii="proxima-nova-soft" w:hAnsi="proxima-nova-soft"/>
          <w:color w:val="252525"/>
          <w:sz w:val="27"/>
          <w:szCs w:val="27"/>
          <w:bdr w:val="single" w:sz="6" w:space="1" w:color="4B833F" w:frame="1"/>
        </w:rPr>
        <w:t>Short-Term Predictor</w:t>
      </w:r>
      <w:r>
        <w:rPr>
          <w:rStyle w:val="l-relative"/>
          <w:rFonts w:ascii="proxima-nova-soft" w:hAnsi="proxima-nova-soft"/>
          <w:color w:val="252525"/>
          <w:sz w:val="27"/>
          <w:szCs w:val="27"/>
          <w:bdr w:val="none" w:sz="0" w:space="0" w:color="auto" w:frame="1"/>
        </w:rPr>
        <w:t> </w:t>
      </w:r>
    </w:p>
    <w:p w:rsidR="00001D2B" w:rsidRDefault="00001D2B" w:rsidP="0061067B">
      <w:pPr>
        <w:pStyle w:val="NormalWeb"/>
        <w:shd w:val="clear" w:color="auto" w:fill="FFFFFF"/>
        <w:spacing w:before="0" w:beforeAutospacing="0" w:after="0" w:afterAutospacing="0"/>
        <w:ind w:left="75"/>
        <w:rPr>
          <w:rFonts w:ascii="proxima-nova-soft" w:hAnsi="proxima-nova-soft"/>
          <w:color w:val="252525"/>
          <w:sz w:val="27"/>
          <w:szCs w:val="27"/>
        </w:rPr>
      </w:pPr>
    </w:p>
    <w:p w:rsidR="00001D2B" w:rsidRDefault="00001D2B" w:rsidP="0061067B">
      <w:pPr>
        <w:pStyle w:val="NormalWeb"/>
        <w:shd w:val="clear" w:color="auto" w:fill="FFFFFF"/>
        <w:spacing w:before="0" w:beforeAutospacing="0" w:after="0" w:afterAutospacing="0"/>
        <w:ind w:left="360"/>
        <w:rPr>
          <w:rFonts w:ascii="proxima-nova-soft" w:hAnsi="proxima-nova-soft"/>
          <w:color w:val="252525"/>
          <w:sz w:val="27"/>
          <w:szCs w:val="27"/>
        </w:rPr>
      </w:pPr>
      <w:r>
        <w:rPr>
          <w:rFonts w:ascii="proxima-nova-soft" w:hAnsi="proxima-nova-soft"/>
          <w:color w:val="252525"/>
          <w:sz w:val="27"/>
          <w:szCs w:val="27"/>
        </w:rPr>
        <w:t>Nominal interest rate is the sum of the required “real” rate of interest and the expected rate of inflation during the loan period. A strong relationship exists between nominal interest rates and inflation rates.</w:t>
      </w:r>
    </w:p>
    <w:p w:rsidR="00001D2B" w:rsidRDefault="00001D2B" w:rsidP="0061067B">
      <w:pPr>
        <w:pStyle w:val="NormalWeb"/>
        <w:shd w:val="clear" w:color="auto" w:fill="FFFFFF"/>
        <w:spacing w:before="0" w:beforeAutospacing="0" w:after="0" w:afterAutospacing="0"/>
        <w:ind w:left="360"/>
        <w:rPr>
          <w:rFonts w:ascii="proxima-nova-soft" w:hAnsi="proxima-nova-soft"/>
          <w:color w:val="252525"/>
          <w:sz w:val="27"/>
          <w:szCs w:val="27"/>
        </w:rPr>
      </w:pPr>
      <w:r>
        <w:rPr>
          <w:rStyle w:val="worksheetinputdisplay"/>
          <w:rFonts w:ascii="proxima-nova-soft" w:hAnsi="proxima-nova-soft"/>
          <w:color w:val="252525"/>
          <w:sz w:val="27"/>
          <w:szCs w:val="27"/>
          <w:bdr w:val="single" w:sz="6" w:space="1" w:color="4B833F" w:frame="1"/>
        </w:rPr>
        <w:t>Long-Range Predictor</w:t>
      </w:r>
      <w:r>
        <w:rPr>
          <w:rStyle w:val="l-relative"/>
          <w:rFonts w:ascii="proxima-nova-soft" w:hAnsi="proxima-nova-soft"/>
          <w:color w:val="252525"/>
          <w:sz w:val="27"/>
          <w:szCs w:val="27"/>
          <w:bdr w:val="none" w:sz="0" w:space="0" w:color="auto" w:frame="1"/>
        </w:rPr>
        <w:t> </w:t>
      </w:r>
    </w:p>
    <w:p w:rsidR="00001D2B" w:rsidRDefault="00001D2B" w:rsidP="0061067B">
      <w:pPr>
        <w:pStyle w:val="NormalWeb"/>
        <w:shd w:val="clear" w:color="auto" w:fill="FFFFFF"/>
        <w:spacing w:before="0" w:beforeAutospacing="0" w:after="0" w:afterAutospacing="0"/>
        <w:ind w:left="75"/>
        <w:rPr>
          <w:rFonts w:ascii="proxima-nova-soft" w:hAnsi="proxima-nova-soft"/>
          <w:color w:val="252525"/>
          <w:sz w:val="27"/>
          <w:szCs w:val="27"/>
        </w:rPr>
      </w:pPr>
    </w:p>
    <w:p w:rsidR="00001D2B" w:rsidRDefault="00001D2B" w:rsidP="0061067B">
      <w:pPr>
        <w:pStyle w:val="NormalWeb"/>
        <w:shd w:val="clear" w:color="auto" w:fill="FFFFFF"/>
        <w:spacing w:before="0" w:beforeAutospacing="0" w:after="0" w:afterAutospacing="0"/>
        <w:ind w:left="360"/>
        <w:rPr>
          <w:rFonts w:ascii="proxima-nova-soft" w:hAnsi="proxima-nova-soft"/>
          <w:color w:val="252525"/>
          <w:sz w:val="27"/>
          <w:szCs w:val="27"/>
        </w:rPr>
      </w:pPr>
      <w:r>
        <w:rPr>
          <w:rFonts w:ascii="proxima-nova-soft" w:hAnsi="proxima-nova-soft"/>
          <w:color w:val="252525"/>
          <w:sz w:val="27"/>
          <w:szCs w:val="27"/>
        </w:rPr>
        <w:t>Expectations of market traders tend to become self-fulfilling prophecies.</w:t>
      </w:r>
    </w:p>
    <w:p w:rsidR="00001D2B" w:rsidRDefault="00001D2B" w:rsidP="0061067B">
      <w:pPr>
        <w:pStyle w:val="NormalWeb"/>
        <w:shd w:val="clear" w:color="auto" w:fill="FFFFFF"/>
        <w:spacing w:before="0" w:beforeAutospacing="0" w:after="0" w:afterAutospacing="0"/>
        <w:ind w:left="360"/>
        <w:rPr>
          <w:rFonts w:ascii="proxima-nova-soft" w:hAnsi="proxima-nova-soft"/>
          <w:color w:val="252525"/>
          <w:sz w:val="27"/>
          <w:szCs w:val="27"/>
        </w:rPr>
      </w:pPr>
      <w:r>
        <w:rPr>
          <w:rStyle w:val="worksheetinputdisplay"/>
          <w:rFonts w:ascii="proxima-nova-soft" w:hAnsi="proxima-nova-soft"/>
          <w:color w:val="252525"/>
          <w:sz w:val="27"/>
          <w:szCs w:val="27"/>
          <w:bdr w:val="single" w:sz="6" w:space="1" w:color="4B833F" w:frame="1"/>
        </w:rPr>
        <w:t>Short-Term Predictor</w:t>
      </w:r>
      <w:r>
        <w:rPr>
          <w:rStyle w:val="l-relative"/>
          <w:rFonts w:ascii="proxima-nova-soft" w:hAnsi="proxima-nova-soft"/>
          <w:color w:val="252525"/>
          <w:sz w:val="27"/>
          <w:szCs w:val="27"/>
          <w:bdr w:val="none" w:sz="0" w:space="0" w:color="auto" w:frame="1"/>
        </w:rPr>
        <w:t> </w:t>
      </w:r>
    </w:p>
    <w:p w:rsidR="00001D2B" w:rsidRDefault="00001D2B" w:rsidP="0061067B">
      <w:pPr>
        <w:pStyle w:val="NormalWeb"/>
        <w:shd w:val="clear" w:color="auto" w:fill="FFFFFF"/>
        <w:spacing w:before="0" w:beforeAutospacing="0" w:after="0" w:afterAutospacing="0"/>
        <w:ind w:left="75"/>
        <w:rPr>
          <w:rFonts w:ascii="proxima-nova-soft" w:hAnsi="proxima-nova-soft"/>
          <w:color w:val="252525"/>
          <w:sz w:val="27"/>
          <w:szCs w:val="27"/>
        </w:rPr>
      </w:pPr>
    </w:p>
    <w:p w:rsidR="00001D2B" w:rsidRDefault="00001D2B" w:rsidP="0061067B">
      <w:pPr>
        <w:pStyle w:val="NormalWeb"/>
        <w:shd w:val="clear" w:color="auto" w:fill="FFFFFF"/>
        <w:spacing w:before="0" w:beforeAutospacing="0" w:after="0" w:afterAutospacing="0"/>
        <w:ind w:left="360"/>
        <w:rPr>
          <w:rFonts w:ascii="proxima-nova-soft" w:hAnsi="proxima-nova-soft"/>
          <w:color w:val="252525"/>
          <w:sz w:val="27"/>
          <w:szCs w:val="27"/>
        </w:rPr>
      </w:pPr>
      <w:r>
        <w:rPr>
          <w:rFonts w:ascii="proxima-nova-soft" w:hAnsi="proxima-nova-soft"/>
          <w:color w:val="252525"/>
          <w:sz w:val="27"/>
          <w:szCs w:val="27"/>
        </w:rPr>
        <w:t>If the growth in a country’s money supply is faster than the growth in its output, price inflation is fueled.</w:t>
      </w:r>
    </w:p>
    <w:p w:rsidR="00001D2B" w:rsidRDefault="00001D2B" w:rsidP="0061067B">
      <w:pPr>
        <w:pStyle w:val="NormalWeb"/>
        <w:shd w:val="clear" w:color="auto" w:fill="FFFFFF"/>
        <w:spacing w:before="0" w:beforeAutospacing="0" w:after="0" w:afterAutospacing="0"/>
        <w:ind w:left="360"/>
        <w:rPr>
          <w:rFonts w:ascii="proxima-nova-soft" w:hAnsi="proxima-nova-soft"/>
          <w:color w:val="252525"/>
          <w:sz w:val="27"/>
          <w:szCs w:val="27"/>
        </w:rPr>
      </w:pPr>
      <w:r>
        <w:rPr>
          <w:rStyle w:val="worksheetinputdisplay"/>
          <w:rFonts w:ascii="proxima-nova-soft" w:hAnsi="proxima-nova-soft"/>
          <w:color w:val="252525"/>
          <w:sz w:val="27"/>
          <w:szCs w:val="27"/>
          <w:bdr w:val="single" w:sz="6" w:space="1" w:color="4B833F" w:frame="1"/>
        </w:rPr>
        <w:t>Long-Range Predictor</w:t>
      </w:r>
      <w:r>
        <w:rPr>
          <w:rStyle w:val="l-relative"/>
          <w:rFonts w:ascii="proxima-nova-soft" w:hAnsi="proxima-nova-soft"/>
          <w:color w:val="252525"/>
          <w:sz w:val="27"/>
          <w:szCs w:val="27"/>
          <w:bdr w:val="none" w:sz="0" w:space="0" w:color="auto" w:frame="1"/>
        </w:rPr>
        <w:t> </w:t>
      </w:r>
    </w:p>
    <w:p w:rsidR="00001D2B" w:rsidRDefault="00001D2B" w:rsidP="0061067B">
      <w:pPr>
        <w:pBdr>
          <w:top w:val="single" w:sz="6" w:space="1" w:color="auto"/>
        </w:pBdr>
        <w:spacing w:after="0" w:line="240" w:lineRule="auto"/>
        <w:jc w:val="center"/>
        <w:rPr>
          <w:rFonts w:ascii="Arial" w:eastAsia="Times New Roman" w:hAnsi="Arial" w:cs="Arial"/>
          <w:sz w:val="16"/>
          <w:szCs w:val="16"/>
          <w:lang w:val="en-US"/>
        </w:rPr>
      </w:pPr>
    </w:p>
    <w:p w:rsidR="00001D2B" w:rsidRPr="0061067B" w:rsidRDefault="00001D2B" w:rsidP="0061067B">
      <w:pPr>
        <w:shd w:val="clear" w:color="auto" w:fill="FFFFFF"/>
        <w:spacing w:after="450" w:line="240" w:lineRule="auto"/>
        <w:ind w:left="360"/>
        <w:outlineLvl w:val="1"/>
        <w:rPr>
          <w:rFonts w:ascii="inherit" w:eastAsia="Times New Roman" w:hAnsi="inherit" w:cs="Times New Roman"/>
          <w:b/>
          <w:bCs/>
          <w:color w:val="252525"/>
          <w:sz w:val="30"/>
          <w:szCs w:val="30"/>
          <w:lang w:val="en-US"/>
        </w:rPr>
      </w:pPr>
      <w:r w:rsidRPr="0061067B">
        <w:rPr>
          <w:rFonts w:ascii="inherit" w:eastAsia="Times New Roman" w:hAnsi="inherit" w:cs="Times New Roman"/>
          <w:b/>
          <w:bCs/>
          <w:color w:val="252525"/>
          <w:sz w:val="30"/>
          <w:szCs w:val="30"/>
          <w:lang w:val="en-US"/>
        </w:rPr>
        <w:t>Managing Foreign Exchange Risks (Keyboard Navigable Alternate Version)</w:t>
      </w:r>
    </w:p>
    <w:p w:rsidR="00001D2B" w:rsidRPr="0061067B" w:rsidRDefault="00001D2B" w:rsidP="0061067B">
      <w:pPr>
        <w:shd w:val="clear" w:color="auto" w:fill="FFFFFF"/>
        <w:spacing w:after="0" w:line="240" w:lineRule="auto"/>
        <w:ind w:left="360"/>
        <w:rPr>
          <w:rFonts w:ascii="proxima-nova-soft" w:eastAsia="Times New Roman" w:hAnsi="proxima-nova-soft" w:cs="Times New Roman"/>
          <w:color w:val="252525"/>
          <w:sz w:val="27"/>
          <w:szCs w:val="27"/>
          <w:lang w:val="en-US"/>
        </w:rPr>
      </w:pPr>
      <w:r w:rsidRPr="0061067B">
        <w:rPr>
          <w:rFonts w:ascii="proxima-nova-soft" w:eastAsia="Times New Roman" w:hAnsi="proxima-nova-soft" w:cs="Times New Roman"/>
          <w:color w:val="252525"/>
          <w:sz w:val="27"/>
          <w:szCs w:val="27"/>
          <w:lang w:val="en-US"/>
        </w:rPr>
        <w:t>The working of the foreign exchange market has clear implications for business. It is critical that international businesses understand the influence of exchange rates on the profitability of trade and investment deals. International business managers must understand the different kinds of risk, or exposure, and ways to mitigate that risk.</w:t>
      </w:r>
    </w:p>
    <w:p w:rsidR="00001D2B" w:rsidRPr="00001D2B" w:rsidRDefault="00001D2B" w:rsidP="0061067B">
      <w:pPr>
        <w:shd w:val="clear" w:color="auto" w:fill="FFFFFF"/>
        <w:spacing w:after="0" w:line="240" w:lineRule="auto"/>
        <w:ind w:left="75"/>
        <w:rPr>
          <w:rFonts w:ascii="proxima-nova-soft" w:eastAsia="Times New Roman" w:hAnsi="proxima-nova-soft" w:cs="Times New Roman"/>
          <w:color w:val="252525"/>
          <w:sz w:val="27"/>
          <w:szCs w:val="27"/>
          <w:lang w:val="en-US"/>
        </w:rPr>
      </w:pPr>
    </w:p>
    <w:p w:rsidR="00001D2B" w:rsidRPr="0061067B" w:rsidRDefault="00001D2B" w:rsidP="0061067B">
      <w:pPr>
        <w:shd w:val="clear" w:color="auto" w:fill="FFFFFF"/>
        <w:spacing w:after="0" w:line="240" w:lineRule="auto"/>
        <w:ind w:left="360"/>
        <w:rPr>
          <w:rFonts w:ascii="proxima-nova-soft" w:eastAsia="Times New Roman" w:hAnsi="proxima-nova-soft" w:cs="Times New Roman"/>
          <w:color w:val="252525"/>
          <w:sz w:val="27"/>
          <w:szCs w:val="27"/>
          <w:lang w:val="en-US"/>
        </w:rPr>
      </w:pPr>
      <w:r w:rsidRPr="0061067B">
        <w:rPr>
          <w:rFonts w:ascii="proxima-nova-soft" w:eastAsia="Times New Roman" w:hAnsi="proxima-nova-soft" w:cs="Times New Roman"/>
          <w:color w:val="252525"/>
          <w:sz w:val="27"/>
          <w:szCs w:val="27"/>
          <w:lang w:val="en-US"/>
        </w:rPr>
        <w:t>The risk introduced into international business transactions by changes in exchange rates is referred to as foreign exchange risk. Foreign exchange risk is usually divided into three categories: transaction exposure, translation exposure, and economic exposure.</w:t>
      </w:r>
    </w:p>
    <w:p w:rsidR="00001D2B" w:rsidRPr="00001D2B" w:rsidRDefault="00001D2B" w:rsidP="0061067B">
      <w:pPr>
        <w:shd w:val="clear" w:color="auto" w:fill="FFFFFF"/>
        <w:spacing w:after="0" w:line="240" w:lineRule="auto"/>
        <w:ind w:left="75"/>
        <w:rPr>
          <w:rFonts w:ascii="proxima-nova-soft" w:eastAsia="Times New Roman" w:hAnsi="proxima-nova-soft" w:cs="Times New Roman"/>
          <w:color w:val="252525"/>
          <w:sz w:val="27"/>
          <w:szCs w:val="27"/>
          <w:lang w:val="en-US"/>
        </w:rPr>
      </w:pPr>
    </w:p>
    <w:p w:rsidR="00001D2B" w:rsidRPr="0061067B" w:rsidRDefault="00001D2B" w:rsidP="0061067B">
      <w:pPr>
        <w:shd w:val="clear" w:color="auto" w:fill="FFFFFF"/>
        <w:spacing w:after="0" w:line="240" w:lineRule="auto"/>
        <w:ind w:left="360"/>
        <w:rPr>
          <w:rFonts w:ascii="proxima-nova-soft" w:eastAsia="Times New Roman" w:hAnsi="proxima-nova-soft" w:cs="Times New Roman"/>
          <w:color w:val="252525"/>
          <w:sz w:val="27"/>
          <w:szCs w:val="27"/>
          <w:lang w:val="en-US"/>
        </w:rPr>
      </w:pPr>
      <w:r w:rsidRPr="0061067B">
        <w:rPr>
          <w:rFonts w:ascii="inherit" w:eastAsia="Times New Roman" w:hAnsi="inherit" w:cs="Times New Roman"/>
          <w:i/>
          <w:iCs/>
          <w:color w:val="252525"/>
          <w:sz w:val="27"/>
          <w:szCs w:val="27"/>
          <w:bdr w:val="none" w:sz="0" w:space="0" w:color="auto" w:frame="1"/>
          <w:lang w:val="en-US"/>
        </w:rPr>
        <w:t xml:space="preserve">Match each description and way to mitigate the exposure with </w:t>
      </w:r>
      <w:proofErr w:type="gramStart"/>
      <w:r w:rsidRPr="0061067B">
        <w:rPr>
          <w:rFonts w:ascii="inherit" w:eastAsia="Times New Roman" w:hAnsi="inherit" w:cs="Times New Roman"/>
          <w:i/>
          <w:iCs/>
          <w:color w:val="252525"/>
          <w:sz w:val="27"/>
          <w:szCs w:val="27"/>
          <w:bdr w:val="none" w:sz="0" w:space="0" w:color="auto" w:frame="1"/>
          <w:lang w:val="en-US"/>
        </w:rPr>
        <w:t>the  risk</w:t>
      </w:r>
      <w:proofErr w:type="gramEnd"/>
      <w:r w:rsidRPr="0061067B">
        <w:rPr>
          <w:rFonts w:ascii="inherit" w:eastAsia="Times New Roman" w:hAnsi="inherit" w:cs="Times New Roman"/>
          <w:i/>
          <w:iCs/>
          <w:color w:val="252525"/>
          <w:sz w:val="27"/>
          <w:szCs w:val="27"/>
          <w:bdr w:val="none" w:sz="0" w:space="0" w:color="auto" w:frame="1"/>
          <w:lang w:val="en-US"/>
        </w:rPr>
        <w:t xml:space="preserve"> area.</w:t>
      </w:r>
    </w:p>
    <w:p w:rsidR="00001D2B" w:rsidRPr="00001D2B" w:rsidRDefault="00001D2B" w:rsidP="0061067B">
      <w:pPr>
        <w:shd w:val="clear" w:color="auto" w:fill="F6F6F6"/>
        <w:spacing w:after="150" w:line="240" w:lineRule="auto"/>
        <w:ind w:left="360"/>
        <w:textAlignment w:val="top"/>
        <w:rPr>
          <w:rFonts w:ascii="proxima-nova-soft" w:eastAsia="Times New Roman" w:hAnsi="proxima-nova-soft" w:cs="Times New Roman"/>
          <w:color w:val="252525"/>
          <w:sz w:val="27"/>
          <w:szCs w:val="27"/>
          <w:lang w:val="en-US"/>
        </w:rPr>
      </w:pPr>
      <w:r w:rsidRPr="00001D2B">
        <w:rPr>
          <w:rFonts w:ascii="proxima-nova-soft" w:eastAsia="Times New Roman" w:hAnsi="proxima-nova-soft" w:cs="Times New Roman"/>
          <w:color w:val="252525"/>
          <w:sz w:val="27"/>
          <w:szCs w:val="27"/>
          <w:lang w:val="en-US"/>
        </w:rPr>
        <w:t>Way to mitigate economic exposure</w:t>
      </w:r>
    </w:p>
    <w:p w:rsidR="00001D2B" w:rsidRPr="00001D2B" w:rsidRDefault="00001D2B" w:rsidP="0061067B">
      <w:pPr>
        <w:shd w:val="clear" w:color="auto" w:fill="FFFFFF"/>
        <w:spacing w:after="0" w:line="240" w:lineRule="auto"/>
        <w:ind w:left="795"/>
        <w:rPr>
          <w:rFonts w:ascii="proxima-nova-soft" w:eastAsia="Times New Roman" w:hAnsi="proxima-nova-soft" w:cs="Times New Roman"/>
          <w:color w:val="252525"/>
          <w:sz w:val="27"/>
          <w:szCs w:val="27"/>
          <w:lang w:val="en-US"/>
        </w:rPr>
      </w:pPr>
    </w:p>
    <w:p w:rsidR="00001D2B" w:rsidRPr="00001D2B" w:rsidRDefault="00001D2B" w:rsidP="0061067B">
      <w:pPr>
        <w:shd w:val="clear" w:color="auto" w:fill="F6F6F6"/>
        <w:spacing w:after="150" w:line="240" w:lineRule="auto"/>
        <w:ind w:left="360"/>
        <w:textAlignment w:val="top"/>
        <w:rPr>
          <w:rFonts w:ascii="proxima-nova-soft" w:eastAsia="Times New Roman" w:hAnsi="proxima-nova-soft" w:cs="Times New Roman"/>
          <w:color w:val="252525"/>
          <w:sz w:val="27"/>
          <w:szCs w:val="27"/>
          <w:lang w:val="en-US"/>
        </w:rPr>
      </w:pPr>
      <w:r w:rsidRPr="00001D2B">
        <w:rPr>
          <w:rFonts w:ascii="proxima-nova-soft" w:eastAsia="Times New Roman" w:hAnsi="proxima-nova-soft" w:cs="Times New Roman"/>
          <w:color w:val="252525"/>
          <w:sz w:val="27"/>
          <w:szCs w:val="27"/>
          <w:lang w:val="en-US"/>
        </w:rPr>
        <w:t>Description/example of transaction exposure</w:t>
      </w:r>
    </w:p>
    <w:p w:rsidR="00001D2B" w:rsidRPr="00001D2B" w:rsidRDefault="00001D2B" w:rsidP="0061067B">
      <w:pPr>
        <w:shd w:val="clear" w:color="auto" w:fill="FFFFFF"/>
        <w:spacing w:after="0" w:line="240" w:lineRule="auto"/>
        <w:ind w:left="795"/>
        <w:rPr>
          <w:rFonts w:ascii="proxima-nova-soft" w:eastAsia="Times New Roman" w:hAnsi="proxima-nova-soft" w:cs="Times New Roman"/>
          <w:color w:val="252525"/>
          <w:sz w:val="27"/>
          <w:szCs w:val="27"/>
          <w:lang w:val="en-US"/>
        </w:rPr>
      </w:pPr>
    </w:p>
    <w:p w:rsidR="00001D2B" w:rsidRPr="00001D2B" w:rsidRDefault="00001D2B" w:rsidP="0061067B">
      <w:pPr>
        <w:shd w:val="clear" w:color="auto" w:fill="F6F6F6"/>
        <w:spacing w:after="150" w:line="240" w:lineRule="auto"/>
        <w:ind w:left="360"/>
        <w:textAlignment w:val="top"/>
        <w:rPr>
          <w:rFonts w:ascii="proxima-nova-soft" w:eastAsia="Times New Roman" w:hAnsi="proxima-nova-soft" w:cs="Times New Roman"/>
          <w:color w:val="252525"/>
          <w:sz w:val="27"/>
          <w:szCs w:val="27"/>
          <w:lang w:val="en-US"/>
        </w:rPr>
      </w:pPr>
      <w:r w:rsidRPr="00001D2B">
        <w:rPr>
          <w:rFonts w:ascii="proxima-nova-soft" w:eastAsia="Times New Roman" w:hAnsi="proxima-nova-soft" w:cs="Times New Roman"/>
          <w:color w:val="252525"/>
          <w:sz w:val="27"/>
          <w:szCs w:val="27"/>
          <w:lang w:val="en-US"/>
        </w:rPr>
        <w:t>Way to mitigate transaction exposure</w:t>
      </w:r>
    </w:p>
    <w:p w:rsidR="00001D2B" w:rsidRPr="00001D2B" w:rsidRDefault="00001D2B" w:rsidP="0061067B">
      <w:pPr>
        <w:shd w:val="clear" w:color="auto" w:fill="FFFFFF"/>
        <w:spacing w:after="0" w:line="240" w:lineRule="auto"/>
        <w:ind w:left="795"/>
        <w:rPr>
          <w:rFonts w:ascii="proxima-nova-soft" w:eastAsia="Times New Roman" w:hAnsi="proxima-nova-soft" w:cs="Times New Roman"/>
          <w:color w:val="252525"/>
          <w:sz w:val="27"/>
          <w:szCs w:val="27"/>
          <w:lang w:val="en-US"/>
        </w:rPr>
      </w:pPr>
    </w:p>
    <w:p w:rsidR="00001D2B" w:rsidRPr="00001D2B" w:rsidRDefault="00001D2B" w:rsidP="0061067B">
      <w:pPr>
        <w:shd w:val="clear" w:color="auto" w:fill="F6F6F6"/>
        <w:spacing w:after="150" w:line="240" w:lineRule="auto"/>
        <w:ind w:left="360"/>
        <w:textAlignment w:val="top"/>
        <w:rPr>
          <w:rFonts w:ascii="proxima-nova-soft" w:eastAsia="Times New Roman" w:hAnsi="proxima-nova-soft" w:cs="Times New Roman"/>
          <w:color w:val="252525"/>
          <w:sz w:val="27"/>
          <w:szCs w:val="27"/>
          <w:lang w:val="en-US"/>
        </w:rPr>
      </w:pPr>
      <w:r w:rsidRPr="00001D2B">
        <w:rPr>
          <w:rFonts w:ascii="proxima-nova-soft" w:eastAsia="Times New Roman" w:hAnsi="proxima-nova-soft" w:cs="Times New Roman"/>
          <w:color w:val="252525"/>
          <w:sz w:val="27"/>
          <w:szCs w:val="27"/>
          <w:lang w:val="en-US"/>
        </w:rPr>
        <w:t>Description/example of translation exposure</w:t>
      </w:r>
    </w:p>
    <w:p w:rsidR="00001D2B" w:rsidRPr="00001D2B" w:rsidRDefault="00001D2B" w:rsidP="0061067B">
      <w:pPr>
        <w:shd w:val="clear" w:color="auto" w:fill="FFFFFF"/>
        <w:spacing w:after="0" w:line="240" w:lineRule="auto"/>
        <w:ind w:left="795"/>
        <w:rPr>
          <w:rFonts w:ascii="proxima-nova-soft" w:eastAsia="Times New Roman" w:hAnsi="proxima-nova-soft" w:cs="Times New Roman"/>
          <w:color w:val="252525"/>
          <w:sz w:val="27"/>
          <w:szCs w:val="27"/>
          <w:lang w:val="en-US"/>
        </w:rPr>
      </w:pPr>
    </w:p>
    <w:p w:rsidR="00001D2B" w:rsidRPr="00001D2B" w:rsidRDefault="00001D2B" w:rsidP="0061067B">
      <w:pPr>
        <w:shd w:val="clear" w:color="auto" w:fill="F6F6F6"/>
        <w:spacing w:after="150" w:line="240" w:lineRule="auto"/>
        <w:ind w:left="360"/>
        <w:textAlignment w:val="top"/>
        <w:rPr>
          <w:rFonts w:ascii="proxima-nova-soft" w:eastAsia="Times New Roman" w:hAnsi="proxima-nova-soft" w:cs="Times New Roman"/>
          <w:color w:val="252525"/>
          <w:sz w:val="27"/>
          <w:szCs w:val="27"/>
          <w:lang w:val="en-US"/>
        </w:rPr>
      </w:pPr>
      <w:r w:rsidRPr="00001D2B">
        <w:rPr>
          <w:rFonts w:ascii="proxima-nova-soft" w:eastAsia="Times New Roman" w:hAnsi="proxima-nova-soft" w:cs="Times New Roman"/>
          <w:color w:val="252525"/>
          <w:sz w:val="27"/>
          <w:szCs w:val="27"/>
          <w:lang w:val="en-US"/>
        </w:rPr>
        <w:t>Way to mitigate translation exposure</w:t>
      </w:r>
    </w:p>
    <w:p w:rsidR="00001D2B" w:rsidRPr="00001D2B" w:rsidRDefault="00001D2B" w:rsidP="0061067B">
      <w:pPr>
        <w:shd w:val="clear" w:color="auto" w:fill="FFFFFF"/>
        <w:spacing w:after="0" w:line="240" w:lineRule="auto"/>
        <w:ind w:left="795"/>
        <w:rPr>
          <w:rFonts w:ascii="proxima-nova-soft" w:eastAsia="Times New Roman" w:hAnsi="proxima-nova-soft" w:cs="Times New Roman"/>
          <w:color w:val="252525"/>
          <w:sz w:val="27"/>
          <w:szCs w:val="27"/>
          <w:lang w:val="en-US"/>
        </w:rPr>
      </w:pPr>
    </w:p>
    <w:p w:rsidR="00001D2B" w:rsidRPr="00001D2B" w:rsidRDefault="00001D2B" w:rsidP="0061067B">
      <w:pPr>
        <w:shd w:val="clear" w:color="auto" w:fill="F6F6F6"/>
        <w:spacing w:after="150" w:line="240" w:lineRule="auto"/>
        <w:ind w:left="360"/>
        <w:textAlignment w:val="top"/>
        <w:rPr>
          <w:rFonts w:ascii="proxima-nova-soft" w:eastAsia="Times New Roman" w:hAnsi="proxima-nova-soft" w:cs="Times New Roman"/>
          <w:color w:val="252525"/>
          <w:sz w:val="27"/>
          <w:szCs w:val="27"/>
          <w:lang w:val="en-US"/>
        </w:rPr>
      </w:pPr>
      <w:r w:rsidRPr="00001D2B">
        <w:rPr>
          <w:rFonts w:ascii="proxima-nova-soft" w:eastAsia="Times New Roman" w:hAnsi="proxima-nova-soft" w:cs="Times New Roman"/>
          <w:color w:val="252525"/>
          <w:sz w:val="27"/>
          <w:szCs w:val="27"/>
          <w:lang w:val="en-US"/>
        </w:rPr>
        <w:t>Description/example of economic exposure</w:t>
      </w:r>
    </w:p>
    <w:p w:rsidR="00001D2B" w:rsidRPr="0061067B" w:rsidRDefault="00001D2B" w:rsidP="0061067B">
      <w:pPr>
        <w:pBdr>
          <w:bottom w:val="single" w:sz="6" w:space="1" w:color="auto"/>
        </w:pBdr>
        <w:spacing w:after="0" w:line="240" w:lineRule="auto"/>
        <w:ind w:left="360"/>
        <w:jc w:val="center"/>
        <w:rPr>
          <w:rFonts w:ascii="Arial" w:eastAsia="Times New Roman" w:hAnsi="Arial" w:cs="Arial"/>
          <w:vanish/>
          <w:sz w:val="16"/>
          <w:szCs w:val="16"/>
          <w:lang w:val="en-US"/>
        </w:rPr>
      </w:pPr>
      <w:r w:rsidRPr="0061067B">
        <w:rPr>
          <w:rFonts w:ascii="Arial" w:eastAsia="Times New Roman" w:hAnsi="Arial" w:cs="Arial"/>
          <w:vanish/>
          <w:sz w:val="16"/>
          <w:szCs w:val="16"/>
          <w:lang w:val="en-US"/>
        </w:rPr>
        <w:t>Top of Form</w:t>
      </w:r>
    </w:p>
    <w:p w:rsidR="00001D2B" w:rsidRPr="0061067B" w:rsidRDefault="00001D2B" w:rsidP="0061067B">
      <w:pPr>
        <w:shd w:val="clear" w:color="auto" w:fill="F6F6F6"/>
        <w:spacing w:after="0" w:line="240" w:lineRule="auto"/>
        <w:ind w:left="360"/>
        <w:rPr>
          <w:rFonts w:ascii="proxima-nova-soft" w:eastAsia="Times New Roman" w:hAnsi="proxima-nova-soft" w:cs="Times New Roman"/>
          <w:color w:val="252525"/>
          <w:sz w:val="27"/>
          <w:szCs w:val="27"/>
          <w:lang w:val="en-US"/>
        </w:rPr>
      </w:pPr>
      <w:r w:rsidRPr="0061067B">
        <w:rPr>
          <w:rFonts w:ascii="proxima-nova-soft" w:eastAsia="Times New Roman" w:hAnsi="proxima-nova-soft" w:cs="Times New Roman"/>
          <w:color w:val="252525"/>
          <w:sz w:val="27"/>
          <w:szCs w:val="27"/>
          <w:lang w:val="en-US"/>
        </w:rPr>
        <w:t>Match each of the options above to the items below.</w:t>
      </w:r>
    </w:p>
    <w:p w:rsidR="00001D2B" w:rsidRPr="00001D2B" w:rsidRDefault="00001D2B" w:rsidP="0061067B">
      <w:pPr>
        <w:shd w:val="clear" w:color="auto" w:fill="F6F9F5"/>
        <w:spacing w:after="300" w:line="240" w:lineRule="auto"/>
        <w:ind w:left="360"/>
        <w:rPr>
          <w:rFonts w:ascii="proxima-nova-soft" w:eastAsia="Times New Roman" w:hAnsi="proxima-nova-soft" w:cs="Times New Roman"/>
          <w:color w:val="252525"/>
          <w:sz w:val="27"/>
          <w:szCs w:val="27"/>
          <w:lang w:val="en-US"/>
        </w:rPr>
      </w:pPr>
      <w:r w:rsidRPr="00001D2B">
        <w:rPr>
          <w:rFonts w:ascii="proxima-nova-soft" w:eastAsia="Times New Roman" w:hAnsi="proxima-nova-soft" w:cs="Times New Roman"/>
          <w:color w:val="252525"/>
          <w:sz w:val="27"/>
          <w:szCs w:val="27"/>
          <w:lang w:val="en-US"/>
        </w:rPr>
        <w:t>Income from the individual obligations for the immediate purchase or sale of goods and services at agreed prices; the borrowing or lending of funds in foreign currencies is affected by fluctuations in foreign exchange values.</w:t>
      </w:r>
    </w:p>
    <w:p w:rsidR="00001D2B" w:rsidRPr="00001D2B" w:rsidRDefault="00001D2B" w:rsidP="0061067B">
      <w:pPr>
        <w:shd w:val="clear" w:color="auto" w:fill="F6F9F5"/>
        <w:spacing w:after="300" w:line="240" w:lineRule="auto"/>
        <w:ind w:left="360"/>
        <w:rPr>
          <w:rFonts w:ascii="proxima-nova-soft" w:eastAsia="Times New Roman" w:hAnsi="proxima-nova-soft" w:cs="Times New Roman"/>
          <w:color w:val="252525"/>
          <w:sz w:val="27"/>
          <w:szCs w:val="27"/>
          <w:lang w:val="en-US"/>
        </w:rPr>
      </w:pPr>
      <w:r w:rsidRPr="00001D2B">
        <w:rPr>
          <w:rFonts w:ascii="proxima-nova-soft" w:eastAsia="Times New Roman" w:hAnsi="proxima-nova-soft" w:cs="Times New Roman"/>
          <w:color w:val="252525"/>
          <w:sz w:val="27"/>
          <w:szCs w:val="27"/>
          <w:lang w:val="en-US"/>
        </w:rPr>
        <w:t>Entering into forward exchange contracts and buying swaps can be used.</w:t>
      </w:r>
    </w:p>
    <w:p w:rsidR="00001D2B" w:rsidRPr="00001D2B" w:rsidRDefault="00001D2B" w:rsidP="0061067B">
      <w:pPr>
        <w:shd w:val="clear" w:color="auto" w:fill="F6F9F5"/>
        <w:spacing w:after="0" w:line="240" w:lineRule="auto"/>
        <w:ind w:left="360"/>
        <w:rPr>
          <w:rFonts w:ascii="proxima-nova-soft" w:eastAsia="Times New Roman" w:hAnsi="proxima-nova-soft" w:cs="Times New Roman"/>
          <w:color w:val="252525"/>
          <w:sz w:val="27"/>
          <w:szCs w:val="27"/>
          <w:lang w:val="en-US"/>
        </w:rPr>
      </w:pPr>
    </w:p>
    <w:p w:rsidR="00001D2B" w:rsidRPr="00001D2B" w:rsidRDefault="00001D2B" w:rsidP="0061067B">
      <w:pPr>
        <w:shd w:val="clear" w:color="auto" w:fill="F6F9F5"/>
        <w:spacing w:after="300" w:line="240" w:lineRule="auto"/>
        <w:ind w:left="360"/>
        <w:rPr>
          <w:rFonts w:ascii="proxima-nova-soft" w:eastAsia="Times New Roman" w:hAnsi="proxima-nova-soft" w:cs="Times New Roman"/>
          <w:color w:val="252525"/>
          <w:sz w:val="27"/>
          <w:szCs w:val="27"/>
          <w:lang w:val="en-US"/>
        </w:rPr>
      </w:pPr>
      <w:r w:rsidRPr="00001D2B">
        <w:rPr>
          <w:rFonts w:ascii="proxima-nova-soft" w:eastAsia="Times New Roman" w:hAnsi="proxima-nova-soft" w:cs="Times New Roman"/>
          <w:color w:val="252525"/>
          <w:sz w:val="27"/>
          <w:szCs w:val="27"/>
          <w:lang w:val="en-US"/>
        </w:rPr>
        <w:t>Concerned with the present measurement of past events.</w:t>
      </w:r>
    </w:p>
    <w:p w:rsidR="00001D2B" w:rsidRPr="00001D2B" w:rsidRDefault="00001D2B" w:rsidP="0061067B">
      <w:pPr>
        <w:shd w:val="clear" w:color="auto" w:fill="F6F9F5"/>
        <w:spacing w:after="0" w:line="240" w:lineRule="auto"/>
        <w:ind w:left="360"/>
        <w:rPr>
          <w:rFonts w:ascii="proxima-nova-soft" w:eastAsia="Times New Roman" w:hAnsi="proxima-nova-soft" w:cs="Times New Roman"/>
          <w:color w:val="252525"/>
          <w:sz w:val="27"/>
          <w:szCs w:val="27"/>
          <w:lang w:val="en-US"/>
        </w:rPr>
      </w:pPr>
    </w:p>
    <w:p w:rsidR="00001D2B" w:rsidRPr="00001D2B" w:rsidRDefault="00001D2B" w:rsidP="0061067B">
      <w:pPr>
        <w:shd w:val="clear" w:color="auto" w:fill="F6F9F5"/>
        <w:spacing w:after="300" w:line="240" w:lineRule="auto"/>
        <w:ind w:left="360"/>
        <w:rPr>
          <w:rFonts w:ascii="proxima-nova-soft" w:eastAsia="Times New Roman" w:hAnsi="proxima-nova-soft" w:cs="Times New Roman"/>
          <w:color w:val="252525"/>
          <w:sz w:val="27"/>
          <w:szCs w:val="27"/>
          <w:lang w:val="en-US"/>
        </w:rPr>
      </w:pPr>
      <w:r w:rsidRPr="00001D2B">
        <w:rPr>
          <w:rFonts w:ascii="proxima-nova-soft" w:eastAsia="Times New Roman" w:hAnsi="proxima-nova-soft" w:cs="Times New Roman"/>
          <w:color w:val="252525"/>
          <w:sz w:val="27"/>
          <w:szCs w:val="27"/>
          <w:lang w:val="en-US"/>
        </w:rPr>
        <w:t>Using lead and lag strategies can help accelerate payments from weak currency to strong currency countries, and vice versa.</w:t>
      </w:r>
    </w:p>
    <w:p w:rsidR="00001D2B" w:rsidRPr="00001D2B" w:rsidRDefault="00001D2B" w:rsidP="0061067B">
      <w:pPr>
        <w:shd w:val="clear" w:color="auto" w:fill="F6F9F5"/>
        <w:spacing w:after="300" w:line="240" w:lineRule="auto"/>
        <w:ind w:left="360"/>
        <w:rPr>
          <w:rFonts w:ascii="proxima-nova-soft" w:eastAsia="Times New Roman" w:hAnsi="proxima-nova-soft" w:cs="Times New Roman"/>
          <w:color w:val="252525"/>
          <w:sz w:val="27"/>
          <w:szCs w:val="27"/>
          <w:lang w:val="en-US"/>
        </w:rPr>
      </w:pPr>
      <w:r w:rsidRPr="00001D2B">
        <w:rPr>
          <w:rFonts w:ascii="proxima-nova-soft" w:eastAsia="Times New Roman" w:hAnsi="proxima-nova-soft" w:cs="Times New Roman"/>
          <w:color w:val="252525"/>
          <w:sz w:val="27"/>
          <w:szCs w:val="27"/>
          <w:lang w:val="en-US"/>
        </w:rPr>
        <w:t>Concerned with the long-term effect of changes in exchange rates on future prices, sales, and costs.</w:t>
      </w:r>
    </w:p>
    <w:p w:rsidR="00001D2B" w:rsidRPr="00001D2B" w:rsidRDefault="00001D2B" w:rsidP="0061067B">
      <w:pPr>
        <w:shd w:val="clear" w:color="auto" w:fill="F6F9F5"/>
        <w:spacing w:after="0" w:line="240" w:lineRule="auto"/>
        <w:ind w:left="360"/>
        <w:rPr>
          <w:rFonts w:ascii="proxima-nova-soft" w:eastAsia="Times New Roman" w:hAnsi="proxima-nova-soft" w:cs="Times New Roman"/>
          <w:color w:val="252525"/>
          <w:sz w:val="27"/>
          <w:szCs w:val="27"/>
          <w:lang w:val="en-US"/>
        </w:rPr>
      </w:pPr>
      <w:r w:rsidRPr="00001D2B">
        <w:rPr>
          <w:rFonts w:ascii="proxima-nova-soft" w:eastAsia="Times New Roman" w:hAnsi="proxima-nova-soft" w:cs="Times New Roman"/>
          <w:color w:val="252525"/>
          <w:sz w:val="27"/>
          <w:szCs w:val="27"/>
          <w:lang w:val="en-US"/>
        </w:rPr>
        <w:t>Distribute the firm’s productive assets to various locations so the firm’s long-term financial well-being is not severely affected by adverse changes in exchange rates.</w:t>
      </w:r>
    </w:p>
    <w:p w:rsidR="0031664E" w:rsidRPr="0031664E" w:rsidRDefault="0031664E" w:rsidP="003F7914">
      <w:pPr>
        <w:pStyle w:val="Heading2"/>
        <w:shd w:val="clear" w:color="auto" w:fill="FFFFFF"/>
        <w:spacing w:before="0" w:beforeAutospacing="0" w:after="450" w:afterAutospacing="0"/>
        <w:ind w:left="360"/>
        <w:jc w:val="center"/>
        <w:rPr>
          <w:rFonts w:ascii="proxima-nova-soft" w:hAnsi="proxima-nova-soft"/>
          <w:color w:val="252525"/>
          <w:sz w:val="30"/>
          <w:szCs w:val="30"/>
        </w:rPr>
      </w:pPr>
      <w:r>
        <w:rPr>
          <w:rFonts w:ascii="proxima-nova-soft" w:hAnsi="proxima-nova-soft"/>
          <w:color w:val="252525"/>
          <w:sz w:val="30"/>
          <w:szCs w:val="30"/>
        </w:rPr>
        <w:t>Foreign Exchange Market</w:t>
      </w:r>
    </w:p>
    <w:p w:rsidR="0031664E" w:rsidRDefault="0031664E" w:rsidP="0061067B">
      <w:pPr>
        <w:pStyle w:val="NormalWeb"/>
        <w:shd w:val="clear" w:color="auto" w:fill="FFFFFF"/>
        <w:spacing w:before="0" w:beforeAutospacing="0" w:after="0" w:afterAutospacing="0"/>
        <w:ind w:left="360"/>
        <w:rPr>
          <w:rFonts w:ascii="proxima-nova-soft" w:hAnsi="proxima-nova-soft"/>
          <w:color w:val="252525"/>
          <w:sz w:val="27"/>
          <w:szCs w:val="27"/>
        </w:rPr>
      </w:pPr>
      <w:r>
        <w:rPr>
          <w:rFonts w:ascii="proxima-nova-soft" w:hAnsi="proxima-nova-soft"/>
          <w:color w:val="252525"/>
          <w:sz w:val="27"/>
          <w:szCs w:val="27"/>
        </w:rPr>
        <w:t>The foreign exchange market serves two main functions. The first is to convert the currency of one country into the currency of another, and the second is to provide some insurance against foreign exchange risk.</w:t>
      </w:r>
    </w:p>
    <w:p w:rsidR="0031664E" w:rsidRDefault="0031664E" w:rsidP="0061067B">
      <w:pPr>
        <w:pStyle w:val="NormalWeb"/>
        <w:shd w:val="clear" w:color="auto" w:fill="FFFFFF"/>
        <w:spacing w:before="0" w:beforeAutospacing="0" w:after="0" w:afterAutospacing="0"/>
        <w:ind w:left="360"/>
        <w:rPr>
          <w:rFonts w:ascii="proxima-nova-soft" w:hAnsi="proxima-nova-soft"/>
          <w:color w:val="252525"/>
          <w:sz w:val="27"/>
          <w:szCs w:val="27"/>
        </w:rPr>
      </w:pPr>
      <w:r>
        <w:rPr>
          <w:rFonts w:ascii="proxima-nova-soft" w:hAnsi="proxima-nova-soft"/>
          <w:color w:val="252525"/>
          <w:sz w:val="27"/>
          <w:szCs w:val="27"/>
        </w:rPr>
        <w:t>When two companies are trying to provide some insurance against foreign exchange risk, they can either exchange the currency immediately, which is called spot exchange, or at a specific date in the future, which is called a forward exchange rate.</w:t>
      </w:r>
    </w:p>
    <w:p w:rsidR="0031664E" w:rsidRDefault="0031664E" w:rsidP="0061067B">
      <w:pPr>
        <w:pStyle w:val="NormalWeb"/>
        <w:shd w:val="clear" w:color="auto" w:fill="FFFFFF"/>
        <w:spacing w:before="0" w:beforeAutospacing="0" w:after="0" w:afterAutospacing="0"/>
        <w:ind w:left="75"/>
        <w:rPr>
          <w:rFonts w:ascii="proxima-nova-soft" w:hAnsi="proxima-nova-soft"/>
          <w:color w:val="252525"/>
          <w:sz w:val="27"/>
          <w:szCs w:val="27"/>
        </w:rPr>
      </w:pPr>
    </w:p>
    <w:p w:rsidR="0031664E" w:rsidRDefault="0031664E" w:rsidP="0061067B">
      <w:pPr>
        <w:pStyle w:val="NormalWeb"/>
        <w:shd w:val="clear" w:color="auto" w:fill="FFFFFF"/>
        <w:spacing w:before="0" w:beforeAutospacing="0" w:after="0" w:afterAutospacing="0"/>
        <w:ind w:left="360"/>
        <w:rPr>
          <w:rFonts w:ascii="proxima-nova-soft" w:hAnsi="proxima-nova-soft"/>
          <w:color w:val="252525"/>
          <w:sz w:val="27"/>
          <w:szCs w:val="27"/>
        </w:rPr>
      </w:pPr>
      <w:r>
        <w:rPr>
          <w:rStyle w:val="Emphasis"/>
          <w:rFonts w:ascii="inherit" w:hAnsi="inherit"/>
          <w:color w:val="252525"/>
          <w:sz w:val="27"/>
          <w:szCs w:val="27"/>
          <w:bdr w:val="none" w:sz="0" w:space="0" w:color="auto" w:frame="1"/>
        </w:rPr>
        <w:t>Select the most appropriate type of exchange rate for each description below.</w:t>
      </w:r>
    </w:p>
    <w:p w:rsidR="0031664E" w:rsidRDefault="0031664E" w:rsidP="0061067B">
      <w:pPr>
        <w:pStyle w:val="NormalWeb"/>
        <w:shd w:val="clear" w:color="auto" w:fill="FFFFFF"/>
        <w:spacing w:before="0" w:beforeAutospacing="0" w:after="0" w:afterAutospacing="0"/>
        <w:ind w:left="360"/>
        <w:rPr>
          <w:rFonts w:ascii="proxima-nova-soft" w:hAnsi="proxima-nova-soft"/>
          <w:color w:val="252525"/>
          <w:sz w:val="27"/>
          <w:szCs w:val="27"/>
        </w:rPr>
      </w:pPr>
      <w:r>
        <w:rPr>
          <w:rFonts w:ascii="proxima-nova-soft" w:hAnsi="proxima-nova-soft"/>
          <w:color w:val="252525"/>
          <w:sz w:val="27"/>
          <w:szCs w:val="27"/>
        </w:rPr>
        <w:br/>
        <w:t>1. Guarantees—Reduces uncertainty of FX transactions</w:t>
      </w:r>
    </w:p>
    <w:p w:rsidR="0031664E" w:rsidRDefault="0031664E" w:rsidP="0061067B">
      <w:pPr>
        <w:pStyle w:val="NormalWeb"/>
        <w:shd w:val="clear" w:color="auto" w:fill="FFFFFF"/>
        <w:spacing w:before="0" w:beforeAutospacing="0" w:after="0" w:afterAutospacing="0"/>
        <w:ind w:left="360"/>
        <w:rPr>
          <w:rFonts w:ascii="proxima-nova-soft" w:hAnsi="proxima-nova-soft"/>
          <w:color w:val="252525"/>
          <w:sz w:val="27"/>
          <w:szCs w:val="27"/>
        </w:rPr>
      </w:pPr>
      <w:r>
        <w:rPr>
          <w:rStyle w:val="worksheetinputdisplay"/>
          <w:rFonts w:ascii="proxima-nova-soft" w:hAnsi="proxima-nova-soft"/>
          <w:color w:val="252525"/>
          <w:sz w:val="27"/>
          <w:szCs w:val="27"/>
          <w:bdr w:val="single" w:sz="6" w:space="1" w:color="4B833F" w:frame="1"/>
        </w:rPr>
        <w:t>Forward Exchange Rate</w:t>
      </w:r>
      <w:r>
        <w:rPr>
          <w:rStyle w:val="l-relative"/>
          <w:rFonts w:ascii="proxima-nova-soft" w:hAnsi="proxima-nova-soft"/>
          <w:color w:val="252525"/>
          <w:sz w:val="27"/>
          <w:szCs w:val="27"/>
          <w:bdr w:val="none" w:sz="0" w:space="0" w:color="auto" w:frame="1"/>
        </w:rPr>
        <w:t> </w:t>
      </w:r>
    </w:p>
    <w:p w:rsidR="0031664E" w:rsidRDefault="0031664E" w:rsidP="0061067B">
      <w:pPr>
        <w:pStyle w:val="NormalWeb"/>
        <w:shd w:val="clear" w:color="auto" w:fill="FFFFFF"/>
        <w:spacing w:before="0" w:beforeAutospacing="0" w:after="0" w:afterAutospacing="0"/>
        <w:ind w:left="360"/>
        <w:rPr>
          <w:rFonts w:ascii="proxima-nova-soft" w:hAnsi="proxima-nova-soft"/>
          <w:color w:val="252525"/>
          <w:sz w:val="27"/>
          <w:szCs w:val="27"/>
        </w:rPr>
      </w:pPr>
      <w:r>
        <w:rPr>
          <w:rFonts w:ascii="proxima-nova-soft" w:hAnsi="proxima-nova-soft"/>
          <w:color w:val="252525"/>
          <w:sz w:val="27"/>
          <w:szCs w:val="27"/>
        </w:rPr>
        <w:t>2. Real time—Price of currency now</w:t>
      </w:r>
    </w:p>
    <w:p w:rsidR="0031664E" w:rsidRDefault="0031664E" w:rsidP="0061067B">
      <w:pPr>
        <w:pStyle w:val="NormalWeb"/>
        <w:shd w:val="clear" w:color="auto" w:fill="FFFFFF"/>
        <w:spacing w:before="0" w:beforeAutospacing="0" w:after="0" w:afterAutospacing="0"/>
        <w:ind w:left="360"/>
        <w:rPr>
          <w:rFonts w:ascii="proxima-nova-soft" w:hAnsi="proxima-nova-soft"/>
          <w:color w:val="252525"/>
          <w:sz w:val="27"/>
          <w:szCs w:val="27"/>
        </w:rPr>
      </w:pPr>
      <w:r>
        <w:rPr>
          <w:rStyle w:val="worksheetinputdisplay"/>
          <w:rFonts w:ascii="proxima-nova-soft" w:hAnsi="proxima-nova-soft"/>
          <w:color w:val="252525"/>
          <w:sz w:val="27"/>
          <w:szCs w:val="27"/>
          <w:bdr w:val="single" w:sz="6" w:space="1" w:color="4B833F" w:frame="1"/>
        </w:rPr>
        <w:t>Spot Exchange Rate</w:t>
      </w:r>
      <w:r>
        <w:rPr>
          <w:rStyle w:val="l-relative"/>
          <w:rFonts w:ascii="proxima-nova-soft" w:hAnsi="proxima-nova-soft"/>
          <w:color w:val="252525"/>
          <w:sz w:val="27"/>
          <w:szCs w:val="27"/>
          <w:bdr w:val="none" w:sz="0" w:space="0" w:color="auto" w:frame="1"/>
        </w:rPr>
        <w:t> </w:t>
      </w:r>
    </w:p>
    <w:p w:rsidR="0031664E" w:rsidRDefault="0031664E" w:rsidP="0061067B">
      <w:pPr>
        <w:pStyle w:val="NormalWeb"/>
        <w:shd w:val="clear" w:color="auto" w:fill="FFFFFF"/>
        <w:spacing w:before="0" w:beforeAutospacing="0" w:after="0" w:afterAutospacing="0"/>
        <w:ind w:left="75"/>
        <w:rPr>
          <w:rFonts w:ascii="proxima-nova-soft" w:hAnsi="proxima-nova-soft"/>
          <w:color w:val="252525"/>
          <w:sz w:val="27"/>
          <w:szCs w:val="27"/>
        </w:rPr>
      </w:pPr>
    </w:p>
    <w:p w:rsidR="0031664E" w:rsidRDefault="0031664E" w:rsidP="0061067B">
      <w:pPr>
        <w:pStyle w:val="NormalWeb"/>
        <w:shd w:val="clear" w:color="auto" w:fill="FFFFFF"/>
        <w:spacing w:before="0" w:beforeAutospacing="0" w:after="0" w:afterAutospacing="0"/>
        <w:ind w:left="360"/>
        <w:rPr>
          <w:rFonts w:ascii="proxima-nova-soft" w:hAnsi="proxima-nova-soft"/>
          <w:color w:val="252525"/>
          <w:sz w:val="27"/>
          <w:szCs w:val="27"/>
        </w:rPr>
      </w:pPr>
      <w:r>
        <w:rPr>
          <w:rFonts w:ascii="proxima-nova-soft" w:hAnsi="proxima-nova-soft"/>
          <w:color w:val="252525"/>
          <w:sz w:val="27"/>
          <w:szCs w:val="27"/>
        </w:rPr>
        <w:t>3. Changes—</w:t>
      </w:r>
      <w:proofErr w:type="gramStart"/>
      <w:r>
        <w:rPr>
          <w:rFonts w:ascii="proxima-nova-soft" w:hAnsi="proxima-nova-soft"/>
          <w:color w:val="252525"/>
          <w:sz w:val="27"/>
          <w:szCs w:val="27"/>
        </w:rPr>
        <w:t>Based</w:t>
      </w:r>
      <w:proofErr w:type="gramEnd"/>
      <w:r>
        <w:rPr>
          <w:rFonts w:ascii="proxima-nova-soft" w:hAnsi="proxima-nova-soft"/>
          <w:color w:val="252525"/>
          <w:sz w:val="27"/>
          <w:szCs w:val="27"/>
        </w:rPr>
        <w:t xml:space="preserve"> on supply and demand changes</w:t>
      </w:r>
    </w:p>
    <w:p w:rsidR="0031664E" w:rsidRDefault="0031664E" w:rsidP="0061067B">
      <w:pPr>
        <w:pStyle w:val="NormalWeb"/>
        <w:shd w:val="clear" w:color="auto" w:fill="FFFFFF"/>
        <w:spacing w:before="0" w:beforeAutospacing="0" w:after="0" w:afterAutospacing="0"/>
        <w:ind w:left="360"/>
        <w:rPr>
          <w:rFonts w:ascii="proxima-nova-soft" w:hAnsi="proxima-nova-soft"/>
          <w:color w:val="252525"/>
          <w:sz w:val="27"/>
          <w:szCs w:val="27"/>
        </w:rPr>
      </w:pPr>
      <w:r>
        <w:rPr>
          <w:rStyle w:val="worksheetinputdisplay"/>
          <w:rFonts w:ascii="proxima-nova-soft" w:hAnsi="proxima-nova-soft"/>
          <w:color w:val="252525"/>
          <w:sz w:val="27"/>
          <w:szCs w:val="27"/>
          <w:bdr w:val="single" w:sz="6" w:space="1" w:color="4B833F" w:frame="1"/>
        </w:rPr>
        <w:t>Spot Exchange Rate</w:t>
      </w:r>
      <w:r>
        <w:rPr>
          <w:rStyle w:val="l-relative"/>
          <w:rFonts w:ascii="proxima-nova-soft" w:hAnsi="proxima-nova-soft"/>
          <w:color w:val="252525"/>
          <w:sz w:val="27"/>
          <w:szCs w:val="27"/>
          <w:bdr w:val="none" w:sz="0" w:space="0" w:color="auto" w:frame="1"/>
        </w:rPr>
        <w:t> </w:t>
      </w:r>
    </w:p>
    <w:p w:rsidR="0031664E" w:rsidRDefault="0031664E" w:rsidP="0061067B">
      <w:pPr>
        <w:pStyle w:val="NormalWeb"/>
        <w:shd w:val="clear" w:color="auto" w:fill="FFFFFF"/>
        <w:spacing w:before="0" w:beforeAutospacing="0" w:after="0" w:afterAutospacing="0"/>
        <w:ind w:left="360"/>
        <w:rPr>
          <w:rFonts w:ascii="proxima-nova-soft" w:hAnsi="proxima-nova-soft"/>
          <w:color w:val="252525"/>
          <w:sz w:val="27"/>
          <w:szCs w:val="27"/>
        </w:rPr>
      </w:pPr>
      <w:r>
        <w:rPr>
          <w:rFonts w:ascii="proxima-nova-soft" w:hAnsi="proxima-nova-soft"/>
          <w:color w:val="252525"/>
          <w:sz w:val="27"/>
          <w:szCs w:val="27"/>
        </w:rPr>
        <w:t>Future—Rates quoted 30 days, 90 days, and 180 days into the future</w:t>
      </w:r>
    </w:p>
    <w:p w:rsidR="0031664E" w:rsidRDefault="0031664E" w:rsidP="0061067B">
      <w:pPr>
        <w:pStyle w:val="NormalWeb"/>
        <w:shd w:val="clear" w:color="auto" w:fill="FFFFFF"/>
        <w:spacing w:before="0" w:beforeAutospacing="0" w:after="0" w:afterAutospacing="0"/>
        <w:ind w:left="360"/>
        <w:rPr>
          <w:rFonts w:ascii="proxima-nova-soft" w:hAnsi="proxima-nova-soft"/>
          <w:color w:val="252525"/>
          <w:sz w:val="27"/>
          <w:szCs w:val="27"/>
        </w:rPr>
      </w:pPr>
      <w:r>
        <w:rPr>
          <w:rStyle w:val="worksheetinputdisplay"/>
          <w:rFonts w:ascii="proxima-nova-soft" w:hAnsi="proxima-nova-soft"/>
          <w:color w:val="252525"/>
          <w:sz w:val="27"/>
          <w:szCs w:val="27"/>
          <w:bdr w:val="single" w:sz="6" w:space="1" w:color="4B833F" w:frame="1"/>
        </w:rPr>
        <w:t>Forward Exchange Rate</w:t>
      </w:r>
      <w:r>
        <w:rPr>
          <w:rStyle w:val="l-relative"/>
          <w:rFonts w:ascii="proxima-nova-soft" w:hAnsi="proxima-nova-soft"/>
          <w:color w:val="252525"/>
          <w:sz w:val="27"/>
          <w:szCs w:val="27"/>
          <w:bdr w:val="none" w:sz="0" w:space="0" w:color="auto" w:frame="1"/>
        </w:rPr>
        <w:t> </w:t>
      </w:r>
    </w:p>
    <w:p w:rsidR="0031664E" w:rsidRDefault="0031664E" w:rsidP="0061067B">
      <w:pPr>
        <w:pStyle w:val="NormalWeb"/>
        <w:shd w:val="clear" w:color="auto" w:fill="FFFFFF"/>
        <w:spacing w:before="0" w:beforeAutospacing="0" w:after="0" w:afterAutospacing="0"/>
        <w:ind w:left="360"/>
        <w:rPr>
          <w:rFonts w:ascii="proxima-nova-soft" w:hAnsi="proxima-nova-soft"/>
          <w:color w:val="252525"/>
          <w:sz w:val="27"/>
          <w:szCs w:val="27"/>
        </w:rPr>
      </w:pPr>
      <w:r>
        <w:rPr>
          <w:rFonts w:ascii="proxima-nova-soft" w:hAnsi="proxima-nova-soft"/>
          <w:color w:val="252525"/>
          <w:sz w:val="27"/>
          <w:szCs w:val="27"/>
        </w:rPr>
        <w:t>Conversion—Happens in a day or two</w:t>
      </w:r>
    </w:p>
    <w:p w:rsidR="0031664E" w:rsidRDefault="0031664E" w:rsidP="0061067B">
      <w:pPr>
        <w:pStyle w:val="NormalWeb"/>
        <w:shd w:val="clear" w:color="auto" w:fill="FFFFFF"/>
        <w:spacing w:before="0" w:beforeAutospacing="0" w:after="0" w:afterAutospacing="0"/>
        <w:ind w:left="360"/>
        <w:rPr>
          <w:rFonts w:ascii="proxima-nova-soft" w:hAnsi="proxima-nova-soft"/>
          <w:color w:val="252525"/>
          <w:sz w:val="27"/>
          <w:szCs w:val="27"/>
        </w:rPr>
      </w:pPr>
      <w:r>
        <w:rPr>
          <w:rStyle w:val="worksheetinputdisplay"/>
          <w:rFonts w:ascii="proxima-nova-soft" w:hAnsi="proxima-nova-soft"/>
          <w:color w:val="252525"/>
          <w:sz w:val="27"/>
          <w:szCs w:val="27"/>
          <w:bdr w:val="single" w:sz="6" w:space="1" w:color="4B833F" w:frame="1"/>
        </w:rPr>
        <w:t>Spot Exchange Rate</w:t>
      </w:r>
      <w:r>
        <w:rPr>
          <w:rStyle w:val="l-relative"/>
          <w:rFonts w:ascii="proxima-nova-soft" w:hAnsi="proxima-nova-soft"/>
          <w:color w:val="252525"/>
          <w:sz w:val="27"/>
          <w:szCs w:val="27"/>
          <w:bdr w:val="none" w:sz="0" w:space="0" w:color="auto" w:frame="1"/>
        </w:rPr>
        <w:t> </w:t>
      </w:r>
    </w:p>
    <w:p w:rsidR="0031664E" w:rsidRDefault="0031664E" w:rsidP="0061067B">
      <w:pPr>
        <w:pStyle w:val="NormalWeb"/>
        <w:shd w:val="clear" w:color="auto" w:fill="FFFFFF"/>
        <w:spacing w:before="0" w:beforeAutospacing="0" w:after="0" w:afterAutospacing="0"/>
        <w:ind w:left="360"/>
        <w:rPr>
          <w:rFonts w:ascii="proxima-nova-soft" w:hAnsi="proxima-nova-soft"/>
          <w:color w:val="252525"/>
          <w:sz w:val="27"/>
          <w:szCs w:val="27"/>
        </w:rPr>
      </w:pPr>
      <w:r>
        <w:rPr>
          <w:rFonts w:ascii="proxima-nova-soft" w:hAnsi="proxima-nova-soft"/>
          <w:color w:val="252525"/>
          <w:sz w:val="27"/>
          <w:szCs w:val="27"/>
        </w:rPr>
        <w:t>Majority—Two-thirds of all foreign exchange transactions</w:t>
      </w:r>
    </w:p>
    <w:p w:rsidR="0031664E" w:rsidRDefault="0031664E" w:rsidP="0061067B">
      <w:pPr>
        <w:pStyle w:val="NormalWeb"/>
        <w:shd w:val="clear" w:color="auto" w:fill="FFFFFF"/>
        <w:spacing w:before="0" w:beforeAutospacing="0" w:after="0" w:afterAutospacing="0"/>
        <w:ind w:left="360"/>
        <w:rPr>
          <w:rFonts w:ascii="proxima-nova-soft" w:hAnsi="proxima-nova-soft"/>
          <w:color w:val="252525"/>
          <w:sz w:val="27"/>
          <w:szCs w:val="27"/>
        </w:rPr>
      </w:pPr>
      <w:r>
        <w:rPr>
          <w:rStyle w:val="worksheetinputdisplay"/>
          <w:rFonts w:ascii="proxima-nova-soft" w:hAnsi="proxima-nova-soft"/>
          <w:color w:val="252525"/>
          <w:sz w:val="27"/>
          <w:szCs w:val="27"/>
          <w:bdr w:val="single" w:sz="6" w:space="1" w:color="4B833F" w:frame="1"/>
        </w:rPr>
        <w:t>Forward Exchange Rate</w:t>
      </w:r>
      <w:r>
        <w:rPr>
          <w:rStyle w:val="l-relative"/>
          <w:rFonts w:ascii="proxima-nova-soft" w:hAnsi="proxima-nova-soft"/>
          <w:color w:val="252525"/>
          <w:sz w:val="27"/>
          <w:szCs w:val="27"/>
          <w:bdr w:val="none" w:sz="0" w:space="0" w:color="auto" w:frame="1"/>
        </w:rPr>
        <w:t> </w:t>
      </w:r>
    </w:p>
    <w:p w:rsidR="0031664E" w:rsidRDefault="0031664E" w:rsidP="0061067B">
      <w:pPr>
        <w:pBdr>
          <w:top w:val="single" w:sz="6" w:space="1" w:color="auto"/>
        </w:pBdr>
        <w:spacing w:after="0" w:line="240" w:lineRule="auto"/>
        <w:jc w:val="center"/>
        <w:rPr>
          <w:rFonts w:ascii="Arial" w:eastAsia="Times New Roman" w:hAnsi="Arial" w:cs="Arial"/>
          <w:sz w:val="16"/>
          <w:szCs w:val="16"/>
          <w:lang w:val="en-US"/>
        </w:rPr>
      </w:pPr>
    </w:p>
    <w:p w:rsidR="0031664E" w:rsidRDefault="0031664E" w:rsidP="0061067B">
      <w:pPr>
        <w:pStyle w:val="Heading2"/>
        <w:shd w:val="clear" w:color="auto" w:fill="FFFFFF"/>
        <w:spacing w:before="0" w:beforeAutospacing="0" w:after="450" w:afterAutospacing="0"/>
        <w:ind w:left="360"/>
        <w:rPr>
          <w:rFonts w:ascii="proxima-nova-soft" w:hAnsi="proxima-nova-soft"/>
          <w:color w:val="252525"/>
          <w:sz w:val="27"/>
          <w:szCs w:val="27"/>
        </w:rPr>
      </w:pPr>
      <w:r>
        <w:rPr>
          <w:rFonts w:ascii="proxima-nova-soft" w:hAnsi="proxima-nova-soft"/>
          <w:color w:val="252525"/>
          <w:sz w:val="30"/>
          <w:szCs w:val="30"/>
        </w:rPr>
        <w:t xml:space="preserve">Functions of Foreign Exchange </w:t>
      </w:r>
    </w:p>
    <w:p w:rsidR="0031664E" w:rsidRDefault="0031664E" w:rsidP="0061067B">
      <w:pPr>
        <w:pStyle w:val="NormalWeb"/>
        <w:shd w:val="clear" w:color="auto" w:fill="FFFFFF"/>
        <w:spacing w:before="0" w:beforeAutospacing="0" w:after="0" w:afterAutospacing="0"/>
        <w:ind w:left="360"/>
        <w:rPr>
          <w:rFonts w:ascii="proxima-nova-soft" w:hAnsi="proxima-nova-soft"/>
          <w:color w:val="252525"/>
          <w:sz w:val="27"/>
          <w:szCs w:val="27"/>
        </w:rPr>
      </w:pPr>
      <w:r>
        <w:rPr>
          <w:rFonts w:ascii="proxima-nova-soft" w:hAnsi="proxima-nova-soft"/>
          <w:color w:val="252525"/>
          <w:sz w:val="27"/>
          <w:szCs w:val="27"/>
        </w:rPr>
        <w:t>The foreign exchange market is a market for converting the currency of one country into that of another country. An exchange rate is simply the rate at which one currency is converted into another.</w:t>
      </w:r>
    </w:p>
    <w:p w:rsidR="0031664E" w:rsidRDefault="0031664E" w:rsidP="0061067B">
      <w:pPr>
        <w:pStyle w:val="NormalWeb"/>
        <w:shd w:val="clear" w:color="auto" w:fill="FFFFFF"/>
        <w:spacing w:before="0" w:beforeAutospacing="0" w:after="0" w:afterAutospacing="0"/>
        <w:ind w:left="75"/>
        <w:rPr>
          <w:rFonts w:ascii="proxima-nova-soft" w:hAnsi="proxima-nova-soft"/>
          <w:color w:val="252525"/>
          <w:sz w:val="27"/>
          <w:szCs w:val="27"/>
        </w:rPr>
      </w:pPr>
    </w:p>
    <w:p w:rsidR="0031664E" w:rsidRDefault="0031664E" w:rsidP="0061067B">
      <w:pPr>
        <w:pStyle w:val="NormalWeb"/>
        <w:shd w:val="clear" w:color="auto" w:fill="FFFFFF"/>
        <w:spacing w:before="0" w:beforeAutospacing="0" w:after="0" w:afterAutospacing="0"/>
        <w:ind w:left="360"/>
        <w:rPr>
          <w:rFonts w:ascii="proxima-nova-soft" w:hAnsi="proxima-nova-soft"/>
          <w:color w:val="252525"/>
          <w:sz w:val="27"/>
          <w:szCs w:val="27"/>
        </w:rPr>
      </w:pPr>
      <w:r>
        <w:rPr>
          <w:rFonts w:ascii="proxima-nova-soft" w:hAnsi="proxima-nova-soft"/>
          <w:color w:val="252525"/>
          <w:sz w:val="27"/>
          <w:szCs w:val="27"/>
        </w:rPr>
        <w:t>The foreign exchange market converts one currency into another for facilitating the payments of imports and exports, investing in a country where the interest rates are higher, or for speculating in foreign currencies.</w:t>
      </w:r>
    </w:p>
    <w:p w:rsidR="0031664E" w:rsidRDefault="0031664E" w:rsidP="0061067B">
      <w:pPr>
        <w:pStyle w:val="NormalWeb"/>
        <w:shd w:val="clear" w:color="auto" w:fill="FFFFFF"/>
        <w:spacing w:before="0" w:beforeAutospacing="0" w:after="0" w:afterAutospacing="0"/>
        <w:ind w:left="75"/>
        <w:rPr>
          <w:rFonts w:ascii="proxima-nova-soft" w:hAnsi="proxima-nova-soft"/>
          <w:color w:val="252525"/>
          <w:sz w:val="27"/>
          <w:szCs w:val="27"/>
        </w:rPr>
      </w:pPr>
    </w:p>
    <w:p w:rsidR="0031664E" w:rsidRDefault="0031664E" w:rsidP="0061067B">
      <w:pPr>
        <w:pStyle w:val="NormalWeb"/>
        <w:shd w:val="clear" w:color="auto" w:fill="FFFFFF"/>
        <w:spacing w:before="0" w:beforeAutospacing="0" w:after="0" w:afterAutospacing="0"/>
        <w:ind w:left="360"/>
        <w:rPr>
          <w:rFonts w:ascii="proxima-nova-soft" w:hAnsi="proxima-nova-soft"/>
          <w:color w:val="252525"/>
          <w:sz w:val="27"/>
          <w:szCs w:val="27"/>
        </w:rPr>
      </w:pPr>
      <w:r>
        <w:rPr>
          <w:rStyle w:val="Emphasis"/>
          <w:rFonts w:ascii="inherit" w:hAnsi="inherit"/>
          <w:color w:val="252525"/>
          <w:sz w:val="27"/>
          <w:szCs w:val="27"/>
          <w:bdr w:val="none" w:sz="0" w:space="0" w:color="auto" w:frame="1"/>
        </w:rPr>
        <w:t>Select the most appropriate function of foreign exchange for each description below.</w:t>
      </w:r>
    </w:p>
    <w:p w:rsidR="0031664E" w:rsidRDefault="0031664E" w:rsidP="0061067B">
      <w:pPr>
        <w:pStyle w:val="NormalWeb"/>
        <w:shd w:val="clear" w:color="auto" w:fill="FFFFFF"/>
        <w:spacing w:before="0" w:beforeAutospacing="0" w:after="0" w:afterAutospacing="0"/>
        <w:ind w:left="75"/>
        <w:rPr>
          <w:rFonts w:ascii="proxima-nova-soft" w:hAnsi="proxima-nova-soft"/>
          <w:color w:val="252525"/>
          <w:sz w:val="27"/>
          <w:szCs w:val="27"/>
        </w:rPr>
      </w:pPr>
    </w:p>
    <w:p w:rsidR="0031664E" w:rsidRDefault="0031664E" w:rsidP="0061067B">
      <w:pPr>
        <w:pStyle w:val="NormalWeb"/>
        <w:shd w:val="clear" w:color="auto" w:fill="FFFFFF"/>
        <w:spacing w:before="0" w:beforeAutospacing="0" w:after="0" w:afterAutospacing="0"/>
        <w:ind w:left="360"/>
        <w:rPr>
          <w:rFonts w:ascii="proxima-nova-soft" w:hAnsi="proxima-nova-soft"/>
          <w:color w:val="252525"/>
          <w:sz w:val="27"/>
          <w:szCs w:val="27"/>
        </w:rPr>
      </w:pPr>
      <w:r>
        <w:rPr>
          <w:rFonts w:ascii="proxima-nova-soft" w:hAnsi="proxima-nova-soft"/>
          <w:color w:val="252525"/>
          <w:sz w:val="27"/>
          <w:szCs w:val="27"/>
        </w:rPr>
        <w:t>Toyota sells 10,000 cars in the United States.</w:t>
      </w:r>
    </w:p>
    <w:p w:rsidR="0031664E" w:rsidRDefault="0031664E" w:rsidP="0061067B">
      <w:pPr>
        <w:pStyle w:val="NormalWeb"/>
        <w:shd w:val="clear" w:color="auto" w:fill="FFFFFF"/>
        <w:spacing w:before="0" w:beforeAutospacing="0" w:after="0" w:afterAutospacing="0"/>
        <w:ind w:left="360"/>
        <w:rPr>
          <w:rFonts w:ascii="proxima-nova-soft" w:hAnsi="proxima-nova-soft"/>
          <w:color w:val="252525"/>
          <w:sz w:val="27"/>
          <w:szCs w:val="27"/>
        </w:rPr>
      </w:pPr>
      <w:r>
        <w:rPr>
          <w:rStyle w:val="worksheetinputdisplay"/>
          <w:rFonts w:ascii="proxima-nova-soft" w:hAnsi="proxima-nova-soft"/>
          <w:color w:val="252525"/>
          <w:sz w:val="27"/>
          <w:szCs w:val="27"/>
          <w:bdr w:val="single" w:sz="6" w:space="1" w:color="4B833F" w:frame="1"/>
        </w:rPr>
        <w:t>Payment for Exports</w:t>
      </w:r>
      <w:r>
        <w:rPr>
          <w:rStyle w:val="l-relative"/>
          <w:rFonts w:ascii="proxima-nova-soft" w:hAnsi="proxima-nova-soft"/>
          <w:color w:val="252525"/>
          <w:sz w:val="27"/>
          <w:szCs w:val="27"/>
          <w:bdr w:val="none" w:sz="0" w:space="0" w:color="auto" w:frame="1"/>
        </w:rPr>
        <w:t> </w:t>
      </w:r>
      <w:r>
        <w:rPr>
          <w:rStyle w:val="t-hidden"/>
          <w:rFonts w:ascii="proxima-nova-soft" w:hAnsi="proxima-nova-soft"/>
          <w:color w:val="252525"/>
          <w:sz w:val="27"/>
          <w:szCs w:val="27"/>
          <w:bdr w:val="none" w:sz="0" w:space="0" w:color="auto" w:frame="1"/>
        </w:rPr>
        <w:t>Correct</w:t>
      </w:r>
    </w:p>
    <w:p w:rsidR="0031664E" w:rsidRDefault="0031664E" w:rsidP="0061067B">
      <w:pPr>
        <w:pStyle w:val="NormalWeb"/>
        <w:shd w:val="clear" w:color="auto" w:fill="FFFFFF"/>
        <w:spacing w:before="0" w:beforeAutospacing="0" w:after="0" w:afterAutospacing="0"/>
        <w:ind w:left="75"/>
        <w:rPr>
          <w:rFonts w:ascii="proxima-nova-soft" w:hAnsi="proxima-nova-soft"/>
          <w:color w:val="252525"/>
          <w:sz w:val="27"/>
          <w:szCs w:val="27"/>
        </w:rPr>
      </w:pPr>
    </w:p>
    <w:p w:rsidR="0031664E" w:rsidRDefault="0031664E" w:rsidP="0061067B">
      <w:pPr>
        <w:pStyle w:val="NormalWeb"/>
        <w:shd w:val="clear" w:color="auto" w:fill="FFFFFF"/>
        <w:spacing w:before="0" w:beforeAutospacing="0" w:after="0" w:afterAutospacing="0"/>
        <w:ind w:left="360"/>
        <w:rPr>
          <w:rFonts w:ascii="proxima-nova-soft" w:hAnsi="proxima-nova-soft"/>
          <w:color w:val="252525"/>
          <w:sz w:val="27"/>
          <w:szCs w:val="27"/>
        </w:rPr>
      </w:pPr>
      <w:r>
        <w:rPr>
          <w:rFonts w:ascii="proxima-nova-soft" w:hAnsi="proxima-nova-soft"/>
          <w:color w:val="252525"/>
          <w:sz w:val="27"/>
          <w:szCs w:val="27"/>
        </w:rPr>
        <w:t>Apple buys 5,000 computer screens from Japan.</w:t>
      </w:r>
    </w:p>
    <w:p w:rsidR="0031664E" w:rsidRDefault="0031664E" w:rsidP="0061067B">
      <w:pPr>
        <w:pStyle w:val="NormalWeb"/>
        <w:shd w:val="clear" w:color="auto" w:fill="FFFFFF"/>
        <w:spacing w:before="0" w:beforeAutospacing="0" w:after="0" w:afterAutospacing="0"/>
        <w:ind w:left="360"/>
        <w:rPr>
          <w:rFonts w:ascii="proxima-nova-soft" w:hAnsi="proxima-nova-soft"/>
          <w:color w:val="252525"/>
          <w:sz w:val="27"/>
          <w:szCs w:val="27"/>
        </w:rPr>
      </w:pPr>
      <w:r>
        <w:rPr>
          <w:rStyle w:val="worksheetinputdisplay"/>
          <w:rFonts w:ascii="proxima-nova-soft" w:hAnsi="proxima-nova-soft"/>
          <w:color w:val="252525"/>
          <w:sz w:val="27"/>
          <w:szCs w:val="27"/>
          <w:bdr w:val="single" w:sz="6" w:space="1" w:color="4B833F" w:frame="1"/>
        </w:rPr>
        <w:t>Payments for Imports</w:t>
      </w:r>
      <w:r>
        <w:rPr>
          <w:rStyle w:val="l-relative"/>
          <w:rFonts w:ascii="proxima-nova-soft" w:hAnsi="proxima-nova-soft"/>
          <w:color w:val="252525"/>
          <w:sz w:val="27"/>
          <w:szCs w:val="27"/>
          <w:bdr w:val="none" w:sz="0" w:space="0" w:color="auto" w:frame="1"/>
        </w:rPr>
        <w:t> </w:t>
      </w:r>
      <w:r>
        <w:rPr>
          <w:rStyle w:val="t-hidden"/>
          <w:rFonts w:ascii="proxima-nova-soft" w:hAnsi="proxima-nova-soft"/>
          <w:color w:val="252525"/>
          <w:sz w:val="27"/>
          <w:szCs w:val="27"/>
          <w:bdr w:val="none" w:sz="0" w:space="0" w:color="auto" w:frame="1"/>
        </w:rPr>
        <w:t>Correct</w:t>
      </w:r>
    </w:p>
    <w:p w:rsidR="0031664E" w:rsidRDefault="0031664E" w:rsidP="0061067B">
      <w:pPr>
        <w:pStyle w:val="NormalWeb"/>
        <w:shd w:val="clear" w:color="auto" w:fill="FFFFFF"/>
        <w:spacing w:before="0" w:beforeAutospacing="0" w:after="0" w:afterAutospacing="0"/>
        <w:ind w:left="75"/>
        <w:rPr>
          <w:rFonts w:ascii="proxima-nova-soft" w:hAnsi="proxima-nova-soft"/>
          <w:color w:val="252525"/>
          <w:sz w:val="27"/>
          <w:szCs w:val="27"/>
        </w:rPr>
      </w:pPr>
    </w:p>
    <w:p w:rsidR="0031664E" w:rsidRDefault="0031664E" w:rsidP="0061067B">
      <w:pPr>
        <w:pStyle w:val="NormalWeb"/>
        <w:shd w:val="clear" w:color="auto" w:fill="FFFFFF"/>
        <w:spacing w:before="0" w:beforeAutospacing="0" w:after="0" w:afterAutospacing="0"/>
        <w:ind w:left="360"/>
        <w:rPr>
          <w:rFonts w:ascii="proxima-nova-soft" w:hAnsi="proxima-nova-soft"/>
          <w:color w:val="252525"/>
          <w:sz w:val="27"/>
          <w:szCs w:val="27"/>
        </w:rPr>
      </w:pPr>
      <w:r>
        <w:rPr>
          <w:rFonts w:ascii="proxima-nova-soft" w:hAnsi="proxima-nova-soft"/>
          <w:color w:val="252525"/>
          <w:sz w:val="27"/>
          <w:szCs w:val="27"/>
        </w:rPr>
        <w:t>Dell deposits $10 million in a Dubai bank.</w:t>
      </w:r>
    </w:p>
    <w:p w:rsidR="0031664E" w:rsidRDefault="0031664E" w:rsidP="0061067B">
      <w:pPr>
        <w:pStyle w:val="NormalWeb"/>
        <w:shd w:val="clear" w:color="auto" w:fill="FFFFFF"/>
        <w:spacing w:before="0" w:beforeAutospacing="0" w:after="0" w:afterAutospacing="0"/>
        <w:ind w:left="360"/>
        <w:rPr>
          <w:rFonts w:ascii="proxima-nova-soft" w:hAnsi="proxima-nova-soft"/>
          <w:color w:val="252525"/>
          <w:sz w:val="27"/>
          <w:szCs w:val="27"/>
        </w:rPr>
      </w:pPr>
      <w:r>
        <w:rPr>
          <w:rStyle w:val="worksheetinputdisplay"/>
          <w:rFonts w:ascii="proxima-nova-soft" w:hAnsi="proxima-nova-soft"/>
          <w:color w:val="252525"/>
          <w:sz w:val="27"/>
          <w:szCs w:val="27"/>
          <w:bdr w:val="single" w:sz="6" w:space="1" w:color="4B833F" w:frame="1"/>
        </w:rPr>
        <w:t>Investment of Excess Cash</w:t>
      </w:r>
      <w:r>
        <w:rPr>
          <w:rStyle w:val="l-relative"/>
          <w:rFonts w:ascii="proxima-nova-soft" w:hAnsi="proxima-nova-soft"/>
          <w:color w:val="252525"/>
          <w:sz w:val="27"/>
          <w:szCs w:val="27"/>
          <w:bdr w:val="none" w:sz="0" w:space="0" w:color="auto" w:frame="1"/>
        </w:rPr>
        <w:t> </w:t>
      </w:r>
      <w:r>
        <w:rPr>
          <w:rStyle w:val="t-hidden"/>
          <w:rFonts w:ascii="proxima-nova-soft" w:hAnsi="proxima-nova-soft"/>
          <w:color w:val="252525"/>
          <w:sz w:val="27"/>
          <w:szCs w:val="27"/>
          <w:bdr w:val="none" w:sz="0" w:space="0" w:color="auto" w:frame="1"/>
        </w:rPr>
        <w:t>Correct</w:t>
      </w:r>
    </w:p>
    <w:p w:rsidR="0031664E" w:rsidRDefault="0031664E" w:rsidP="0061067B">
      <w:pPr>
        <w:pStyle w:val="NormalWeb"/>
        <w:shd w:val="clear" w:color="auto" w:fill="FFFFFF"/>
        <w:spacing w:before="0" w:beforeAutospacing="0" w:after="0" w:afterAutospacing="0"/>
        <w:ind w:left="75"/>
        <w:rPr>
          <w:rFonts w:ascii="proxima-nova-soft" w:hAnsi="proxima-nova-soft"/>
          <w:color w:val="252525"/>
          <w:sz w:val="27"/>
          <w:szCs w:val="27"/>
        </w:rPr>
      </w:pPr>
    </w:p>
    <w:p w:rsidR="0031664E" w:rsidRDefault="0031664E" w:rsidP="0061067B">
      <w:pPr>
        <w:pStyle w:val="NormalWeb"/>
        <w:shd w:val="clear" w:color="auto" w:fill="FFFFFF"/>
        <w:spacing w:before="0" w:beforeAutospacing="0" w:after="0" w:afterAutospacing="0"/>
        <w:ind w:left="360"/>
        <w:rPr>
          <w:rFonts w:ascii="proxima-nova-soft" w:hAnsi="proxima-nova-soft"/>
          <w:color w:val="252525"/>
          <w:sz w:val="27"/>
          <w:szCs w:val="27"/>
        </w:rPr>
      </w:pPr>
      <w:r>
        <w:rPr>
          <w:rFonts w:ascii="proxima-nova-soft" w:hAnsi="proxima-nova-soft"/>
          <w:color w:val="252525"/>
          <w:sz w:val="27"/>
          <w:szCs w:val="27"/>
        </w:rPr>
        <w:t>GM converts $10 million to yen and then back into dollars within three months.</w:t>
      </w:r>
    </w:p>
    <w:p w:rsidR="0031664E" w:rsidRDefault="0031664E" w:rsidP="0061067B">
      <w:pPr>
        <w:pStyle w:val="NormalWeb"/>
        <w:shd w:val="clear" w:color="auto" w:fill="FFFFFF"/>
        <w:spacing w:before="0" w:beforeAutospacing="0" w:after="0" w:afterAutospacing="0"/>
        <w:ind w:left="360"/>
        <w:rPr>
          <w:rFonts w:ascii="proxima-nova-soft" w:hAnsi="proxima-nova-soft"/>
          <w:color w:val="252525"/>
          <w:sz w:val="27"/>
          <w:szCs w:val="27"/>
        </w:rPr>
      </w:pPr>
      <w:r>
        <w:rPr>
          <w:rStyle w:val="worksheetinputdisplay"/>
          <w:rFonts w:ascii="proxima-nova-soft" w:hAnsi="proxima-nova-soft"/>
          <w:color w:val="252525"/>
          <w:sz w:val="27"/>
          <w:szCs w:val="27"/>
          <w:bdr w:val="single" w:sz="6" w:space="1" w:color="4B833F" w:frame="1"/>
        </w:rPr>
        <w:t>Currency Speculation</w:t>
      </w:r>
      <w:r>
        <w:rPr>
          <w:rStyle w:val="l-relative"/>
          <w:rFonts w:ascii="proxima-nova-soft" w:hAnsi="proxima-nova-soft"/>
          <w:color w:val="252525"/>
          <w:sz w:val="27"/>
          <w:szCs w:val="27"/>
          <w:bdr w:val="none" w:sz="0" w:space="0" w:color="auto" w:frame="1"/>
        </w:rPr>
        <w:t> </w:t>
      </w:r>
    </w:p>
    <w:p w:rsidR="0031664E" w:rsidRDefault="0031664E" w:rsidP="0061067B">
      <w:pPr>
        <w:pBdr>
          <w:top w:val="single" w:sz="6" w:space="1" w:color="auto"/>
        </w:pBdr>
        <w:spacing w:after="0" w:line="240" w:lineRule="auto"/>
        <w:jc w:val="center"/>
        <w:rPr>
          <w:rFonts w:ascii="Arial" w:eastAsia="Times New Roman" w:hAnsi="Arial" w:cs="Arial"/>
          <w:sz w:val="16"/>
          <w:szCs w:val="16"/>
          <w:lang w:val="en-US"/>
        </w:rPr>
      </w:pPr>
    </w:p>
    <w:p w:rsidR="0031664E" w:rsidRPr="0031664E" w:rsidRDefault="0031664E" w:rsidP="0061067B">
      <w:pPr>
        <w:pStyle w:val="Heading3"/>
        <w:shd w:val="clear" w:color="auto" w:fill="FFFFFF"/>
        <w:spacing w:before="0" w:beforeAutospacing="0" w:after="150" w:afterAutospacing="0"/>
        <w:ind w:left="360"/>
        <w:rPr>
          <w:rFonts w:ascii="inherit" w:hAnsi="inherit"/>
          <w:color w:val="252525"/>
        </w:rPr>
      </w:pPr>
      <w:r>
        <w:rPr>
          <w:rFonts w:ascii="inherit" w:hAnsi="inherit"/>
          <w:color w:val="252525"/>
        </w:rPr>
        <w:t>The Coffee Buzz: The Impact of Exchange Rates on Coffee</w:t>
      </w:r>
      <w:r>
        <w:rPr>
          <w:rFonts w:ascii="proxima-nova-soft" w:hAnsi="proxima-nova-soft"/>
          <w:color w:val="252525"/>
        </w:rPr>
        <w:t> </w:t>
      </w:r>
    </w:p>
    <w:p w:rsidR="0031664E" w:rsidRDefault="0031664E" w:rsidP="0061067B">
      <w:pPr>
        <w:pStyle w:val="NormalWeb"/>
        <w:shd w:val="clear" w:color="auto" w:fill="FFFFFF"/>
        <w:spacing w:before="0" w:beforeAutospacing="0" w:after="0" w:afterAutospacing="0"/>
        <w:ind w:left="360"/>
        <w:rPr>
          <w:rFonts w:ascii="proxima-nova-soft" w:hAnsi="proxima-nova-soft"/>
          <w:color w:val="252525"/>
          <w:sz w:val="27"/>
          <w:szCs w:val="27"/>
        </w:rPr>
      </w:pPr>
      <w:r>
        <w:rPr>
          <w:rFonts w:ascii="proxima-nova-soft" w:hAnsi="proxima-nova-soft"/>
          <w:color w:val="252525"/>
          <w:sz w:val="27"/>
          <w:szCs w:val="27"/>
        </w:rPr>
        <w:t xml:space="preserve">You are about to read a short case detailing a situation in the global coffee market. Together, Brazil and Vietnam produce more than two-thirds of the world’s coffee. However, while Brazil is enjoying the benefit of strong revenues from its exports, </w:t>
      </w:r>
      <w:r>
        <w:rPr>
          <w:rFonts w:ascii="proxima-nova-soft" w:hAnsi="proxima-nova-soft"/>
          <w:color w:val="252525"/>
          <w:sz w:val="27"/>
          <w:szCs w:val="27"/>
        </w:rPr>
        <w:lastRenderedPageBreak/>
        <w:t>Vietnam, thanks to the impact of exchange rates, is not. You will be asked to answer questions linking your knowledge from the chapter to the situation detailed in the case.</w:t>
      </w:r>
    </w:p>
    <w:p w:rsidR="0031664E" w:rsidRDefault="0031664E" w:rsidP="0061067B">
      <w:pPr>
        <w:pStyle w:val="NormalWeb"/>
        <w:shd w:val="clear" w:color="auto" w:fill="FFFFFF"/>
        <w:spacing w:before="0" w:beforeAutospacing="0" w:after="0" w:afterAutospacing="0"/>
        <w:ind w:left="75"/>
        <w:rPr>
          <w:rFonts w:ascii="proxima-nova-soft" w:hAnsi="proxima-nova-soft"/>
          <w:color w:val="252525"/>
          <w:sz w:val="27"/>
          <w:szCs w:val="27"/>
        </w:rPr>
      </w:pPr>
    </w:p>
    <w:p w:rsidR="0031664E" w:rsidRDefault="0031664E" w:rsidP="0061067B">
      <w:pPr>
        <w:pStyle w:val="NormalWeb"/>
        <w:shd w:val="clear" w:color="auto" w:fill="FFFFFF"/>
        <w:spacing w:before="0" w:beforeAutospacing="0" w:after="0" w:afterAutospacing="0"/>
        <w:ind w:left="360"/>
        <w:rPr>
          <w:rFonts w:ascii="proxima-nova-soft" w:hAnsi="proxima-nova-soft"/>
          <w:color w:val="252525"/>
          <w:sz w:val="27"/>
          <w:szCs w:val="27"/>
        </w:rPr>
      </w:pPr>
      <w:r>
        <w:rPr>
          <w:rStyle w:val="Emphasis"/>
          <w:rFonts w:ascii="inherit" w:hAnsi="inherit"/>
          <w:color w:val="252525"/>
          <w:sz w:val="27"/>
          <w:szCs w:val="27"/>
          <w:bdr w:val="none" w:sz="0" w:space="0" w:color="auto" w:frame="1"/>
        </w:rPr>
        <w:t>Review the text material on foreign exchange rates, and then read the following short case. When you have finished reading the case, answer the questions that follow.</w:t>
      </w:r>
    </w:p>
    <w:p w:rsidR="0031664E" w:rsidRDefault="0031664E" w:rsidP="0061067B">
      <w:pPr>
        <w:pStyle w:val="NormalWeb"/>
        <w:shd w:val="clear" w:color="auto" w:fill="FFFFFF"/>
        <w:spacing w:before="0" w:beforeAutospacing="0" w:after="0" w:afterAutospacing="0"/>
        <w:ind w:left="75"/>
        <w:rPr>
          <w:rFonts w:ascii="proxima-nova-soft" w:hAnsi="proxima-nova-soft"/>
          <w:color w:val="252525"/>
          <w:sz w:val="27"/>
          <w:szCs w:val="27"/>
        </w:rPr>
      </w:pPr>
    </w:p>
    <w:p w:rsidR="0031664E" w:rsidRDefault="0031664E" w:rsidP="0061067B">
      <w:pPr>
        <w:pStyle w:val="NormalWeb"/>
        <w:shd w:val="clear" w:color="auto" w:fill="FFFFFF"/>
        <w:spacing w:before="0" w:beforeAutospacing="0" w:after="0" w:afterAutospacing="0"/>
        <w:ind w:left="360"/>
        <w:rPr>
          <w:rFonts w:ascii="proxima-nova-soft" w:hAnsi="proxima-nova-soft"/>
          <w:color w:val="252525"/>
          <w:sz w:val="27"/>
          <w:szCs w:val="27"/>
        </w:rPr>
      </w:pPr>
      <w:r>
        <w:rPr>
          <w:rFonts w:ascii="proxima-nova-soft" w:hAnsi="proxima-nova-soft"/>
          <w:color w:val="252525"/>
          <w:sz w:val="27"/>
          <w:szCs w:val="27"/>
        </w:rPr>
        <w:t>Brazil and Vietnam share a common attribute. Both countries offer the perfect conditions for growing coffee and together account for more than two-thirds of the world’s coffee production. While you might expect the two countries to share similar revenue streams and investment in coffee production, planting more crops of popular beans and reducing production of less popular types, in reality, there is a vast and seemingly growing divide between the two countries when it comes to coffee. </w:t>
      </w:r>
    </w:p>
    <w:p w:rsidR="0031664E" w:rsidRDefault="0031664E" w:rsidP="0061067B">
      <w:pPr>
        <w:pStyle w:val="NormalWeb"/>
        <w:shd w:val="clear" w:color="auto" w:fill="FFFFFF"/>
        <w:spacing w:before="0" w:beforeAutospacing="0" w:after="0" w:afterAutospacing="0"/>
        <w:ind w:left="75"/>
        <w:rPr>
          <w:rFonts w:ascii="proxima-nova-soft" w:hAnsi="proxima-nova-soft"/>
          <w:color w:val="252525"/>
          <w:sz w:val="27"/>
          <w:szCs w:val="27"/>
        </w:rPr>
      </w:pPr>
    </w:p>
    <w:p w:rsidR="0031664E" w:rsidRDefault="0031664E" w:rsidP="0061067B">
      <w:pPr>
        <w:pStyle w:val="NormalWeb"/>
        <w:shd w:val="clear" w:color="auto" w:fill="FFFFFF"/>
        <w:spacing w:before="0" w:beforeAutospacing="0" w:after="0" w:afterAutospacing="0"/>
        <w:ind w:left="360"/>
        <w:rPr>
          <w:rFonts w:ascii="proxima-nova-soft" w:hAnsi="proxima-nova-soft"/>
          <w:color w:val="252525"/>
          <w:sz w:val="27"/>
          <w:szCs w:val="27"/>
        </w:rPr>
      </w:pPr>
      <w:r>
        <w:rPr>
          <w:rFonts w:ascii="proxima-nova-soft" w:hAnsi="proxima-nova-soft"/>
          <w:color w:val="252525"/>
          <w:sz w:val="27"/>
          <w:szCs w:val="27"/>
        </w:rPr>
        <w:t xml:space="preserve">In Vietnam, coffee growers are wondering whether it’s time to move into other more lucrative crops. Revenues from coffee exports are so low that some farmers such as Y </w:t>
      </w:r>
      <w:proofErr w:type="spellStart"/>
      <w:r>
        <w:rPr>
          <w:rFonts w:ascii="proxima-nova-soft" w:hAnsi="proxima-nova-soft"/>
          <w:color w:val="252525"/>
          <w:sz w:val="27"/>
          <w:szCs w:val="27"/>
        </w:rPr>
        <w:t>Kua</w:t>
      </w:r>
      <w:proofErr w:type="spellEnd"/>
      <w:r>
        <w:rPr>
          <w:rFonts w:ascii="proxima-nova-soft" w:hAnsi="proxima-nova-soft"/>
          <w:color w:val="252525"/>
          <w:sz w:val="27"/>
          <w:szCs w:val="27"/>
        </w:rPr>
        <w:t xml:space="preserve"> Milo are choosing to store their crops while they wait for prices to rise. As a result of changes in exchange rates, the price of </w:t>
      </w:r>
      <w:proofErr w:type="spellStart"/>
      <w:r>
        <w:rPr>
          <w:rFonts w:ascii="proxima-nova-soft" w:hAnsi="proxima-nova-soft"/>
          <w:color w:val="252525"/>
          <w:sz w:val="27"/>
          <w:szCs w:val="27"/>
        </w:rPr>
        <w:t>robusta</w:t>
      </w:r>
      <w:proofErr w:type="spellEnd"/>
      <w:r>
        <w:rPr>
          <w:rFonts w:ascii="proxima-nova-soft" w:hAnsi="proxima-nova-soft"/>
          <w:color w:val="252525"/>
          <w:sz w:val="27"/>
          <w:szCs w:val="27"/>
        </w:rPr>
        <w:t xml:space="preserve"> coffee has fallen more than 29 percent in dollars and about 27 percent in Vietnam’s currency. In contrast, thanks to a depreciating local currency, Brazil is enjoying a boom in coffee exports, so much so that farmers such as </w:t>
      </w:r>
      <w:proofErr w:type="spellStart"/>
      <w:r>
        <w:rPr>
          <w:rFonts w:ascii="proxima-nova-soft" w:hAnsi="proxima-nova-soft"/>
          <w:color w:val="252525"/>
          <w:sz w:val="27"/>
          <w:szCs w:val="27"/>
        </w:rPr>
        <w:t>João</w:t>
      </w:r>
      <w:proofErr w:type="spellEnd"/>
      <w:r>
        <w:rPr>
          <w:rFonts w:ascii="proxima-nova-soft" w:hAnsi="proxima-nova-soft"/>
          <w:color w:val="252525"/>
          <w:sz w:val="27"/>
          <w:szCs w:val="27"/>
        </w:rPr>
        <w:t xml:space="preserve"> </w:t>
      </w:r>
      <w:proofErr w:type="spellStart"/>
      <w:r>
        <w:rPr>
          <w:rFonts w:ascii="proxima-nova-soft" w:hAnsi="proxima-nova-soft"/>
          <w:color w:val="252525"/>
          <w:sz w:val="27"/>
          <w:szCs w:val="27"/>
        </w:rPr>
        <w:t>Elvidio</w:t>
      </w:r>
      <w:proofErr w:type="spellEnd"/>
      <w:r>
        <w:rPr>
          <w:rFonts w:ascii="proxima-nova-soft" w:hAnsi="proxima-nova-soft"/>
          <w:color w:val="252525"/>
          <w:sz w:val="27"/>
          <w:szCs w:val="27"/>
        </w:rPr>
        <w:t xml:space="preserve"> </w:t>
      </w:r>
      <w:proofErr w:type="spellStart"/>
      <w:r>
        <w:rPr>
          <w:rFonts w:ascii="proxima-nova-soft" w:hAnsi="proxima-nova-soft"/>
          <w:color w:val="252525"/>
          <w:sz w:val="27"/>
          <w:szCs w:val="27"/>
        </w:rPr>
        <w:t>Galimberti</w:t>
      </w:r>
      <w:proofErr w:type="spellEnd"/>
      <w:r>
        <w:rPr>
          <w:rFonts w:ascii="proxima-nova-soft" w:hAnsi="proxima-nova-soft"/>
          <w:color w:val="252525"/>
          <w:sz w:val="27"/>
          <w:szCs w:val="27"/>
        </w:rPr>
        <w:t xml:space="preserve"> are considering planting even more coffee. Why the difference? It all comes down to exchange rates.</w:t>
      </w:r>
    </w:p>
    <w:p w:rsidR="0031664E" w:rsidRDefault="0031664E" w:rsidP="0061067B">
      <w:pPr>
        <w:pStyle w:val="NormalWeb"/>
        <w:shd w:val="clear" w:color="auto" w:fill="FFFFFF"/>
        <w:spacing w:before="0" w:beforeAutospacing="0" w:after="0" w:afterAutospacing="0"/>
        <w:ind w:left="75"/>
        <w:rPr>
          <w:rFonts w:ascii="proxima-nova-soft" w:hAnsi="proxima-nova-soft"/>
          <w:color w:val="252525"/>
          <w:sz w:val="27"/>
          <w:szCs w:val="27"/>
        </w:rPr>
      </w:pPr>
    </w:p>
    <w:p w:rsidR="0031664E" w:rsidRDefault="0031664E" w:rsidP="0061067B">
      <w:pPr>
        <w:pStyle w:val="NormalWeb"/>
        <w:shd w:val="clear" w:color="auto" w:fill="FFFFFF"/>
        <w:spacing w:before="0" w:beforeAutospacing="0" w:after="0" w:afterAutospacing="0"/>
        <w:ind w:left="360"/>
        <w:rPr>
          <w:rFonts w:ascii="proxima-nova-soft" w:hAnsi="proxima-nova-soft"/>
          <w:color w:val="252525"/>
          <w:sz w:val="27"/>
          <w:szCs w:val="27"/>
        </w:rPr>
      </w:pPr>
      <w:r>
        <w:rPr>
          <w:rFonts w:ascii="proxima-nova-soft" w:hAnsi="proxima-nova-soft"/>
          <w:color w:val="252525"/>
          <w:sz w:val="27"/>
          <w:szCs w:val="27"/>
        </w:rPr>
        <w:t>Vietnam pegs its currency, the dong, to the U.S. dollar. As the dollar has appreciated, so has the dong. In Brazil, just the opposite has occurred. The Brazilian real has fallen sharply in value relative to the U.S. dollar, giving the country’s coffee producers a substantial boost in profits from their coffee exports. Indeed, over the last year, the real has dropped some 30 percent relative to the dollar. So, while coffee exports from Brazil jumped 21 percent last year, Vietnamese coffee exports have slumped to their lowest level in six years. Now, analysts expect that going forward, farmers in Brazil will increase coffee production, while growers in Vietnam will shift to other crops.</w:t>
      </w:r>
    </w:p>
    <w:p w:rsidR="0031664E" w:rsidRPr="0061067B" w:rsidRDefault="0031664E" w:rsidP="0061067B">
      <w:pPr>
        <w:shd w:val="clear" w:color="auto" w:fill="FFFFFF"/>
        <w:spacing w:after="450" w:line="240" w:lineRule="auto"/>
        <w:ind w:left="360"/>
        <w:outlineLvl w:val="1"/>
        <w:rPr>
          <w:rFonts w:ascii="proxima-nova-soft" w:eastAsia="Times New Roman" w:hAnsi="proxima-nova-soft" w:cs="Times New Roman"/>
          <w:b/>
          <w:color w:val="252525"/>
          <w:sz w:val="27"/>
          <w:szCs w:val="27"/>
          <w:lang w:val="en-US"/>
        </w:rPr>
      </w:pPr>
      <w:r w:rsidRPr="0061067B">
        <w:rPr>
          <w:rFonts w:ascii="inherit" w:eastAsia="Times New Roman" w:hAnsi="inherit" w:cs="Times New Roman"/>
          <w:b/>
          <w:bCs/>
          <w:color w:val="252525"/>
          <w:sz w:val="30"/>
          <w:szCs w:val="30"/>
          <w:lang w:val="en-US"/>
        </w:rPr>
        <w:t xml:space="preserve">6a. </w:t>
      </w:r>
      <w:proofErr w:type="gramStart"/>
      <w:r w:rsidRPr="0061067B">
        <w:rPr>
          <w:rFonts w:ascii="proxima-nova-soft" w:eastAsia="Times New Roman" w:hAnsi="proxima-nova-soft" w:cs="Times New Roman"/>
          <w:b/>
          <w:color w:val="252525"/>
          <w:sz w:val="27"/>
          <w:szCs w:val="27"/>
          <w:lang w:val="en-US"/>
        </w:rPr>
        <w:t>What</w:t>
      </w:r>
      <w:proofErr w:type="gramEnd"/>
      <w:r w:rsidRPr="0061067B">
        <w:rPr>
          <w:rFonts w:ascii="proxima-nova-soft" w:eastAsia="Times New Roman" w:hAnsi="proxima-nova-soft" w:cs="Times New Roman"/>
          <w:b/>
          <w:color w:val="252525"/>
          <w:sz w:val="27"/>
          <w:szCs w:val="27"/>
          <w:lang w:val="en-US"/>
        </w:rPr>
        <w:t xml:space="preserve"> type of exchange rate regime is present in Vietnam?</w:t>
      </w:r>
    </w:p>
    <w:p w:rsidR="0031664E" w:rsidRPr="0061067B" w:rsidRDefault="0031664E" w:rsidP="0061067B">
      <w:pPr>
        <w:pBdr>
          <w:bottom w:val="single" w:sz="6" w:space="1" w:color="auto"/>
        </w:pBdr>
        <w:spacing w:after="0" w:line="240" w:lineRule="auto"/>
        <w:ind w:left="360"/>
        <w:jc w:val="center"/>
        <w:rPr>
          <w:rFonts w:ascii="Arial" w:eastAsia="Times New Roman" w:hAnsi="Arial" w:cs="Arial"/>
          <w:vanish/>
          <w:sz w:val="16"/>
          <w:szCs w:val="16"/>
          <w:lang w:val="en-US"/>
        </w:rPr>
      </w:pPr>
      <w:r w:rsidRPr="0061067B">
        <w:rPr>
          <w:rFonts w:ascii="Arial" w:eastAsia="Times New Roman" w:hAnsi="Arial" w:cs="Arial"/>
          <w:vanish/>
          <w:sz w:val="16"/>
          <w:szCs w:val="16"/>
          <w:lang w:val="en-US"/>
        </w:rPr>
        <w:t>Top of Form</w:t>
      </w:r>
    </w:p>
    <w:p w:rsidR="0031664E" w:rsidRPr="0031664E" w:rsidRDefault="0031664E" w:rsidP="003F7914">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31664E">
        <w:rPr>
          <w:rFonts w:ascii="proxima-nova-soft" w:eastAsia="Times New Roman" w:hAnsi="proxima-nova-soft" w:cs="Times New Roman"/>
          <w:color w:val="252525"/>
          <w:sz w:val="27"/>
          <w:szCs w:val="27"/>
        </w:rPr>
        <w:object w:dxaOrig="225" w:dyaOrig="225">
          <v:shape id="_x0000_i1196" type="#_x0000_t75" style="width:20.25pt;height:17.25pt" o:ole="">
            <v:imagedata r:id="rId11" o:title=""/>
          </v:shape>
          <w:control r:id="rId27" w:name="DefaultOcxName8" w:shapeid="_x0000_i1196"/>
        </w:object>
      </w:r>
    </w:p>
    <w:p w:rsidR="0031664E" w:rsidRPr="0061067B" w:rsidRDefault="0031664E" w:rsidP="003F7914">
      <w:pPr>
        <w:shd w:val="clear" w:color="auto" w:fill="FBFBFB"/>
        <w:spacing w:after="0" w:line="240" w:lineRule="auto"/>
        <w:ind w:left="1080"/>
        <w:rPr>
          <w:rFonts w:ascii="proxima-nova-soft" w:eastAsia="Times New Roman" w:hAnsi="proxima-nova-soft" w:cs="Times New Roman"/>
          <w:color w:val="252525"/>
          <w:sz w:val="27"/>
          <w:szCs w:val="27"/>
          <w:lang w:val="en-US"/>
        </w:rPr>
      </w:pPr>
      <w:proofErr w:type="gramStart"/>
      <w:r w:rsidRPr="0061067B">
        <w:rPr>
          <w:rFonts w:ascii="proxima-nova-soft" w:eastAsia="Times New Roman" w:hAnsi="proxima-nova-soft" w:cs="Times New Roman"/>
          <w:color w:val="252525"/>
          <w:sz w:val="27"/>
          <w:szCs w:val="27"/>
          <w:lang w:val="en-US"/>
        </w:rPr>
        <w:t>spot</w:t>
      </w:r>
      <w:proofErr w:type="gramEnd"/>
    </w:p>
    <w:p w:rsidR="0031664E" w:rsidRPr="0031664E" w:rsidRDefault="0031664E" w:rsidP="003F7914">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31664E">
        <w:rPr>
          <w:rFonts w:ascii="proxima-nova-soft" w:eastAsia="Times New Roman" w:hAnsi="proxima-nova-soft" w:cs="Times New Roman"/>
          <w:color w:val="252525"/>
          <w:sz w:val="27"/>
          <w:szCs w:val="27"/>
        </w:rPr>
        <w:lastRenderedPageBreak/>
        <w:object w:dxaOrig="225" w:dyaOrig="225">
          <v:shape id="_x0000_i1199" type="#_x0000_t75" style="width:20.25pt;height:17.25pt" o:ole="">
            <v:imagedata r:id="rId11" o:title=""/>
          </v:shape>
          <w:control r:id="rId28" w:name="DefaultOcxName14" w:shapeid="_x0000_i1199"/>
        </w:object>
      </w:r>
    </w:p>
    <w:p w:rsidR="0031664E" w:rsidRPr="0061067B" w:rsidRDefault="0031664E" w:rsidP="003F7914">
      <w:pPr>
        <w:shd w:val="clear" w:color="auto" w:fill="FBFBFB"/>
        <w:spacing w:after="0" w:line="240" w:lineRule="auto"/>
        <w:ind w:left="1080"/>
        <w:rPr>
          <w:rFonts w:ascii="proxima-nova-soft" w:eastAsia="Times New Roman" w:hAnsi="proxima-nova-soft" w:cs="Times New Roman"/>
          <w:color w:val="252525"/>
          <w:sz w:val="27"/>
          <w:szCs w:val="27"/>
          <w:lang w:val="en-US"/>
        </w:rPr>
      </w:pPr>
      <w:proofErr w:type="gramStart"/>
      <w:r w:rsidRPr="0061067B">
        <w:rPr>
          <w:rFonts w:ascii="proxima-nova-soft" w:eastAsia="Times New Roman" w:hAnsi="proxima-nova-soft" w:cs="Times New Roman"/>
          <w:color w:val="252525"/>
          <w:sz w:val="27"/>
          <w:szCs w:val="27"/>
          <w:lang w:val="en-US"/>
        </w:rPr>
        <w:t>managed</w:t>
      </w:r>
      <w:proofErr w:type="gramEnd"/>
    </w:p>
    <w:p w:rsidR="0031664E" w:rsidRPr="0031664E" w:rsidRDefault="0031664E" w:rsidP="003F7914">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31664E">
        <w:rPr>
          <w:rFonts w:ascii="proxima-nova-soft" w:eastAsia="Times New Roman" w:hAnsi="proxima-nova-soft" w:cs="Times New Roman"/>
          <w:color w:val="252525"/>
          <w:sz w:val="27"/>
          <w:szCs w:val="27"/>
        </w:rPr>
        <w:object w:dxaOrig="225" w:dyaOrig="225">
          <v:shape id="_x0000_i1202" type="#_x0000_t75" style="width:20.25pt;height:17.25pt" o:ole="">
            <v:imagedata r:id="rId29" o:title=""/>
          </v:shape>
          <w:control r:id="rId30" w:name="DefaultOcxName24" w:shapeid="_x0000_i1202"/>
        </w:object>
      </w:r>
    </w:p>
    <w:p w:rsidR="0031664E" w:rsidRPr="0061067B" w:rsidRDefault="0031664E" w:rsidP="003F7914">
      <w:pPr>
        <w:shd w:val="clear" w:color="auto" w:fill="FBFBFB"/>
        <w:spacing w:after="0" w:line="240" w:lineRule="auto"/>
        <w:ind w:left="1080"/>
        <w:rPr>
          <w:rFonts w:ascii="proxima-nova-soft" w:eastAsia="Times New Roman" w:hAnsi="proxima-nova-soft" w:cs="Times New Roman"/>
          <w:color w:val="252525"/>
          <w:sz w:val="27"/>
          <w:szCs w:val="27"/>
          <w:lang w:val="en-US"/>
        </w:rPr>
      </w:pPr>
      <w:proofErr w:type="gramStart"/>
      <w:r w:rsidRPr="0061067B">
        <w:rPr>
          <w:rFonts w:ascii="proxima-nova-soft" w:eastAsia="Times New Roman" w:hAnsi="proxima-nova-soft" w:cs="Times New Roman"/>
          <w:color w:val="252525"/>
          <w:sz w:val="27"/>
          <w:szCs w:val="27"/>
          <w:lang w:val="en-US"/>
        </w:rPr>
        <w:t>floating</w:t>
      </w:r>
      <w:proofErr w:type="gramEnd"/>
    </w:p>
    <w:p w:rsidR="0031664E" w:rsidRPr="0031664E" w:rsidRDefault="0031664E" w:rsidP="003F7914">
      <w:pPr>
        <w:shd w:val="clear" w:color="auto" w:fill="F6F9F5"/>
        <w:spacing w:after="300" w:line="240" w:lineRule="auto"/>
        <w:ind w:left="360"/>
        <w:rPr>
          <w:rFonts w:ascii="proxima-nova-soft" w:eastAsia="Times New Roman" w:hAnsi="proxima-nova-soft" w:cs="Times New Roman"/>
          <w:color w:val="252525"/>
          <w:sz w:val="27"/>
          <w:szCs w:val="27"/>
          <w:lang w:val="en-US"/>
        </w:rPr>
      </w:pPr>
      <w:r w:rsidRPr="0031664E">
        <w:rPr>
          <w:rFonts w:ascii="proxima-nova-soft" w:eastAsia="Times New Roman" w:hAnsi="proxima-nova-soft" w:cs="Times New Roman"/>
          <w:color w:val="252525"/>
          <w:sz w:val="27"/>
          <w:szCs w:val="27"/>
        </w:rPr>
        <w:object w:dxaOrig="225" w:dyaOrig="225">
          <v:shape id="_x0000_i1205" type="#_x0000_t75" style="width:20.25pt;height:17.25pt" o:ole="">
            <v:imagedata r:id="rId11" o:title=""/>
          </v:shape>
          <w:control r:id="rId31" w:name="DefaultOcxName34" w:shapeid="_x0000_i1205"/>
        </w:object>
      </w:r>
    </w:p>
    <w:p w:rsidR="0031664E" w:rsidRPr="0061067B" w:rsidRDefault="0031664E" w:rsidP="003F7914">
      <w:pPr>
        <w:shd w:val="clear" w:color="auto" w:fill="F6F9F5"/>
        <w:spacing w:after="0" w:line="240" w:lineRule="auto"/>
        <w:ind w:left="1080"/>
        <w:rPr>
          <w:rFonts w:ascii="proxima-nova-soft" w:eastAsia="Times New Roman" w:hAnsi="proxima-nova-soft" w:cs="Times New Roman"/>
          <w:color w:val="252525"/>
          <w:sz w:val="27"/>
          <w:szCs w:val="27"/>
          <w:lang w:val="en-US"/>
        </w:rPr>
      </w:pPr>
      <w:proofErr w:type="gramStart"/>
      <w:r w:rsidRPr="0061067B">
        <w:rPr>
          <w:rFonts w:ascii="proxima-nova-soft" w:eastAsia="Times New Roman" w:hAnsi="proxima-nova-soft" w:cs="Times New Roman"/>
          <w:color w:val="252525"/>
          <w:sz w:val="27"/>
          <w:szCs w:val="27"/>
          <w:lang w:val="en-US"/>
        </w:rPr>
        <w:t>pegged</w:t>
      </w:r>
      <w:proofErr w:type="gramEnd"/>
    </w:p>
    <w:p w:rsidR="0031664E" w:rsidRPr="0061067B" w:rsidRDefault="0031664E" w:rsidP="003F7914">
      <w:pPr>
        <w:shd w:val="clear" w:color="auto" w:fill="F6F9F5"/>
        <w:spacing w:after="0" w:line="240" w:lineRule="auto"/>
        <w:ind w:left="1080"/>
        <w:rPr>
          <w:rFonts w:ascii="proxima-nova-soft" w:eastAsia="Times New Roman" w:hAnsi="proxima-nova-soft" w:cs="Times New Roman"/>
          <w:color w:val="252525"/>
          <w:sz w:val="27"/>
          <w:szCs w:val="27"/>
          <w:lang w:val="en-US"/>
        </w:rPr>
      </w:pPr>
      <w:r w:rsidRPr="0061067B">
        <w:rPr>
          <w:rFonts w:ascii="proxima-nova-soft" w:eastAsia="Times New Roman" w:hAnsi="proxima-nova-soft" w:cs="Times New Roman"/>
          <w:color w:val="252525"/>
          <w:sz w:val="27"/>
          <w:szCs w:val="27"/>
          <w:bdr w:val="none" w:sz="0" w:space="0" w:color="auto" w:frame="1"/>
          <w:lang w:val="en-US"/>
        </w:rPr>
        <w:t>Correct</w:t>
      </w:r>
    </w:p>
    <w:p w:rsidR="0031664E" w:rsidRPr="0031664E" w:rsidRDefault="0031664E" w:rsidP="003F7914">
      <w:pPr>
        <w:shd w:val="clear" w:color="auto" w:fill="FBFBFB"/>
        <w:spacing w:after="0" w:line="240" w:lineRule="auto"/>
        <w:ind w:left="360"/>
        <w:rPr>
          <w:rFonts w:ascii="proxima-nova-soft" w:eastAsia="Times New Roman" w:hAnsi="proxima-nova-soft" w:cs="Times New Roman"/>
          <w:color w:val="252525"/>
          <w:sz w:val="27"/>
          <w:szCs w:val="27"/>
          <w:lang w:val="en-US"/>
        </w:rPr>
      </w:pPr>
      <w:r w:rsidRPr="0031664E">
        <w:rPr>
          <w:rFonts w:ascii="proxima-nova-soft" w:eastAsia="Times New Roman" w:hAnsi="proxima-nova-soft" w:cs="Times New Roman"/>
          <w:color w:val="252525"/>
          <w:sz w:val="27"/>
          <w:szCs w:val="27"/>
        </w:rPr>
        <w:object w:dxaOrig="225" w:dyaOrig="225">
          <v:shape id="_x0000_i1208" type="#_x0000_t75" style="width:20.25pt;height:17.25pt" o:ole="">
            <v:imagedata r:id="rId11" o:title=""/>
          </v:shape>
          <w:control r:id="rId32" w:name="DefaultOcxName44" w:shapeid="_x0000_i1208"/>
        </w:object>
      </w:r>
    </w:p>
    <w:p w:rsidR="0031664E" w:rsidRPr="0061067B" w:rsidRDefault="0031664E" w:rsidP="003F7914">
      <w:pPr>
        <w:shd w:val="clear" w:color="auto" w:fill="FBFBFB"/>
        <w:spacing w:after="0" w:line="240" w:lineRule="auto"/>
        <w:ind w:left="1080"/>
        <w:rPr>
          <w:rFonts w:ascii="proxima-nova-soft" w:eastAsia="Times New Roman" w:hAnsi="proxima-nova-soft" w:cs="Times New Roman"/>
          <w:color w:val="252525"/>
          <w:sz w:val="27"/>
          <w:szCs w:val="27"/>
          <w:lang w:val="en-US"/>
        </w:rPr>
      </w:pPr>
      <w:proofErr w:type="gramStart"/>
      <w:r w:rsidRPr="0061067B">
        <w:rPr>
          <w:rFonts w:ascii="proxima-nova-soft" w:eastAsia="Times New Roman" w:hAnsi="proxima-nova-soft" w:cs="Times New Roman"/>
          <w:color w:val="252525"/>
          <w:sz w:val="27"/>
          <w:szCs w:val="27"/>
          <w:lang w:val="en-US"/>
        </w:rPr>
        <w:t>fixed</w:t>
      </w:r>
      <w:proofErr w:type="gramEnd"/>
    </w:p>
    <w:p w:rsidR="0031664E" w:rsidRDefault="0031664E" w:rsidP="0061067B">
      <w:pPr>
        <w:pStyle w:val="NormalWeb"/>
        <w:shd w:val="clear" w:color="auto" w:fill="FFFFFF"/>
        <w:spacing w:before="0" w:beforeAutospacing="0" w:after="0" w:afterAutospacing="0"/>
        <w:rPr>
          <w:rFonts w:ascii="proxima-nova-soft" w:hAnsi="proxima-nova-soft"/>
          <w:color w:val="252525"/>
          <w:sz w:val="27"/>
          <w:szCs w:val="27"/>
        </w:rPr>
      </w:pPr>
    </w:p>
    <w:p w:rsidR="0031664E" w:rsidRDefault="0031664E" w:rsidP="0061067B">
      <w:pPr>
        <w:pStyle w:val="Heading2"/>
        <w:shd w:val="clear" w:color="auto" w:fill="FFFFFF"/>
        <w:spacing w:before="0" w:beforeAutospacing="0" w:after="450" w:afterAutospacing="0"/>
        <w:ind w:left="360"/>
        <w:rPr>
          <w:rFonts w:ascii="proxima-nova-soft" w:hAnsi="proxima-nova-soft"/>
          <w:color w:val="252525"/>
          <w:sz w:val="27"/>
          <w:szCs w:val="27"/>
        </w:rPr>
      </w:pPr>
      <w:r>
        <w:rPr>
          <w:rFonts w:ascii="inherit" w:hAnsi="inherit"/>
          <w:color w:val="252525"/>
          <w:sz w:val="30"/>
          <w:szCs w:val="30"/>
        </w:rPr>
        <w:t xml:space="preserve">6b. </w:t>
      </w:r>
      <w:proofErr w:type="gramStart"/>
      <w:r>
        <w:rPr>
          <w:rFonts w:ascii="proxima-nova-soft" w:hAnsi="proxima-nova-soft"/>
          <w:color w:val="252525"/>
          <w:sz w:val="27"/>
          <w:szCs w:val="27"/>
        </w:rPr>
        <w:t>Which</w:t>
      </w:r>
      <w:proofErr w:type="gramEnd"/>
      <w:r>
        <w:rPr>
          <w:rFonts w:ascii="proxima-nova-soft" w:hAnsi="proxima-nova-soft"/>
          <w:color w:val="252525"/>
          <w:sz w:val="27"/>
          <w:szCs w:val="27"/>
        </w:rPr>
        <w:t xml:space="preserve"> of the following has contributed to the problems Vietnam is facing with its coffee revenues?</w:t>
      </w:r>
    </w:p>
    <w:p w:rsidR="0031664E" w:rsidRDefault="0031664E" w:rsidP="0061067B">
      <w:pPr>
        <w:pStyle w:val="z-TopofForm"/>
        <w:ind w:left="360"/>
      </w:pPr>
      <w:r>
        <w:t>Top of Form</w:t>
      </w:r>
    </w:p>
    <w:p w:rsidR="0031664E" w:rsidRPr="0061067B" w:rsidRDefault="0031664E" w:rsidP="0061067B">
      <w:pPr>
        <w:shd w:val="clear" w:color="auto" w:fill="F6F6F6"/>
        <w:ind w:left="360"/>
        <w:rPr>
          <w:rFonts w:ascii="proxima-nova-soft" w:hAnsi="proxima-nova-soft"/>
          <w:color w:val="252525"/>
          <w:sz w:val="27"/>
          <w:szCs w:val="27"/>
        </w:rPr>
      </w:pPr>
      <w:r w:rsidRPr="0061067B">
        <w:rPr>
          <w:rFonts w:ascii="proxima-nova-soft" w:hAnsi="proxima-nova-soft"/>
          <w:color w:val="252525"/>
          <w:sz w:val="27"/>
          <w:szCs w:val="27"/>
        </w:rPr>
        <w:t>Multiple Choice</w:t>
      </w:r>
    </w:p>
    <w:p w:rsidR="0031664E" w:rsidRPr="0031664E" w:rsidRDefault="0031664E" w:rsidP="003F7914">
      <w:pPr>
        <w:shd w:val="clear" w:color="auto" w:fill="F6F9F5"/>
        <w:spacing w:after="300" w:line="240" w:lineRule="auto"/>
        <w:ind w:left="360"/>
        <w:rPr>
          <w:rFonts w:ascii="proxima-nova-soft" w:hAnsi="proxima-nova-soft"/>
          <w:color w:val="252525"/>
          <w:sz w:val="27"/>
          <w:szCs w:val="27"/>
        </w:rPr>
      </w:pPr>
      <w:r>
        <w:rPr>
          <w:rFonts w:ascii="proxima-nova-soft" w:hAnsi="proxima-nova-soft"/>
          <w:color w:val="252525"/>
          <w:sz w:val="27"/>
          <w:szCs w:val="27"/>
        </w:rPr>
        <w:object w:dxaOrig="225" w:dyaOrig="225">
          <v:shape id="_x0000_i1211" type="#_x0000_t75" style="width:20.25pt;height:17.25pt" o:ole="">
            <v:imagedata r:id="rId11" o:title=""/>
          </v:shape>
          <w:control r:id="rId33" w:name="DefaultOcxName9" w:shapeid="_x0000_i1211"/>
        </w:object>
      </w:r>
      <w:r w:rsidRPr="0031664E">
        <w:rPr>
          <w:rFonts w:ascii="proxima-nova-soft" w:hAnsi="proxima-nova-soft"/>
          <w:color w:val="252525"/>
          <w:sz w:val="27"/>
          <w:szCs w:val="27"/>
        </w:rPr>
        <w:t>Vietnam’s currency is pegged to the dollar.</w:t>
      </w:r>
    </w:p>
    <w:p w:rsidR="0031664E" w:rsidRDefault="0031664E" w:rsidP="003F7914">
      <w:pPr>
        <w:shd w:val="clear" w:color="auto" w:fill="FBFBFB"/>
        <w:spacing w:after="300" w:line="240" w:lineRule="auto"/>
        <w:ind w:left="360"/>
        <w:rPr>
          <w:rFonts w:ascii="proxima-nova-soft" w:hAnsi="proxima-nova-soft"/>
          <w:color w:val="252525"/>
          <w:sz w:val="27"/>
          <w:szCs w:val="27"/>
        </w:rPr>
      </w:pPr>
      <w:r>
        <w:rPr>
          <w:rFonts w:ascii="proxima-nova-soft" w:hAnsi="proxima-nova-soft"/>
          <w:color w:val="252525"/>
          <w:sz w:val="27"/>
          <w:szCs w:val="27"/>
        </w:rPr>
        <w:object w:dxaOrig="225" w:dyaOrig="225">
          <v:shape id="_x0000_i1214" type="#_x0000_t75" style="width:20.25pt;height:17.25pt" o:ole="">
            <v:imagedata r:id="rId11" o:title=""/>
          </v:shape>
          <w:control r:id="rId34" w:name="DefaultOcxName15" w:shapeid="_x0000_i1214"/>
        </w:object>
      </w:r>
      <w:r>
        <w:rPr>
          <w:rFonts w:ascii="proxima-nova-soft" w:hAnsi="proxima-nova-soft"/>
          <w:color w:val="252525"/>
          <w:sz w:val="27"/>
          <w:szCs w:val="27"/>
        </w:rPr>
        <w:t>Farmers failed to hedge.</w:t>
      </w:r>
    </w:p>
    <w:p w:rsidR="0031664E" w:rsidRDefault="0031664E" w:rsidP="003F7914">
      <w:pPr>
        <w:shd w:val="clear" w:color="auto" w:fill="FBFBFB"/>
        <w:spacing w:after="300" w:line="240" w:lineRule="auto"/>
        <w:ind w:left="360"/>
        <w:rPr>
          <w:rFonts w:ascii="proxima-nova-soft" w:hAnsi="proxima-nova-soft"/>
          <w:color w:val="252525"/>
          <w:sz w:val="27"/>
          <w:szCs w:val="27"/>
        </w:rPr>
      </w:pPr>
      <w:r>
        <w:rPr>
          <w:rFonts w:ascii="proxima-nova-soft" w:hAnsi="proxima-nova-soft"/>
          <w:color w:val="252525"/>
          <w:sz w:val="27"/>
          <w:szCs w:val="27"/>
        </w:rPr>
        <w:object w:dxaOrig="225" w:dyaOrig="225">
          <v:shape id="_x0000_i1217" type="#_x0000_t75" style="width:20.25pt;height:17.25pt" o:ole="">
            <v:imagedata r:id="rId11" o:title=""/>
          </v:shape>
          <w:control r:id="rId35" w:name="DefaultOcxName25" w:shapeid="_x0000_i1217"/>
        </w:object>
      </w:r>
      <w:r>
        <w:rPr>
          <w:rFonts w:ascii="proxima-nova-soft" w:hAnsi="proxima-nova-soft"/>
          <w:color w:val="252525"/>
          <w:sz w:val="27"/>
          <w:szCs w:val="27"/>
        </w:rPr>
        <w:t>The managed float system results in variable earnings.</w:t>
      </w:r>
    </w:p>
    <w:p w:rsidR="0031664E" w:rsidRDefault="0031664E" w:rsidP="003F7914">
      <w:pPr>
        <w:shd w:val="clear" w:color="auto" w:fill="FBFBFB"/>
        <w:spacing w:after="300" w:line="240" w:lineRule="auto"/>
        <w:ind w:left="360"/>
        <w:rPr>
          <w:rFonts w:ascii="proxima-nova-soft" w:hAnsi="proxima-nova-soft"/>
          <w:color w:val="252525"/>
          <w:sz w:val="27"/>
          <w:szCs w:val="27"/>
        </w:rPr>
      </w:pPr>
      <w:r>
        <w:rPr>
          <w:rFonts w:ascii="proxima-nova-soft" w:hAnsi="proxima-nova-soft"/>
          <w:color w:val="252525"/>
          <w:sz w:val="27"/>
          <w:szCs w:val="27"/>
        </w:rPr>
        <w:object w:dxaOrig="225" w:dyaOrig="225">
          <v:shape id="_x0000_i1220" type="#_x0000_t75" style="width:20.25pt;height:17.25pt" o:ole="">
            <v:imagedata r:id="rId11" o:title=""/>
          </v:shape>
          <w:control r:id="rId36" w:name="DefaultOcxName35" w:shapeid="_x0000_i1220"/>
        </w:object>
      </w:r>
      <w:r>
        <w:rPr>
          <w:rFonts w:ascii="proxima-nova-soft" w:hAnsi="proxima-nova-soft"/>
          <w:color w:val="252525"/>
          <w:sz w:val="27"/>
          <w:szCs w:val="27"/>
        </w:rPr>
        <w:t>Most farmers decided to turn to alternative crops.</w:t>
      </w:r>
    </w:p>
    <w:p w:rsidR="0031664E" w:rsidRDefault="0031664E" w:rsidP="003F7914">
      <w:pPr>
        <w:shd w:val="clear" w:color="auto" w:fill="FBFBFB"/>
        <w:spacing w:after="0" w:line="240" w:lineRule="auto"/>
        <w:ind w:left="360"/>
        <w:rPr>
          <w:rFonts w:ascii="proxima-nova-soft" w:hAnsi="proxima-nova-soft"/>
          <w:color w:val="252525"/>
          <w:sz w:val="27"/>
          <w:szCs w:val="27"/>
        </w:rPr>
      </w:pPr>
      <w:r>
        <w:rPr>
          <w:rFonts w:ascii="proxima-nova-soft" w:hAnsi="proxima-nova-soft"/>
          <w:color w:val="252525"/>
          <w:sz w:val="27"/>
          <w:szCs w:val="27"/>
        </w:rPr>
        <w:object w:dxaOrig="225" w:dyaOrig="225">
          <v:shape id="_x0000_i1223" type="#_x0000_t75" style="width:20.25pt;height:17.25pt" o:ole="">
            <v:imagedata r:id="rId11" o:title=""/>
          </v:shape>
          <w:control r:id="rId37" w:name="DefaultOcxName45" w:shapeid="_x0000_i1223"/>
        </w:object>
      </w:r>
      <w:r>
        <w:rPr>
          <w:rFonts w:ascii="proxima-nova-soft" w:hAnsi="proxima-nova-soft"/>
          <w:color w:val="252525"/>
          <w:sz w:val="27"/>
          <w:szCs w:val="27"/>
        </w:rPr>
        <w:t>Spot prices for coffee have not kept pace with inflation in Vietnam.</w:t>
      </w:r>
    </w:p>
    <w:p w:rsidR="003F7914" w:rsidRDefault="003F7914" w:rsidP="003F7914">
      <w:pPr>
        <w:shd w:val="clear" w:color="auto" w:fill="FBFBFB"/>
        <w:spacing w:after="0" w:line="240" w:lineRule="auto"/>
        <w:ind w:left="360"/>
        <w:rPr>
          <w:rFonts w:ascii="proxima-nova-soft" w:hAnsi="proxima-nova-soft"/>
          <w:color w:val="252525"/>
          <w:sz w:val="27"/>
          <w:szCs w:val="27"/>
        </w:rPr>
      </w:pPr>
    </w:p>
    <w:p w:rsidR="0031664E" w:rsidRPr="0061067B" w:rsidRDefault="0031664E" w:rsidP="0061067B">
      <w:pPr>
        <w:shd w:val="clear" w:color="auto" w:fill="FFFFFF"/>
        <w:spacing w:after="450" w:line="240" w:lineRule="auto"/>
        <w:ind w:left="360"/>
        <w:outlineLvl w:val="1"/>
        <w:rPr>
          <w:rFonts w:ascii="proxima-nova-soft" w:eastAsia="Times New Roman" w:hAnsi="proxima-nova-soft" w:cs="Times New Roman"/>
          <w:b/>
          <w:color w:val="252525"/>
          <w:sz w:val="27"/>
          <w:szCs w:val="27"/>
          <w:lang w:val="en-US"/>
        </w:rPr>
      </w:pPr>
      <w:r w:rsidRPr="0061067B">
        <w:rPr>
          <w:rFonts w:ascii="inherit" w:eastAsia="Times New Roman" w:hAnsi="inherit" w:cs="Times New Roman"/>
          <w:b/>
          <w:bCs/>
          <w:color w:val="252525"/>
          <w:sz w:val="30"/>
          <w:szCs w:val="30"/>
          <w:lang w:val="en-US"/>
        </w:rPr>
        <w:t xml:space="preserve">6c. </w:t>
      </w:r>
      <w:r w:rsidRPr="0061067B">
        <w:rPr>
          <w:rFonts w:ascii="proxima-nova-soft" w:eastAsia="Times New Roman" w:hAnsi="proxima-nova-soft" w:cs="Times New Roman"/>
          <w:b/>
          <w:color w:val="252525"/>
          <w:sz w:val="27"/>
          <w:szCs w:val="27"/>
          <w:lang w:val="en-US"/>
        </w:rPr>
        <w:t>Brazilian coffee farmers have benefitted from</w:t>
      </w:r>
    </w:p>
    <w:p w:rsidR="0031664E" w:rsidRPr="0061067B" w:rsidRDefault="0031664E" w:rsidP="0061067B">
      <w:pPr>
        <w:pBdr>
          <w:bottom w:val="single" w:sz="6" w:space="1" w:color="auto"/>
        </w:pBdr>
        <w:spacing w:after="0" w:line="240" w:lineRule="auto"/>
        <w:ind w:left="360"/>
        <w:rPr>
          <w:rFonts w:ascii="Arial" w:eastAsia="Times New Roman" w:hAnsi="Arial" w:cs="Arial"/>
          <w:vanish/>
          <w:sz w:val="16"/>
          <w:szCs w:val="16"/>
          <w:lang w:val="en-US"/>
        </w:rPr>
      </w:pPr>
      <w:r w:rsidRPr="0061067B">
        <w:rPr>
          <w:rFonts w:ascii="Arial" w:eastAsia="Times New Roman" w:hAnsi="Arial" w:cs="Arial"/>
          <w:vanish/>
          <w:sz w:val="16"/>
          <w:szCs w:val="16"/>
          <w:lang w:val="en-US"/>
        </w:rPr>
        <w:t>Top of Form</w:t>
      </w:r>
    </w:p>
    <w:p w:rsidR="0031664E" w:rsidRPr="0031664E" w:rsidRDefault="0031664E" w:rsidP="0061067B">
      <w:pPr>
        <w:shd w:val="clear" w:color="auto" w:fill="FBFBFB"/>
        <w:spacing w:after="0" w:line="240" w:lineRule="auto"/>
        <w:ind w:left="360"/>
        <w:rPr>
          <w:rFonts w:ascii="proxima-nova-soft" w:eastAsia="Times New Roman" w:hAnsi="proxima-nova-soft" w:cs="Times New Roman"/>
          <w:color w:val="252525"/>
          <w:sz w:val="27"/>
          <w:szCs w:val="27"/>
          <w:lang w:val="en-US"/>
        </w:rPr>
      </w:pPr>
      <w:r w:rsidRPr="0031664E">
        <w:rPr>
          <w:rFonts w:ascii="proxima-nova-soft" w:eastAsia="Times New Roman" w:hAnsi="proxima-nova-soft" w:cs="Times New Roman"/>
          <w:color w:val="252525"/>
          <w:sz w:val="27"/>
          <w:szCs w:val="27"/>
        </w:rPr>
        <w:object w:dxaOrig="225" w:dyaOrig="225">
          <v:shape id="_x0000_i1226" type="#_x0000_t75" style="width:20.25pt;height:17.25pt" o:ole="">
            <v:imagedata r:id="rId11" o:title=""/>
          </v:shape>
          <w:control r:id="rId38" w:name="DefaultOcxName10" w:shapeid="_x0000_i1226"/>
        </w:object>
      </w:r>
      <w:proofErr w:type="gramStart"/>
      <w:r w:rsidRPr="0031664E">
        <w:rPr>
          <w:rFonts w:ascii="proxima-nova-soft" w:eastAsia="Times New Roman" w:hAnsi="proxima-nova-soft" w:cs="Times New Roman"/>
          <w:color w:val="252525"/>
          <w:sz w:val="27"/>
          <w:szCs w:val="27"/>
          <w:lang w:val="en-US"/>
        </w:rPr>
        <w:t>the</w:t>
      </w:r>
      <w:proofErr w:type="gramEnd"/>
      <w:r w:rsidRPr="0031664E">
        <w:rPr>
          <w:rFonts w:ascii="proxima-nova-soft" w:eastAsia="Times New Roman" w:hAnsi="proxima-nova-soft" w:cs="Times New Roman"/>
          <w:color w:val="252525"/>
          <w:sz w:val="27"/>
          <w:szCs w:val="27"/>
          <w:lang w:val="en-US"/>
        </w:rPr>
        <w:t xml:space="preserve"> depreciation of the Vietnamese dong.</w:t>
      </w:r>
    </w:p>
    <w:p w:rsidR="0031664E" w:rsidRPr="0061067B" w:rsidRDefault="0031664E" w:rsidP="003F7914">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31664E">
        <w:rPr>
          <w:rFonts w:ascii="proxima-nova-soft" w:eastAsia="Times New Roman" w:hAnsi="proxima-nova-soft" w:cs="Times New Roman"/>
          <w:color w:val="252525"/>
          <w:sz w:val="27"/>
          <w:szCs w:val="27"/>
        </w:rPr>
        <w:object w:dxaOrig="225" w:dyaOrig="225">
          <v:shape id="_x0000_i1229" type="#_x0000_t75" style="width:20.25pt;height:17.25pt" o:ole="">
            <v:imagedata r:id="rId11" o:title=""/>
          </v:shape>
          <w:control r:id="rId39" w:name="DefaultOcxName16" w:shapeid="_x0000_i1229"/>
        </w:object>
      </w:r>
      <w:proofErr w:type="gramStart"/>
      <w:r w:rsidRPr="0061067B">
        <w:rPr>
          <w:rFonts w:ascii="proxima-nova-soft" w:eastAsia="Times New Roman" w:hAnsi="proxima-nova-soft" w:cs="Times New Roman"/>
          <w:color w:val="252525"/>
          <w:sz w:val="27"/>
          <w:szCs w:val="27"/>
          <w:lang w:val="en-US"/>
        </w:rPr>
        <w:t>the</w:t>
      </w:r>
      <w:proofErr w:type="gramEnd"/>
      <w:r w:rsidRPr="0061067B">
        <w:rPr>
          <w:rFonts w:ascii="proxima-nova-soft" w:eastAsia="Times New Roman" w:hAnsi="proxima-nova-soft" w:cs="Times New Roman"/>
          <w:color w:val="252525"/>
          <w:sz w:val="27"/>
          <w:szCs w:val="27"/>
          <w:lang w:val="en-US"/>
        </w:rPr>
        <w:t xml:space="preserve"> sharp appreciation of the local currency.</w:t>
      </w:r>
    </w:p>
    <w:p w:rsidR="0031664E" w:rsidRPr="0061067B" w:rsidRDefault="0031664E" w:rsidP="003F7914">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31664E">
        <w:rPr>
          <w:rFonts w:ascii="proxima-nova-soft" w:eastAsia="Times New Roman" w:hAnsi="proxima-nova-soft" w:cs="Times New Roman"/>
          <w:color w:val="252525"/>
          <w:sz w:val="27"/>
          <w:szCs w:val="27"/>
        </w:rPr>
        <w:object w:dxaOrig="225" w:dyaOrig="225">
          <v:shape id="_x0000_i1232" type="#_x0000_t75" style="width:20.25pt;height:17.25pt" o:ole="">
            <v:imagedata r:id="rId11" o:title=""/>
          </v:shape>
          <w:control r:id="rId40" w:name="DefaultOcxName26" w:shapeid="_x0000_i1232"/>
        </w:object>
      </w:r>
      <w:proofErr w:type="gramStart"/>
      <w:r w:rsidRPr="0061067B">
        <w:rPr>
          <w:rFonts w:ascii="proxima-nova-soft" w:eastAsia="Times New Roman" w:hAnsi="proxima-nova-soft" w:cs="Times New Roman"/>
          <w:color w:val="252525"/>
          <w:sz w:val="27"/>
          <w:szCs w:val="27"/>
          <w:lang w:val="en-US"/>
        </w:rPr>
        <w:t>the</w:t>
      </w:r>
      <w:proofErr w:type="gramEnd"/>
      <w:r w:rsidRPr="0061067B">
        <w:rPr>
          <w:rFonts w:ascii="proxima-nova-soft" w:eastAsia="Times New Roman" w:hAnsi="proxima-nova-soft" w:cs="Times New Roman"/>
          <w:color w:val="252525"/>
          <w:sz w:val="27"/>
          <w:szCs w:val="27"/>
          <w:lang w:val="en-US"/>
        </w:rPr>
        <w:t xml:space="preserve"> depreciation of the U.S. dollar.</w:t>
      </w:r>
    </w:p>
    <w:p w:rsidR="0031664E" w:rsidRPr="0061067B" w:rsidRDefault="0031664E" w:rsidP="003F7914">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31664E">
        <w:rPr>
          <w:rFonts w:ascii="proxima-nova-soft" w:eastAsia="Times New Roman" w:hAnsi="proxima-nova-soft" w:cs="Times New Roman"/>
          <w:color w:val="252525"/>
          <w:sz w:val="27"/>
          <w:szCs w:val="27"/>
        </w:rPr>
        <w:object w:dxaOrig="225" w:dyaOrig="225">
          <v:shape id="_x0000_i1235" type="#_x0000_t75" style="width:20.25pt;height:17.25pt" o:ole="">
            <v:imagedata r:id="rId11" o:title=""/>
          </v:shape>
          <w:control r:id="rId41" w:name="DefaultOcxName36" w:shapeid="_x0000_i1235"/>
        </w:object>
      </w:r>
      <w:proofErr w:type="gramStart"/>
      <w:r w:rsidRPr="0061067B">
        <w:rPr>
          <w:rFonts w:ascii="proxima-nova-soft" w:eastAsia="Times New Roman" w:hAnsi="proxima-nova-soft" w:cs="Times New Roman"/>
          <w:color w:val="252525"/>
          <w:sz w:val="27"/>
          <w:szCs w:val="27"/>
          <w:lang w:val="en-US"/>
        </w:rPr>
        <w:t>the</w:t>
      </w:r>
      <w:proofErr w:type="gramEnd"/>
      <w:r w:rsidRPr="0061067B">
        <w:rPr>
          <w:rFonts w:ascii="proxima-nova-soft" w:eastAsia="Times New Roman" w:hAnsi="proxima-nova-soft" w:cs="Times New Roman"/>
          <w:color w:val="252525"/>
          <w:sz w:val="27"/>
          <w:szCs w:val="27"/>
          <w:lang w:val="en-US"/>
        </w:rPr>
        <w:t xml:space="preserve"> drop in the price of </w:t>
      </w:r>
      <w:proofErr w:type="spellStart"/>
      <w:r w:rsidRPr="0061067B">
        <w:rPr>
          <w:rFonts w:ascii="proxima-nova-soft" w:eastAsia="Times New Roman" w:hAnsi="proxima-nova-soft" w:cs="Times New Roman"/>
          <w:color w:val="252525"/>
          <w:sz w:val="27"/>
          <w:szCs w:val="27"/>
          <w:lang w:val="en-US"/>
        </w:rPr>
        <w:t>robusta</w:t>
      </w:r>
      <w:proofErr w:type="spellEnd"/>
      <w:r w:rsidRPr="0061067B">
        <w:rPr>
          <w:rFonts w:ascii="proxima-nova-soft" w:eastAsia="Times New Roman" w:hAnsi="proxima-nova-soft" w:cs="Times New Roman"/>
          <w:color w:val="252525"/>
          <w:sz w:val="27"/>
          <w:szCs w:val="27"/>
          <w:lang w:val="en-US"/>
        </w:rPr>
        <w:t xml:space="preserve"> beans.</w:t>
      </w:r>
    </w:p>
    <w:p w:rsidR="0031664E" w:rsidRPr="0031664E" w:rsidRDefault="0031664E" w:rsidP="0061067B">
      <w:pPr>
        <w:shd w:val="clear" w:color="auto" w:fill="F6F9F5"/>
        <w:spacing w:after="0" w:line="240" w:lineRule="auto"/>
        <w:ind w:left="360"/>
        <w:rPr>
          <w:rFonts w:ascii="proxima-nova-soft" w:eastAsia="Times New Roman" w:hAnsi="proxima-nova-soft" w:cs="Times New Roman"/>
          <w:color w:val="252525"/>
          <w:sz w:val="27"/>
          <w:szCs w:val="27"/>
          <w:lang w:val="en-US"/>
        </w:rPr>
      </w:pPr>
      <w:r w:rsidRPr="0031664E">
        <w:rPr>
          <w:rFonts w:ascii="proxima-nova-soft" w:eastAsia="Times New Roman" w:hAnsi="proxima-nova-soft" w:cs="Times New Roman"/>
          <w:color w:val="252525"/>
          <w:sz w:val="27"/>
          <w:szCs w:val="27"/>
        </w:rPr>
        <w:lastRenderedPageBreak/>
        <w:object w:dxaOrig="225" w:dyaOrig="225">
          <v:shape id="_x0000_i1238" type="#_x0000_t75" style="width:20.25pt;height:17.25pt" o:ole="">
            <v:imagedata r:id="rId11" o:title=""/>
          </v:shape>
          <w:control r:id="rId42" w:name="DefaultOcxName46" w:shapeid="_x0000_i1238"/>
        </w:object>
      </w:r>
      <w:proofErr w:type="gramStart"/>
      <w:r w:rsidRPr="0031664E">
        <w:rPr>
          <w:rFonts w:ascii="proxima-nova-soft" w:eastAsia="Times New Roman" w:hAnsi="proxima-nova-soft" w:cs="Times New Roman"/>
          <w:color w:val="252525"/>
          <w:sz w:val="27"/>
          <w:szCs w:val="27"/>
          <w:lang w:val="en-US"/>
        </w:rPr>
        <w:t>the</w:t>
      </w:r>
      <w:proofErr w:type="gramEnd"/>
      <w:r w:rsidRPr="0031664E">
        <w:rPr>
          <w:rFonts w:ascii="proxima-nova-soft" w:eastAsia="Times New Roman" w:hAnsi="proxima-nova-soft" w:cs="Times New Roman"/>
          <w:color w:val="252525"/>
          <w:sz w:val="27"/>
          <w:szCs w:val="27"/>
          <w:lang w:val="en-US"/>
        </w:rPr>
        <w:t xml:space="preserve"> drop in the value of the Brazilian real.</w:t>
      </w:r>
    </w:p>
    <w:p w:rsidR="007B2C96" w:rsidRPr="0061067B" w:rsidRDefault="007B2C96" w:rsidP="0061067B">
      <w:pPr>
        <w:shd w:val="clear" w:color="auto" w:fill="FFFFFF"/>
        <w:spacing w:after="450" w:line="240" w:lineRule="auto"/>
        <w:ind w:left="360"/>
        <w:outlineLvl w:val="1"/>
        <w:rPr>
          <w:rFonts w:ascii="proxima-nova-soft" w:eastAsia="Times New Roman" w:hAnsi="proxima-nova-soft" w:cs="Times New Roman"/>
          <w:b/>
          <w:color w:val="252525"/>
          <w:sz w:val="27"/>
          <w:szCs w:val="27"/>
          <w:lang w:val="en-US"/>
        </w:rPr>
      </w:pPr>
      <w:r w:rsidRPr="0061067B">
        <w:rPr>
          <w:rFonts w:ascii="inherit" w:eastAsia="Times New Roman" w:hAnsi="inherit" w:cs="Times New Roman"/>
          <w:b/>
          <w:bCs/>
          <w:color w:val="252525"/>
          <w:sz w:val="30"/>
          <w:szCs w:val="30"/>
          <w:lang w:val="en-US"/>
        </w:rPr>
        <w:t xml:space="preserve">6d. </w:t>
      </w:r>
      <w:proofErr w:type="gramStart"/>
      <w:r w:rsidRPr="0061067B">
        <w:rPr>
          <w:rFonts w:ascii="proxima-nova-soft" w:eastAsia="Times New Roman" w:hAnsi="proxima-nova-soft" w:cs="Times New Roman"/>
          <w:b/>
          <w:color w:val="252525"/>
          <w:sz w:val="27"/>
          <w:szCs w:val="27"/>
          <w:lang w:val="en-US"/>
        </w:rPr>
        <w:t>Which</w:t>
      </w:r>
      <w:proofErr w:type="gramEnd"/>
      <w:r w:rsidRPr="0061067B">
        <w:rPr>
          <w:rFonts w:ascii="proxima-nova-soft" w:eastAsia="Times New Roman" w:hAnsi="proxima-nova-soft" w:cs="Times New Roman"/>
          <w:b/>
          <w:color w:val="252525"/>
          <w:sz w:val="27"/>
          <w:szCs w:val="27"/>
          <w:lang w:val="en-US"/>
        </w:rPr>
        <w:t xml:space="preserve"> of the following statements is true of how the strong U.S. dollar has affected the global coffee market?</w:t>
      </w:r>
    </w:p>
    <w:p w:rsidR="007B2C96" w:rsidRPr="0061067B" w:rsidRDefault="007B2C96" w:rsidP="0061067B">
      <w:pPr>
        <w:pBdr>
          <w:bottom w:val="single" w:sz="6" w:space="1" w:color="auto"/>
        </w:pBdr>
        <w:spacing w:after="0" w:line="240" w:lineRule="auto"/>
        <w:ind w:left="360"/>
        <w:jc w:val="center"/>
        <w:rPr>
          <w:rFonts w:ascii="Arial" w:eastAsia="Times New Roman" w:hAnsi="Arial" w:cs="Arial"/>
          <w:vanish/>
          <w:sz w:val="16"/>
          <w:szCs w:val="16"/>
          <w:lang w:val="en-US"/>
        </w:rPr>
      </w:pPr>
      <w:r w:rsidRPr="0061067B">
        <w:rPr>
          <w:rFonts w:ascii="Arial" w:eastAsia="Times New Roman" w:hAnsi="Arial" w:cs="Arial"/>
          <w:vanish/>
          <w:sz w:val="16"/>
          <w:szCs w:val="16"/>
          <w:lang w:val="en-US"/>
        </w:rPr>
        <w:t>Top of Form</w:t>
      </w:r>
    </w:p>
    <w:p w:rsidR="007B2C96" w:rsidRPr="007B2C96" w:rsidRDefault="007B2C96" w:rsidP="0061067B">
      <w:pPr>
        <w:shd w:val="clear" w:color="auto" w:fill="F6F9F5"/>
        <w:spacing w:after="0" w:line="240" w:lineRule="auto"/>
        <w:ind w:left="360"/>
        <w:rPr>
          <w:rFonts w:ascii="proxima-nova-soft" w:eastAsia="Times New Roman" w:hAnsi="proxima-nova-soft" w:cs="Times New Roman"/>
          <w:color w:val="252525"/>
          <w:sz w:val="27"/>
          <w:szCs w:val="27"/>
          <w:lang w:val="en-US"/>
        </w:rPr>
      </w:pPr>
      <w:r w:rsidRPr="007B2C96">
        <w:rPr>
          <w:rFonts w:ascii="proxima-nova-soft" w:eastAsia="Times New Roman" w:hAnsi="proxima-nova-soft" w:cs="Times New Roman"/>
          <w:color w:val="252525"/>
          <w:sz w:val="27"/>
          <w:szCs w:val="27"/>
        </w:rPr>
        <w:object w:dxaOrig="225" w:dyaOrig="225">
          <v:shape id="_x0000_i1241" type="#_x0000_t75" style="width:20.25pt;height:17.25pt" o:ole="">
            <v:imagedata r:id="rId11" o:title=""/>
          </v:shape>
          <w:control r:id="rId43" w:name="DefaultOcxName18" w:shapeid="_x0000_i1241"/>
        </w:object>
      </w:r>
      <w:r w:rsidRPr="007B2C96">
        <w:rPr>
          <w:rFonts w:ascii="proxima-nova-soft" w:eastAsia="Times New Roman" w:hAnsi="proxima-nova-soft" w:cs="Times New Roman"/>
          <w:color w:val="252525"/>
          <w:sz w:val="27"/>
          <w:szCs w:val="27"/>
          <w:lang w:val="en-US"/>
        </w:rPr>
        <w:t>Vietnamese coffee farmers are reducing coffee production and investing in alternative crops.</w:t>
      </w:r>
    </w:p>
    <w:p w:rsidR="007B2C96" w:rsidRPr="0061067B" w:rsidRDefault="007B2C96" w:rsidP="0061067B">
      <w:pPr>
        <w:shd w:val="clear" w:color="auto" w:fill="F6F9F5"/>
        <w:spacing w:after="0" w:line="240" w:lineRule="auto"/>
        <w:ind w:left="1080"/>
        <w:rPr>
          <w:rFonts w:ascii="proxima-nova-soft" w:eastAsia="Times New Roman" w:hAnsi="proxima-nova-soft" w:cs="Times New Roman"/>
          <w:color w:val="252525"/>
          <w:sz w:val="27"/>
          <w:szCs w:val="27"/>
          <w:lang w:val="en-US"/>
        </w:rPr>
      </w:pPr>
      <w:r w:rsidRPr="0061067B">
        <w:rPr>
          <w:rFonts w:ascii="proxima-nova-soft" w:eastAsia="Times New Roman" w:hAnsi="proxima-nova-soft" w:cs="Times New Roman"/>
          <w:color w:val="252525"/>
          <w:sz w:val="27"/>
          <w:szCs w:val="27"/>
          <w:bdr w:val="none" w:sz="0" w:space="0" w:color="auto" w:frame="1"/>
          <w:lang w:val="en-US"/>
        </w:rPr>
        <w:t>Correct</w:t>
      </w:r>
    </w:p>
    <w:p w:rsidR="007B2C96" w:rsidRPr="0061067B" w:rsidRDefault="007B2C96" w:rsidP="003F7914">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7B2C96">
        <w:rPr>
          <w:rFonts w:ascii="proxima-nova-soft" w:eastAsia="Times New Roman" w:hAnsi="proxima-nova-soft" w:cs="Times New Roman"/>
          <w:color w:val="252525"/>
          <w:sz w:val="27"/>
          <w:szCs w:val="27"/>
        </w:rPr>
        <w:object w:dxaOrig="225" w:dyaOrig="225">
          <v:shape id="_x0000_i1244" type="#_x0000_t75" style="width:20.25pt;height:17.25pt" o:ole="">
            <v:imagedata r:id="rId11" o:title=""/>
          </v:shape>
          <w:control r:id="rId44" w:name="DefaultOcxName17" w:shapeid="_x0000_i1244"/>
        </w:object>
      </w:r>
      <w:r w:rsidRPr="0061067B">
        <w:rPr>
          <w:rFonts w:ascii="proxima-nova-soft" w:eastAsia="Times New Roman" w:hAnsi="proxima-nova-soft" w:cs="Times New Roman"/>
          <w:color w:val="252525"/>
          <w:sz w:val="27"/>
          <w:szCs w:val="27"/>
          <w:lang w:val="en-US"/>
        </w:rPr>
        <w:t>Vietnam is benefiting from high export revenue.</w:t>
      </w:r>
    </w:p>
    <w:p w:rsidR="007B2C96" w:rsidRPr="0061067B" w:rsidRDefault="007B2C96" w:rsidP="003F7914">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7B2C96">
        <w:rPr>
          <w:rFonts w:ascii="proxima-nova-soft" w:eastAsia="Times New Roman" w:hAnsi="proxima-nova-soft" w:cs="Times New Roman"/>
          <w:color w:val="252525"/>
          <w:sz w:val="27"/>
          <w:szCs w:val="27"/>
        </w:rPr>
        <w:object w:dxaOrig="225" w:dyaOrig="225">
          <v:shape id="_x0000_i1247" type="#_x0000_t75" style="width:20.25pt;height:17.25pt" o:ole="">
            <v:imagedata r:id="rId11" o:title=""/>
          </v:shape>
          <w:control r:id="rId45" w:name="DefaultOcxName27" w:shapeid="_x0000_i1247"/>
        </w:object>
      </w:r>
      <w:r w:rsidRPr="0061067B">
        <w:rPr>
          <w:rFonts w:ascii="proxima-nova-soft" w:eastAsia="Times New Roman" w:hAnsi="proxima-nova-soft" w:cs="Times New Roman"/>
          <w:color w:val="252525"/>
          <w:sz w:val="27"/>
          <w:szCs w:val="27"/>
          <w:lang w:val="en-US"/>
        </w:rPr>
        <w:t>Brazil’s coffee exports are declining rapidly.</w:t>
      </w:r>
    </w:p>
    <w:p w:rsidR="007B2C96" w:rsidRPr="0061067B" w:rsidRDefault="007B2C96" w:rsidP="003F7914">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7B2C96">
        <w:rPr>
          <w:rFonts w:ascii="proxima-nova-soft" w:eastAsia="Times New Roman" w:hAnsi="proxima-nova-soft" w:cs="Times New Roman"/>
          <w:color w:val="252525"/>
          <w:sz w:val="27"/>
          <w:szCs w:val="27"/>
        </w:rPr>
        <w:object w:dxaOrig="225" w:dyaOrig="225">
          <v:shape id="_x0000_i1250" type="#_x0000_t75" style="width:20.25pt;height:17.25pt" o:ole="">
            <v:imagedata r:id="rId11" o:title=""/>
          </v:shape>
          <w:control r:id="rId46" w:name="DefaultOcxName37" w:shapeid="_x0000_i1250"/>
        </w:object>
      </w:r>
      <w:r w:rsidRPr="0061067B">
        <w:rPr>
          <w:rFonts w:ascii="proxima-nova-soft" w:eastAsia="Times New Roman" w:hAnsi="proxima-nova-soft" w:cs="Times New Roman"/>
          <w:color w:val="252525"/>
          <w:sz w:val="27"/>
          <w:szCs w:val="27"/>
          <w:lang w:val="en-US"/>
        </w:rPr>
        <w:t>Brazilian growers are decreasing coffee production.</w:t>
      </w:r>
    </w:p>
    <w:p w:rsidR="007B2C96" w:rsidRPr="0061067B" w:rsidRDefault="007B2C96" w:rsidP="003F7914">
      <w:pPr>
        <w:shd w:val="clear" w:color="auto" w:fill="FBFBFB"/>
        <w:spacing w:after="0" w:line="240" w:lineRule="auto"/>
        <w:ind w:left="360"/>
        <w:rPr>
          <w:rFonts w:ascii="proxima-nova-soft" w:eastAsia="Times New Roman" w:hAnsi="proxima-nova-soft" w:cs="Times New Roman"/>
          <w:color w:val="252525"/>
          <w:sz w:val="27"/>
          <w:szCs w:val="27"/>
          <w:lang w:val="en-US"/>
        </w:rPr>
      </w:pPr>
      <w:r w:rsidRPr="007B2C96">
        <w:rPr>
          <w:rFonts w:ascii="proxima-nova-soft" w:eastAsia="Times New Roman" w:hAnsi="proxima-nova-soft" w:cs="Times New Roman"/>
          <w:color w:val="252525"/>
          <w:sz w:val="27"/>
          <w:szCs w:val="27"/>
        </w:rPr>
        <w:object w:dxaOrig="225" w:dyaOrig="225">
          <v:shape id="_x0000_i1253" type="#_x0000_t75" style="width:20.25pt;height:17.25pt" o:ole="">
            <v:imagedata r:id="rId11" o:title=""/>
          </v:shape>
          <w:control r:id="rId47" w:name="DefaultOcxName47" w:shapeid="_x0000_i1253"/>
        </w:object>
      </w:r>
      <w:r w:rsidRPr="0061067B">
        <w:rPr>
          <w:rFonts w:ascii="proxima-nova-soft" w:eastAsia="Times New Roman" w:hAnsi="proxima-nova-soft" w:cs="Times New Roman"/>
          <w:color w:val="252525"/>
          <w:sz w:val="27"/>
          <w:szCs w:val="27"/>
          <w:lang w:val="en-US"/>
        </w:rPr>
        <w:t>Coffee is being stockpiled in Brazil by farmers who are unwilling to sell at current prices.</w:t>
      </w:r>
    </w:p>
    <w:p w:rsidR="007B2C96" w:rsidRPr="0061067B" w:rsidRDefault="007B2C96" w:rsidP="0061067B">
      <w:pPr>
        <w:shd w:val="clear" w:color="auto" w:fill="FFFFFF"/>
        <w:spacing w:after="450" w:line="240" w:lineRule="auto"/>
        <w:ind w:left="360"/>
        <w:outlineLvl w:val="1"/>
        <w:rPr>
          <w:rFonts w:ascii="proxima-nova-soft" w:eastAsia="Times New Roman" w:hAnsi="proxima-nova-soft" w:cs="Times New Roman"/>
          <w:b/>
          <w:color w:val="252525"/>
          <w:sz w:val="27"/>
          <w:szCs w:val="27"/>
          <w:lang w:val="en-US"/>
        </w:rPr>
      </w:pPr>
      <w:r w:rsidRPr="0061067B">
        <w:rPr>
          <w:rFonts w:ascii="inherit" w:eastAsia="Times New Roman" w:hAnsi="inherit" w:cs="Times New Roman"/>
          <w:b/>
          <w:bCs/>
          <w:color w:val="252525"/>
          <w:sz w:val="30"/>
          <w:szCs w:val="30"/>
          <w:lang w:val="en-US"/>
        </w:rPr>
        <w:t xml:space="preserve">6e. </w:t>
      </w:r>
      <w:proofErr w:type="gramStart"/>
      <w:r w:rsidRPr="0061067B">
        <w:rPr>
          <w:rFonts w:ascii="proxima-nova-soft" w:eastAsia="Times New Roman" w:hAnsi="proxima-nova-soft" w:cs="Times New Roman"/>
          <w:b/>
          <w:color w:val="252525"/>
          <w:sz w:val="27"/>
          <w:szCs w:val="27"/>
          <w:lang w:val="en-US"/>
        </w:rPr>
        <w:t>Which</w:t>
      </w:r>
      <w:proofErr w:type="gramEnd"/>
      <w:r w:rsidRPr="0061067B">
        <w:rPr>
          <w:rFonts w:ascii="proxima-nova-soft" w:eastAsia="Times New Roman" w:hAnsi="proxima-nova-soft" w:cs="Times New Roman"/>
          <w:b/>
          <w:color w:val="252525"/>
          <w:sz w:val="27"/>
          <w:szCs w:val="27"/>
          <w:lang w:val="en-US"/>
        </w:rPr>
        <w:t xml:space="preserve"> of the following would be most beneficial for Vietnam’s coffee growers?</w:t>
      </w:r>
    </w:p>
    <w:p w:rsidR="007B2C96" w:rsidRPr="0061067B" w:rsidRDefault="007B2C96" w:rsidP="0061067B">
      <w:pPr>
        <w:pBdr>
          <w:bottom w:val="single" w:sz="6" w:space="1" w:color="auto"/>
        </w:pBdr>
        <w:spacing w:after="0" w:line="240" w:lineRule="auto"/>
        <w:ind w:left="360"/>
        <w:jc w:val="center"/>
        <w:rPr>
          <w:rFonts w:ascii="Arial" w:eastAsia="Times New Roman" w:hAnsi="Arial" w:cs="Arial"/>
          <w:vanish/>
          <w:sz w:val="16"/>
          <w:szCs w:val="16"/>
          <w:lang w:val="en-US"/>
        </w:rPr>
      </w:pPr>
      <w:r w:rsidRPr="0061067B">
        <w:rPr>
          <w:rFonts w:ascii="Arial" w:eastAsia="Times New Roman" w:hAnsi="Arial" w:cs="Arial"/>
          <w:vanish/>
          <w:sz w:val="16"/>
          <w:szCs w:val="16"/>
          <w:lang w:val="en-US"/>
        </w:rPr>
        <w:t>Top of Form</w:t>
      </w:r>
    </w:p>
    <w:p w:rsidR="007B2C96" w:rsidRPr="007B2C96" w:rsidRDefault="007B2C96" w:rsidP="0061067B">
      <w:pPr>
        <w:shd w:val="clear" w:color="auto" w:fill="FBFBFB"/>
        <w:spacing w:after="0" w:line="240" w:lineRule="auto"/>
        <w:ind w:left="360"/>
        <w:rPr>
          <w:rFonts w:ascii="proxima-nova-soft" w:eastAsia="Times New Roman" w:hAnsi="proxima-nova-soft" w:cs="Times New Roman"/>
          <w:color w:val="252525"/>
          <w:sz w:val="27"/>
          <w:szCs w:val="27"/>
          <w:lang w:val="en-US"/>
        </w:rPr>
      </w:pPr>
      <w:r w:rsidRPr="007B2C96">
        <w:rPr>
          <w:rFonts w:ascii="proxima-nova-soft" w:eastAsia="Times New Roman" w:hAnsi="proxima-nova-soft" w:cs="Times New Roman"/>
          <w:color w:val="252525"/>
          <w:sz w:val="27"/>
          <w:szCs w:val="27"/>
        </w:rPr>
        <w:object w:dxaOrig="225" w:dyaOrig="225">
          <v:shape id="_x0000_i1256" type="#_x0000_t75" style="width:20.25pt;height:17.25pt" o:ole="">
            <v:imagedata r:id="rId11" o:title=""/>
          </v:shape>
          <w:control r:id="rId48" w:name="DefaultOcxName20" w:shapeid="_x0000_i1256"/>
        </w:object>
      </w:r>
      <w:proofErr w:type="gramStart"/>
      <w:r w:rsidRPr="007B2C96">
        <w:rPr>
          <w:rFonts w:ascii="proxima-nova-soft" w:eastAsia="Times New Roman" w:hAnsi="proxima-nova-soft" w:cs="Times New Roman"/>
          <w:color w:val="252525"/>
          <w:sz w:val="27"/>
          <w:szCs w:val="27"/>
          <w:lang w:val="en-US"/>
        </w:rPr>
        <w:t>an</w:t>
      </w:r>
      <w:proofErr w:type="gramEnd"/>
      <w:r w:rsidRPr="007B2C96">
        <w:rPr>
          <w:rFonts w:ascii="proxima-nova-soft" w:eastAsia="Times New Roman" w:hAnsi="proxima-nova-soft" w:cs="Times New Roman"/>
          <w:color w:val="252525"/>
          <w:sz w:val="27"/>
          <w:szCs w:val="27"/>
          <w:lang w:val="en-US"/>
        </w:rPr>
        <w:t xml:space="preserve"> appreciation of the euro</w:t>
      </w:r>
    </w:p>
    <w:p w:rsidR="007B2C96" w:rsidRPr="007B2C96" w:rsidRDefault="007B2C96" w:rsidP="0061067B">
      <w:pPr>
        <w:shd w:val="clear" w:color="auto" w:fill="FBFBFB"/>
        <w:spacing w:after="0" w:line="240" w:lineRule="auto"/>
        <w:ind w:left="360"/>
        <w:rPr>
          <w:rFonts w:ascii="proxima-nova-soft" w:eastAsia="Times New Roman" w:hAnsi="proxima-nova-soft" w:cs="Times New Roman"/>
          <w:color w:val="252525"/>
          <w:sz w:val="27"/>
          <w:szCs w:val="27"/>
          <w:lang w:val="en-US"/>
        </w:rPr>
      </w:pPr>
      <w:r w:rsidRPr="007B2C96">
        <w:rPr>
          <w:rFonts w:ascii="proxima-nova-soft" w:eastAsia="Times New Roman" w:hAnsi="proxima-nova-soft" w:cs="Times New Roman"/>
          <w:color w:val="252525"/>
          <w:sz w:val="27"/>
          <w:szCs w:val="27"/>
        </w:rPr>
        <w:object w:dxaOrig="225" w:dyaOrig="225">
          <v:shape id="_x0000_i1259" type="#_x0000_t75" style="width:20.25pt;height:17.25pt" o:ole="">
            <v:imagedata r:id="rId11" o:title=""/>
          </v:shape>
          <w:control r:id="rId49" w:name="DefaultOcxName19" w:shapeid="_x0000_i1259"/>
        </w:object>
      </w:r>
      <w:proofErr w:type="gramStart"/>
      <w:r w:rsidRPr="007B2C96">
        <w:rPr>
          <w:rFonts w:ascii="proxima-nova-soft" w:eastAsia="Times New Roman" w:hAnsi="proxima-nova-soft" w:cs="Times New Roman"/>
          <w:color w:val="252525"/>
          <w:sz w:val="27"/>
          <w:szCs w:val="27"/>
          <w:lang w:val="en-US"/>
        </w:rPr>
        <w:t>a</w:t>
      </w:r>
      <w:proofErr w:type="gramEnd"/>
      <w:r w:rsidRPr="007B2C96">
        <w:rPr>
          <w:rFonts w:ascii="proxima-nova-soft" w:eastAsia="Times New Roman" w:hAnsi="proxima-nova-soft" w:cs="Times New Roman"/>
          <w:color w:val="252525"/>
          <w:sz w:val="27"/>
          <w:szCs w:val="27"/>
          <w:lang w:val="en-US"/>
        </w:rPr>
        <w:t xml:space="preserve"> depreciation of the Brazilian real</w:t>
      </w:r>
    </w:p>
    <w:p w:rsidR="007B2C96" w:rsidRPr="007B2C96" w:rsidRDefault="007B2C96" w:rsidP="0061067B">
      <w:pPr>
        <w:shd w:val="clear" w:color="auto" w:fill="F6F9F5"/>
        <w:spacing w:after="0" w:line="240" w:lineRule="auto"/>
        <w:ind w:left="360"/>
        <w:rPr>
          <w:rFonts w:ascii="proxima-nova-soft" w:eastAsia="Times New Roman" w:hAnsi="proxima-nova-soft" w:cs="Times New Roman"/>
          <w:color w:val="252525"/>
          <w:sz w:val="27"/>
          <w:szCs w:val="27"/>
          <w:lang w:val="en-US"/>
        </w:rPr>
      </w:pPr>
      <w:r w:rsidRPr="007B2C96">
        <w:rPr>
          <w:rFonts w:ascii="proxima-nova-soft" w:eastAsia="Times New Roman" w:hAnsi="proxima-nova-soft" w:cs="Times New Roman"/>
          <w:color w:val="252525"/>
          <w:sz w:val="27"/>
          <w:szCs w:val="27"/>
        </w:rPr>
        <w:object w:dxaOrig="225" w:dyaOrig="225">
          <v:shape id="_x0000_i1262" type="#_x0000_t75" style="width:20.25pt;height:17.25pt" o:ole="">
            <v:imagedata r:id="rId11" o:title=""/>
          </v:shape>
          <w:control r:id="rId50" w:name="DefaultOcxName28" w:shapeid="_x0000_i1262"/>
        </w:object>
      </w:r>
      <w:proofErr w:type="gramStart"/>
      <w:r w:rsidRPr="007B2C96">
        <w:rPr>
          <w:rFonts w:ascii="proxima-nova-soft" w:eastAsia="Times New Roman" w:hAnsi="proxima-nova-soft" w:cs="Times New Roman"/>
          <w:color w:val="252525"/>
          <w:sz w:val="27"/>
          <w:szCs w:val="27"/>
          <w:lang w:val="en-US"/>
        </w:rPr>
        <w:t>a</w:t>
      </w:r>
      <w:proofErr w:type="gramEnd"/>
      <w:r w:rsidRPr="007B2C96">
        <w:rPr>
          <w:rFonts w:ascii="proxima-nova-soft" w:eastAsia="Times New Roman" w:hAnsi="proxima-nova-soft" w:cs="Times New Roman"/>
          <w:color w:val="252525"/>
          <w:sz w:val="27"/>
          <w:szCs w:val="27"/>
          <w:lang w:val="en-US"/>
        </w:rPr>
        <w:t xml:space="preserve"> depreciation in the value of the U.S. dollar</w:t>
      </w:r>
    </w:p>
    <w:p w:rsidR="007B2C96" w:rsidRPr="007B2C96" w:rsidRDefault="007B2C96" w:rsidP="0061067B">
      <w:pPr>
        <w:shd w:val="clear" w:color="auto" w:fill="FBFBFB"/>
        <w:spacing w:after="0" w:line="240" w:lineRule="auto"/>
        <w:ind w:left="360"/>
        <w:rPr>
          <w:rFonts w:ascii="proxima-nova-soft" w:eastAsia="Times New Roman" w:hAnsi="proxima-nova-soft" w:cs="Times New Roman"/>
          <w:color w:val="252525"/>
          <w:sz w:val="27"/>
          <w:szCs w:val="27"/>
          <w:lang w:val="en-US"/>
        </w:rPr>
      </w:pPr>
      <w:r w:rsidRPr="007B2C96">
        <w:rPr>
          <w:rFonts w:ascii="proxima-nova-soft" w:eastAsia="Times New Roman" w:hAnsi="proxima-nova-soft" w:cs="Times New Roman"/>
          <w:color w:val="252525"/>
          <w:sz w:val="27"/>
          <w:szCs w:val="27"/>
        </w:rPr>
        <w:object w:dxaOrig="225" w:dyaOrig="225">
          <v:shape id="_x0000_i1265" type="#_x0000_t75" style="width:20.25pt;height:17.25pt" o:ole="">
            <v:imagedata r:id="rId11" o:title=""/>
          </v:shape>
          <w:control r:id="rId51" w:name="DefaultOcxName38" w:shapeid="_x0000_i1265"/>
        </w:object>
      </w:r>
      <w:proofErr w:type="gramStart"/>
      <w:r w:rsidRPr="007B2C96">
        <w:rPr>
          <w:rFonts w:ascii="proxima-nova-soft" w:eastAsia="Times New Roman" w:hAnsi="proxima-nova-soft" w:cs="Times New Roman"/>
          <w:color w:val="252525"/>
          <w:sz w:val="27"/>
          <w:szCs w:val="27"/>
          <w:lang w:val="en-US"/>
        </w:rPr>
        <w:t>an</w:t>
      </w:r>
      <w:proofErr w:type="gramEnd"/>
      <w:r w:rsidRPr="007B2C96">
        <w:rPr>
          <w:rFonts w:ascii="proxima-nova-soft" w:eastAsia="Times New Roman" w:hAnsi="proxima-nova-soft" w:cs="Times New Roman"/>
          <w:color w:val="252525"/>
          <w:sz w:val="27"/>
          <w:szCs w:val="27"/>
          <w:lang w:val="en-US"/>
        </w:rPr>
        <w:t xml:space="preserve"> appreciation of the Vietnamese dong</w:t>
      </w:r>
    </w:p>
    <w:p w:rsidR="007B2C96" w:rsidRPr="007B2C96" w:rsidRDefault="007B2C96" w:rsidP="0061067B">
      <w:pPr>
        <w:shd w:val="clear" w:color="auto" w:fill="FBFBFB"/>
        <w:spacing w:after="0" w:line="240" w:lineRule="auto"/>
        <w:ind w:left="360"/>
        <w:rPr>
          <w:rFonts w:ascii="proxima-nova-soft" w:eastAsia="Times New Roman" w:hAnsi="proxima-nova-soft" w:cs="Times New Roman"/>
          <w:color w:val="252525"/>
          <w:sz w:val="27"/>
          <w:szCs w:val="27"/>
          <w:lang w:val="en-US"/>
        </w:rPr>
      </w:pPr>
      <w:r w:rsidRPr="007B2C96">
        <w:rPr>
          <w:rFonts w:ascii="proxima-nova-soft" w:eastAsia="Times New Roman" w:hAnsi="proxima-nova-soft" w:cs="Times New Roman"/>
          <w:color w:val="252525"/>
          <w:sz w:val="27"/>
          <w:szCs w:val="27"/>
        </w:rPr>
        <w:object w:dxaOrig="225" w:dyaOrig="225">
          <v:shape id="_x0000_i1268" type="#_x0000_t75" style="width:20.25pt;height:17.25pt" o:ole="">
            <v:imagedata r:id="rId11" o:title=""/>
          </v:shape>
          <w:control r:id="rId52" w:name="DefaultOcxName48" w:shapeid="_x0000_i1268"/>
        </w:object>
      </w:r>
      <w:proofErr w:type="gramStart"/>
      <w:r w:rsidRPr="007B2C96">
        <w:rPr>
          <w:rFonts w:ascii="proxima-nova-soft" w:eastAsia="Times New Roman" w:hAnsi="proxima-nova-soft" w:cs="Times New Roman"/>
          <w:color w:val="252525"/>
          <w:sz w:val="27"/>
          <w:szCs w:val="27"/>
          <w:lang w:val="en-US"/>
        </w:rPr>
        <w:t>a</w:t>
      </w:r>
      <w:proofErr w:type="gramEnd"/>
      <w:r w:rsidRPr="007B2C96">
        <w:rPr>
          <w:rFonts w:ascii="proxima-nova-soft" w:eastAsia="Times New Roman" w:hAnsi="proxima-nova-soft" w:cs="Times New Roman"/>
          <w:color w:val="252525"/>
          <w:sz w:val="27"/>
          <w:szCs w:val="27"/>
          <w:lang w:val="en-US"/>
        </w:rPr>
        <w:t xml:space="preserve"> depreciation of the British pound sterling</w:t>
      </w:r>
    </w:p>
    <w:p w:rsidR="007B2C96" w:rsidRPr="0061067B" w:rsidRDefault="007B2C96" w:rsidP="0061067B">
      <w:pPr>
        <w:shd w:val="clear" w:color="auto" w:fill="FFFFFF"/>
        <w:spacing w:after="450" w:line="240" w:lineRule="auto"/>
        <w:ind w:left="360"/>
        <w:outlineLvl w:val="1"/>
        <w:rPr>
          <w:rFonts w:ascii="inherit" w:eastAsia="Times New Roman" w:hAnsi="inherit" w:cs="Times New Roman"/>
          <w:b/>
          <w:color w:val="252525"/>
          <w:sz w:val="24"/>
          <w:szCs w:val="24"/>
          <w:lang w:val="en-US"/>
        </w:rPr>
      </w:pPr>
      <w:r w:rsidRPr="0061067B">
        <w:rPr>
          <w:rFonts w:ascii="inherit" w:eastAsia="Times New Roman" w:hAnsi="inherit" w:cs="Times New Roman"/>
          <w:b/>
          <w:bCs/>
          <w:color w:val="252525"/>
          <w:sz w:val="30"/>
          <w:szCs w:val="30"/>
          <w:lang w:val="en-US"/>
        </w:rPr>
        <w:t xml:space="preserve">7a. </w:t>
      </w:r>
      <w:proofErr w:type="gramStart"/>
      <w:r w:rsidRPr="0061067B">
        <w:rPr>
          <w:rFonts w:ascii="inherit" w:eastAsia="Times New Roman" w:hAnsi="inherit" w:cs="Times New Roman"/>
          <w:b/>
          <w:color w:val="252525"/>
          <w:sz w:val="24"/>
          <w:szCs w:val="24"/>
          <w:lang w:val="en-US"/>
        </w:rPr>
        <w:t>In</w:t>
      </w:r>
      <w:proofErr w:type="gramEnd"/>
      <w:r w:rsidRPr="0061067B">
        <w:rPr>
          <w:rFonts w:ascii="inherit" w:eastAsia="Times New Roman" w:hAnsi="inherit" w:cs="Times New Roman"/>
          <w:b/>
          <w:color w:val="252525"/>
          <w:sz w:val="24"/>
          <w:szCs w:val="24"/>
          <w:lang w:val="en-US"/>
        </w:rPr>
        <w:t xml:space="preserve"> 2014, the value of the U.S. dollar relative to the euro was about 30 percent weaker than its value in 2001. How is a weak currency an advantage in trade?</w:t>
      </w:r>
    </w:p>
    <w:p w:rsidR="007B2C96" w:rsidRPr="0061067B" w:rsidRDefault="007B2C96" w:rsidP="0061067B">
      <w:pPr>
        <w:pBdr>
          <w:bottom w:val="single" w:sz="6" w:space="1" w:color="auto"/>
        </w:pBdr>
        <w:spacing w:after="0" w:line="240" w:lineRule="auto"/>
        <w:ind w:left="360"/>
        <w:jc w:val="center"/>
        <w:rPr>
          <w:rFonts w:ascii="Arial" w:eastAsia="Times New Roman" w:hAnsi="Arial" w:cs="Arial"/>
          <w:vanish/>
          <w:sz w:val="16"/>
          <w:szCs w:val="16"/>
          <w:lang w:val="en-US"/>
        </w:rPr>
      </w:pPr>
      <w:r w:rsidRPr="0061067B">
        <w:rPr>
          <w:rFonts w:ascii="Arial" w:eastAsia="Times New Roman" w:hAnsi="Arial" w:cs="Arial"/>
          <w:vanish/>
          <w:sz w:val="16"/>
          <w:szCs w:val="16"/>
          <w:lang w:val="en-US"/>
        </w:rPr>
        <w:t>Top of Form</w:t>
      </w:r>
    </w:p>
    <w:p w:rsidR="007B2C96" w:rsidRPr="007B2C96" w:rsidRDefault="007B2C96" w:rsidP="0061067B">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7B2C96">
        <w:rPr>
          <w:rFonts w:ascii="proxima-nova-soft" w:eastAsia="Times New Roman" w:hAnsi="proxima-nova-soft" w:cs="Times New Roman"/>
          <w:color w:val="252525"/>
          <w:sz w:val="27"/>
          <w:szCs w:val="27"/>
        </w:rPr>
        <w:object w:dxaOrig="225" w:dyaOrig="225">
          <v:shape id="_x0000_i1271" type="#_x0000_t75" style="width:20.25pt;height:17.25pt" o:ole="">
            <v:imagedata r:id="rId11" o:title=""/>
          </v:shape>
          <w:control r:id="rId53" w:name="DefaultOcxName30" w:shapeid="_x0000_i1271"/>
        </w:object>
      </w:r>
      <w:r w:rsidRPr="007B2C96">
        <w:rPr>
          <w:rFonts w:ascii="proxima-nova-soft" w:eastAsia="Times New Roman" w:hAnsi="proxima-nova-soft" w:cs="Times New Roman"/>
          <w:color w:val="252525"/>
          <w:sz w:val="27"/>
          <w:szCs w:val="27"/>
          <w:lang w:val="en-US"/>
        </w:rPr>
        <w:t>A weak currency allows citizens to consume more imports.</w:t>
      </w:r>
    </w:p>
    <w:p w:rsidR="007B2C96" w:rsidRPr="007B2C96" w:rsidRDefault="007B2C96" w:rsidP="0061067B">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7B2C96">
        <w:rPr>
          <w:rFonts w:ascii="proxima-nova-soft" w:eastAsia="Times New Roman" w:hAnsi="proxima-nova-soft" w:cs="Times New Roman"/>
          <w:color w:val="252525"/>
          <w:sz w:val="27"/>
          <w:szCs w:val="27"/>
        </w:rPr>
        <w:object w:dxaOrig="225" w:dyaOrig="225">
          <v:shape id="_x0000_i1274" type="#_x0000_t75" style="width:20.25pt;height:17.25pt" o:ole="">
            <v:imagedata r:id="rId11" o:title=""/>
          </v:shape>
          <w:control r:id="rId54" w:name="DefaultOcxName110" w:shapeid="_x0000_i1274"/>
        </w:object>
      </w:r>
      <w:r w:rsidRPr="007B2C96">
        <w:rPr>
          <w:rFonts w:ascii="proxima-nova-soft" w:eastAsia="Times New Roman" w:hAnsi="proxima-nova-soft" w:cs="Times New Roman"/>
          <w:color w:val="252525"/>
          <w:sz w:val="27"/>
          <w:szCs w:val="27"/>
          <w:lang w:val="en-US"/>
        </w:rPr>
        <w:t>A weak currency implies low translation costs.</w:t>
      </w:r>
    </w:p>
    <w:p w:rsidR="007B2C96" w:rsidRPr="007B2C96" w:rsidRDefault="007B2C96" w:rsidP="0061067B">
      <w:pPr>
        <w:shd w:val="clear" w:color="auto" w:fill="F6F9F5"/>
        <w:spacing w:after="0" w:line="240" w:lineRule="auto"/>
        <w:ind w:left="360"/>
        <w:rPr>
          <w:rFonts w:ascii="proxima-nova-soft" w:eastAsia="Times New Roman" w:hAnsi="proxima-nova-soft" w:cs="Times New Roman"/>
          <w:color w:val="252525"/>
          <w:sz w:val="27"/>
          <w:szCs w:val="27"/>
          <w:lang w:val="en-US"/>
        </w:rPr>
      </w:pPr>
      <w:r w:rsidRPr="007B2C96">
        <w:rPr>
          <w:rFonts w:ascii="proxima-nova-soft" w:eastAsia="Times New Roman" w:hAnsi="proxima-nova-soft" w:cs="Times New Roman"/>
          <w:color w:val="252525"/>
          <w:sz w:val="27"/>
          <w:szCs w:val="27"/>
        </w:rPr>
        <w:object w:dxaOrig="225" w:dyaOrig="225">
          <v:shape id="_x0000_i1277" type="#_x0000_t75" style="width:20.25pt;height:17.25pt" o:ole="">
            <v:imagedata r:id="rId11" o:title=""/>
          </v:shape>
          <w:control r:id="rId55" w:name="DefaultOcxName29" w:shapeid="_x0000_i1277"/>
        </w:object>
      </w:r>
      <w:r w:rsidRPr="007B2C96">
        <w:rPr>
          <w:rFonts w:ascii="proxima-nova-soft" w:eastAsia="Times New Roman" w:hAnsi="proxima-nova-soft" w:cs="Times New Roman"/>
          <w:color w:val="252525"/>
          <w:sz w:val="27"/>
          <w:szCs w:val="27"/>
          <w:lang w:val="en-US"/>
        </w:rPr>
        <w:t>A weak currency boosts export sales for the country.</w:t>
      </w:r>
    </w:p>
    <w:p w:rsidR="007B2C96" w:rsidRPr="007B2C96" w:rsidRDefault="007B2C96" w:rsidP="0061067B">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7B2C96">
        <w:rPr>
          <w:rFonts w:ascii="proxima-nova-soft" w:eastAsia="Times New Roman" w:hAnsi="proxima-nova-soft" w:cs="Times New Roman"/>
          <w:color w:val="252525"/>
          <w:sz w:val="27"/>
          <w:szCs w:val="27"/>
        </w:rPr>
        <w:object w:dxaOrig="225" w:dyaOrig="225">
          <v:shape id="_x0000_i1280" type="#_x0000_t75" style="width:20.25pt;height:17.25pt" o:ole="">
            <v:imagedata r:id="rId11" o:title=""/>
          </v:shape>
          <w:control r:id="rId56" w:name="DefaultOcxName39" w:shapeid="_x0000_i1280"/>
        </w:object>
      </w:r>
      <w:r w:rsidRPr="007B2C96">
        <w:rPr>
          <w:rFonts w:ascii="proxima-nova-soft" w:eastAsia="Times New Roman" w:hAnsi="proxima-nova-soft" w:cs="Times New Roman"/>
          <w:color w:val="252525"/>
          <w:sz w:val="27"/>
          <w:szCs w:val="27"/>
          <w:lang w:val="en-US"/>
        </w:rPr>
        <w:t>A weak currency makes a country’s imports more attractive.</w:t>
      </w:r>
    </w:p>
    <w:p w:rsidR="007B2C96" w:rsidRPr="007B2C96" w:rsidRDefault="007B2C96" w:rsidP="0061067B">
      <w:pPr>
        <w:shd w:val="clear" w:color="auto" w:fill="FBFBFB"/>
        <w:spacing w:after="0" w:line="240" w:lineRule="auto"/>
        <w:ind w:left="360"/>
        <w:rPr>
          <w:rFonts w:ascii="proxima-nova-soft" w:eastAsia="Times New Roman" w:hAnsi="proxima-nova-soft" w:cs="Times New Roman"/>
          <w:color w:val="252525"/>
          <w:sz w:val="27"/>
          <w:szCs w:val="27"/>
          <w:lang w:val="en-US"/>
        </w:rPr>
      </w:pPr>
      <w:r w:rsidRPr="007B2C96">
        <w:rPr>
          <w:rFonts w:ascii="proxima-nova-soft" w:eastAsia="Times New Roman" w:hAnsi="proxima-nova-soft" w:cs="Times New Roman"/>
          <w:color w:val="252525"/>
          <w:sz w:val="27"/>
          <w:szCs w:val="27"/>
        </w:rPr>
        <w:object w:dxaOrig="225" w:dyaOrig="225">
          <v:shape id="_x0000_i1283" type="#_x0000_t75" style="width:20.25pt;height:17.25pt" o:ole="">
            <v:imagedata r:id="rId11" o:title=""/>
          </v:shape>
          <w:control r:id="rId57" w:name="DefaultOcxName49" w:shapeid="_x0000_i1283"/>
        </w:object>
      </w:r>
      <w:r w:rsidRPr="007B2C96">
        <w:rPr>
          <w:rFonts w:ascii="proxima-nova-soft" w:eastAsia="Times New Roman" w:hAnsi="proxima-nova-soft" w:cs="Times New Roman"/>
          <w:color w:val="252525"/>
          <w:sz w:val="27"/>
          <w:szCs w:val="27"/>
          <w:lang w:val="en-US"/>
        </w:rPr>
        <w:t>A weak currency is associated with strong trade policy.</w:t>
      </w:r>
    </w:p>
    <w:p w:rsidR="001B0E73" w:rsidRPr="0061067B" w:rsidRDefault="001B0E73" w:rsidP="0061067B">
      <w:pPr>
        <w:shd w:val="clear" w:color="auto" w:fill="FFFFFF"/>
        <w:spacing w:after="450" w:line="240" w:lineRule="auto"/>
        <w:ind w:left="360"/>
        <w:outlineLvl w:val="1"/>
        <w:rPr>
          <w:rFonts w:ascii="inherit" w:eastAsia="Times New Roman" w:hAnsi="inherit" w:cs="Times New Roman"/>
          <w:b/>
          <w:color w:val="252525"/>
          <w:sz w:val="24"/>
          <w:szCs w:val="24"/>
          <w:lang w:val="en-US"/>
        </w:rPr>
      </w:pPr>
      <w:r w:rsidRPr="0061067B">
        <w:rPr>
          <w:rFonts w:ascii="inherit" w:eastAsia="Times New Roman" w:hAnsi="inherit" w:cs="Times New Roman"/>
          <w:b/>
          <w:bCs/>
          <w:color w:val="252525"/>
          <w:sz w:val="30"/>
          <w:szCs w:val="30"/>
          <w:lang w:val="en-US"/>
        </w:rPr>
        <w:lastRenderedPageBreak/>
        <w:t xml:space="preserve">7b. </w:t>
      </w:r>
      <w:proofErr w:type="gramStart"/>
      <w:r w:rsidRPr="0061067B">
        <w:rPr>
          <w:rFonts w:ascii="inherit" w:eastAsia="Times New Roman" w:hAnsi="inherit" w:cs="Times New Roman"/>
          <w:b/>
          <w:color w:val="252525"/>
          <w:sz w:val="24"/>
          <w:szCs w:val="24"/>
          <w:lang w:val="en-US"/>
        </w:rPr>
        <w:t>If</w:t>
      </w:r>
      <w:proofErr w:type="gramEnd"/>
      <w:r w:rsidRPr="0061067B">
        <w:rPr>
          <w:rFonts w:ascii="inherit" w:eastAsia="Times New Roman" w:hAnsi="inherit" w:cs="Times New Roman"/>
          <w:b/>
          <w:color w:val="252525"/>
          <w:sz w:val="24"/>
          <w:szCs w:val="24"/>
          <w:lang w:val="en-US"/>
        </w:rPr>
        <w:t xml:space="preserve"> the United States has a weak dollar relative to the euro, what is the impact for a European importer buying products from the United States that are priced in dollars?</w:t>
      </w:r>
    </w:p>
    <w:p w:rsidR="001B0E73" w:rsidRPr="0061067B" w:rsidRDefault="001B0E73" w:rsidP="0061067B">
      <w:pPr>
        <w:pBdr>
          <w:bottom w:val="single" w:sz="6" w:space="1" w:color="auto"/>
        </w:pBdr>
        <w:spacing w:after="0" w:line="240" w:lineRule="auto"/>
        <w:ind w:left="360"/>
        <w:jc w:val="center"/>
        <w:rPr>
          <w:rFonts w:ascii="Arial" w:eastAsia="Times New Roman" w:hAnsi="Arial" w:cs="Arial"/>
          <w:vanish/>
          <w:sz w:val="16"/>
          <w:szCs w:val="16"/>
          <w:lang w:val="en-US"/>
        </w:rPr>
      </w:pPr>
      <w:r w:rsidRPr="0061067B">
        <w:rPr>
          <w:rFonts w:ascii="Arial" w:eastAsia="Times New Roman" w:hAnsi="Arial" w:cs="Arial"/>
          <w:vanish/>
          <w:sz w:val="16"/>
          <w:szCs w:val="16"/>
          <w:lang w:val="en-US"/>
        </w:rPr>
        <w:t>Top of Form</w:t>
      </w:r>
    </w:p>
    <w:p w:rsidR="001B0E73" w:rsidRPr="001B0E73" w:rsidRDefault="001B0E73" w:rsidP="0061067B">
      <w:pPr>
        <w:shd w:val="clear" w:color="auto" w:fill="F6F9F5"/>
        <w:spacing w:after="0" w:line="240" w:lineRule="auto"/>
        <w:ind w:left="360"/>
        <w:rPr>
          <w:rFonts w:ascii="proxima-nova-soft" w:eastAsia="Times New Roman" w:hAnsi="proxima-nova-soft" w:cs="Times New Roman"/>
          <w:color w:val="252525"/>
          <w:sz w:val="27"/>
          <w:szCs w:val="27"/>
          <w:lang w:val="en-US"/>
        </w:rPr>
      </w:pPr>
      <w:r w:rsidRPr="001B0E73">
        <w:rPr>
          <w:rFonts w:ascii="proxima-nova-soft" w:eastAsia="Times New Roman" w:hAnsi="proxima-nova-soft" w:cs="Times New Roman"/>
          <w:color w:val="252525"/>
          <w:sz w:val="27"/>
          <w:szCs w:val="27"/>
        </w:rPr>
        <w:object w:dxaOrig="225" w:dyaOrig="225">
          <v:shape id="_x0000_i1286" type="#_x0000_t75" style="width:20.25pt;height:17.25pt" o:ole="">
            <v:imagedata r:id="rId11" o:title=""/>
          </v:shape>
          <w:control r:id="rId58" w:name="DefaultOcxName40" w:shapeid="_x0000_i1286"/>
        </w:object>
      </w:r>
      <w:r w:rsidRPr="001B0E73">
        <w:rPr>
          <w:rFonts w:ascii="proxima-nova-soft" w:eastAsia="Times New Roman" w:hAnsi="proxima-nova-soft" w:cs="Times New Roman"/>
          <w:color w:val="252525"/>
          <w:sz w:val="27"/>
          <w:szCs w:val="27"/>
          <w:lang w:val="en-US"/>
        </w:rPr>
        <w:t xml:space="preserve">The European company will benefit from its relatively strong </w:t>
      </w:r>
      <w:proofErr w:type="spellStart"/>
      <w:r w:rsidRPr="001B0E73">
        <w:rPr>
          <w:rFonts w:ascii="proxima-nova-soft" w:eastAsia="Times New Roman" w:hAnsi="proxima-nova-soft" w:cs="Times New Roman"/>
          <w:color w:val="252525"/>
          <w:sz w:val="27"/>
          <w:szCs w:val="27"/>
          <w:lang w:val="en-US"/>
        </w:rPr>
        <w:t>euro.</w:t>
      </w:r>
      <w:r w:rsidRPr="001B0E73">
        <w:rPr>
          <w:rFonts w:ascii="proxima-nova-soft" w:eastAsia="Times New Roman" w:hAnsi="proxima-nova-soft" w:cs="Times New Roman"/>
          <w:color w:val="252525"/>
          <w:sz w:val="27"/>
          <w:szCs w:val="27"/>
          <w:bdr w:val="none" w:sz="0" w:space="0" w:color="auto" w:frame="1"/>
          <w:lang w:val="en-US"/>
        </w:rPr>
        <w:t>Correct</w:t>
      </w:r>
      <w:proofErr w:type="spellEnd"/>
    </w:p>
    <w:p w:rsidR="001B0E73" w:rsidRPr="001B0E73" w:rsidRDefault="001B0E73" w:rsidP="0061067B">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1B0E73">
        <w:rPr>
          <w:rFonts w:ascii="proxima-nova-soft" w:eastAsia="Times New Roman" w:hAnsi="proxima-nova-soft" w:cs="Times New Roman"/>
          <w:color w:val="252525"/>
          <w:sz w:val="27"/>
          <w:szCs w:val="27"/>
        </w:rPr>
        <w:object w:dxaOrig="225" w:dyaOrig="225">
          <v:shape id="_x0000_i1289" type="#_x0000_t75" style="width:20.25pt;height:17.25pt" o:ole="">
            <v:imagedata r:id="rId11" o:title=""/>
          </v:shape>
          <w:control r:id="rId59" w:name="DefaultOcxName111" w:shapeid="_x0000_i1289"/>
        </w:object>
      </w:r>
      <w:r w:rsidRPr="001B0E73">
        <w:rPr>
          <w:rFonts w:ascii="proxima-nova-soft" w:eastAsia="Times New Roman" w:hAnsi="proxima-nova-soft" w:cs="Times New Roman"/>
          <w:color w:val="252525"/>
          <w:sz w:val="27"/>
          <w:szCs w:val="27"/>
          <w:lang w:val="en-US"/>
        </w:rPr>
        <w:t>The European company will experience no effect because of its special relationship with the EU.</w:t>
      </w:r>
    </w:p>
    <w:p w:rsidR="001B0E73" w:rsidRPr="001B0E73" w:rsidRDefault="001B0E73" w:rsidP="0061067B">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1B0E73">
        <w:rPr>
          <w:rFonts w:ascii="proxima-nova-soft" w:eastAsia="Times New Roman" w:hAnsi="proxima-nova-soft" w:cs="Times New Roman"/>
          <w:color w:val="252525"/>
          <w:sz w:val="27"/>
          <w:szCs w:val="27"/>
        </w:rPr>
        <w:object w:dxaOrig="225" w:dyaOrig="225">
          <v:shape id="_x0000_i1292" type="#_x0000_t75" style="width:20.25pt;height:17.25pt" o:ole="">
            <v:imagedata r:id="rId11" o:title=""/>
          </v:shape>
          <w:control r:id="rId60" w:name="DefaultOcxName210" w:shapeid="_x0000_i1292"/>
        </w:object>
      </w:r>
      <w:r w:rsidRPr="001B0E73">
        <w:rPr>
          <w:rFonts w:ascii="proxima-nova-soft" w:eastAsia="Times New Roman" w:hAnsi="proxima-nova-soft" w:cs="Times New Roman"/>
          <w:color w:val="252525"/>
          <w:sz w:val="27"/>
          <w:szCs w:val="27"/>
          <w:lang w:val="en-US"/>
        </w:rPr>
        <w:t>The European company will demand that the products be priced in euros.</w:t>
      </w:r>
    </w:p>
    <w:p w:rsidR="001B0E73" w:rsidRPr="001B0E73" w:rsidRDefault="001B0E73" w:rsidP="0061067B">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1B0E73">
        <w:rPr>
          <w:rFonts w:ascii="proxima-nova-soft" w:eastAsia="Times New Roman" w:hAnsi="proxima-nova-soft" w:cs="Times New Roman"/>
          <w:color w:val="252525"/>
          <w:sz w:val="27"/>
          <w:szCs w:val="27"/>
        </w:rPr>
        <w:object w:dxaOrig="225" w:dyaOrig="225">
          <v:shape id="_x0000_i1295" type="#_x0000_t75" style="width:20.25pt;height:17.25pt" o:ole="">
            <v:imagedata r:id="rId11" o:title=""/>
          </v:shape>
          <w:control r:id="rId61" w:name="DefaultOcxName310" w:shapeid="_x0000_i1295"/>
        </w:object>
      </w:r>
      <w:r w:rsidRPr="001B0E73">
        <w:rPr>
          <w:rFonts w:ascii="proxima-nova-soft" w:eastAsia="Times New Roman" w:hAnsi="proxima-nova-soft" w:cs="Times New Roman"/>
          <w:color w:val="252525"/>
          <w:sz w:val="27"/>
          <w:szCs w:val="27"/>
          <w:lang w:val="en-US"/>
        </w:rPr>
        <w:t>The European company will lose money.</w:t>
      </w:r>
    </w:p>
    <w:p w:rsidR="001B0E73" w:rsidRPr="001B0E73" w:rsidRDefault="001B0E73" w:rsidP="0061067B">
      <w:pPr>
        <w:shd w:val="clear" w:color="auto" w:fill="FBFBFB"/>
        <w:spacing w:after="0" w:line="240" w:lineRule="auto"/>
        <w:ind w:left="360"/>
        <w:rPr>
          <w:rFonts w:ascii="proxima-nova-soft" w:eastAsia="Times New Roman" w:hAnsi="proxima-nova-soft" w:cs="Times New Roman"/>
          <w:color w:val="252525"/>
          <w:sz w:val="27"/>
          <w:szCs w:val="27"/>
          <w:lang w:val="en-US"/>
        </w:rPr>
      </w:pPr>
      <w:r w:rsidRPr="001B0E73">
        <w:rPr>
          <w:rFonts w:ascii="proxima-nova-soft" w:eastAsia="Times New Roman" w:hAnsi="proxima-nova-soft" w:cs="Times New Roman"/>
          <w:color w:val="252525"/>
          <w:sz w:val="27"/>
          <w:szCs w:val="27"/>
        </w:rPr>
        <w:object w:dxaOrig="225" w:dyaOrig="225">
          <v:shape id="_x0000_i1298" type="#_x0000_t75" style="width:20.25pt;height:17.25pt" o:ole="">
            <v:imagedata r:id="rId11" o:title=""/>
          </v:shape>
          <w:control r:id="rId62" w:name="DefaultOcxName410" w:shapeid="_x0000_i1298"/>
        </w:object>
      </w:r>
      <w:r w:rsidRPr="001B0E73">
        <w:rPr>
          <w:rFonts w:ascii="proxima-nova-soft" w:eastAsia="Times New Roman" w:hAnsi="proxima-nova-soft" w:cs="Times New Roman"/>
          <w:color w:val="252525"/>
          <w:sz w:val="27"/>
          <w:szCs w:val="27"/>
          <w:lang w:val="en-US"/>
        </w:rPr>
        <w:t>The European company will demand that the products be priced in a third currency.</w:t>
      </w:r>
    </w:p>
    <w:p w:rsidR="001B0E73" w:rsidRPr="0061067B" w:rsidRDefault="001B0E73" w:rsidP="0061067B">
      <w:pPr>
        <w:shd w:val="clear" w:color="auto" w:fill="FFFFFF"/>
        <w:spacing w:after="450" w:line="240" w:lineRule="auto"/>
        <w:ind w:left="360"/>
        <w:outlineLvl w:val="1"/>
        <w:rPr>
          <w:rFonts w:ascii="inherit" w:eastAsia="Times New Roman" w:hAnsi="inherit" w:cs="Times New Roman"/>
          <w:b/>
          <w:color w:val="252525"/>
          <w:sz w:val="24"/>
          <w:szCs w:val="24"/>
          <w:lang w:val="en-US"/>
        </w:rPr>
      </w:pPr>
      <w:r w:rsidRPr="0061067B">
        <w:rPr>
          <w:rFonts w:ascii="inherit" w:eastAsia="Times New Roman" w:hAnsi="inherit" w:cs="Times New Roman"/>
          <w:b/>
          <w:bCs/>
          <w:color w:val="252525"/>
          <w:sz w:val="30"/>
          <w:szCs w:val="30"/>
          <w:lang w:val="en-US"/>
        </w:rPr>
        <w:t xml:space="preserve">7c. </w:t>
      </w:r>
      <w:proofErr w:type="gramStart"/>
      <w:r w:rsidRPr="0061067B">
        <w:rPr>
          <w:rFonts w:ascii="inherit" w:eastAsia="Times New Roman" w:hAnsi="inherit" w:cs="Times New Roman"/>
          <w:b/>
          <w:color w:val="252525"/>
          <w:sz w:val="24"/>
          <w:szCs w:val="24"/>
          <w:lang w:val="en-US"/>
        </w:rPr>
        <w:t>What</w:t>
      </w:r>
      <w:proofErr w:type="gramEnd"/>
      <w:r w:rsidRPr="0061067B">
        <w:rPr>
          <w:rFonts w:ascii="inherit" w:eastAsia="Times New Roman" w:hAnsi="inherit" w:cs="Times New Roman"/>
          <w:b/>
          <w:color w:val="252525"/>
          <w:sz w:val="24"/>
          <w:szCs w:val="24"/>
          <w:lang w:val="en-US"/>
        </w:rPr>
        <w:t xml:space="preserve"> is the impact of a strong dollar relative to the euro for a U.S. consumer buying a Porsche produced in Germany with parts from Slovakia?</w:t>
      </w:r>
    </w:p>
    <w:p w:rsidR="001B0E73" w:rsidRPr="0061067B" w:rsidRDefault="001B0E73" w:rsidP="0061067B">
      <w:pPr>
        <w:pBdr>
          <w:bottom w:val="single" w:sz="6" w:space="1" w:color="auto"/>
        </w:pBdr>
        <w:spacing w:after="0" w:line="240" w:lineRule="auto"/>
        <w:ind w:left="360"/>
        <w:jc w:val="center"/>
        <w:rPr>
          <w:rFonts w:ascii="Arial" w:eastAsia="Times New Roman" w:hAnsi="Arial" w:cs="Arial"/>
          <w:vanish/>
          <w:sz w:val="16"/>
          <w:szCs w:val="16"/>
          <w:lang w:val="en-US"/>
        </w:rPr>
      </w:pPr>
      <w:r w:rsidRPr="0061067B">
        <w:rPr>
          <w:rFonts w:ascii="Arial" w:eastAsia="Times New Roman" w:hAnsi="Arial" w:cs="Arial"/>
          <w:vanish/>
          <w:sz w:val="16"/>
          <w:szCs w:val="16"/>
          <w:lang w:val="en-US"/>
        </w:rPr>
        <w:t>Top of Form</w:t>
      </w:r>
    </w:p>
    <w:p w:rsidR="001B0E73" w:rsidRPr="001B0E73" w:rsidRDefault="001B0E73" w:rsidP="0061067B">
      <w:pPr>
        <w:shd w:val="clear" w:color="auto" w:fill="F6F9F5"/>
        <w:spacing w:after="0" w:line="240" w:lineRule="auto"/>
        <w:ind w:left="360"/>
        <w:rPr>
          <w:rFonts w:ascii="proxima-nova-soft" w:eastAsia="Times New Roman" w:hAnsi="proxima-nova-soft" w:cs="Times New Roman"/>
          <w:color w:val="252525"/>
          <w:sz w:val="27"/>
          <w:szCs w:val="27"/>
          <w:lang w:val="en-US"/>
        </w:rPr>
      </w:pPr>
      <w:r w:rsidRPr="001B0E73">
        <w:rPr>
          <w:rFonts w:ascii="proxima-nova-soft" w:eastAsia="Times New Roman" w:hAnsi="proxima-nova-soft" w:cs="Times New Roman"/>
          <w:color w:val="252525"/>
          <w:sz w:val="27"/>
          <w:szCs w:val="27"/>
        </w:rPr>
        <w:object w:dxaOrig="225" w:dyaOrig="225">
          <v:shape id="_x0000_i1301" type="#_x0000_t75" style="width:20.25pt;height:17.25pt" o:ole="">
            <v:imagedata r:id="rId11" o:title=""/>
          </v:shape>
          <w:control r:id="rId63" w:name="DefaultOcxName50" w:shapeid="_x0000_i1301"/>
        </w:object>
      </w:r>
      <w:r w:rsidRPr="001B0E73">
        <w:rPr>
          <w:rFonts w:ascii="proxima-nova-soft" w:eastAsia="Times New Roman" w:hAnsi="proxima-nova-soft" w:cs="Times New Roman"/>
          <w:color w:val="252525"/>
          <w:sz w:val="27"/>
          <w:szCs w:val="27"/>
          <w:lang w:val="en-US"/>
        </w:rPr>
        <w:t>The car should be less expensive for the U.S. consumer.</w:t>
      </w:r>
      <w:r>
        <w:rPr>
          <w:rFonts w:ascii="proxima-nova-soft" w:eastAsia="Times New Roman" w:hAnsi="proxima-nova-soft" w:cs="Times New Roman"/>
          <w:color w:val="252525"/>
          <w:sz w:val="27"/>
          <w:szCs w:val="27"/>
          <w:lang w:val="en-US"/>
        </w:rPr>
        <w:t xml:space="preserve"> </w:t>
      </w:r>
    </w:p>
    <w:p w:rsidR="001B0E73" w:rsidRPr="001B0E73" w:rsidRDefault="001B0E73" w:rsidP="0061067B">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1B0E73">
        <w:rPr>
          <w:rFonts w:ascii="proxima-nova-soft" w:eastAsia="Times New Roman" w:hAnsi="proxima-nova-soft" w:cs="Times New Roman"/>
          <w:color w:val="252525"/>
          <w:sz w:val="27"/>
          <w:szCs w:val="27"/>
        </w:rPr>
        <w:object w:dxaOrig="225" w:dyaOrig="225">
          <v:shape id="_x0000_i1304" type="#_x0000_t75" style="width:20.25pt;height:17.25pt" o:ole="">
            <v:imagedata r:id="rId11" o:title=""/>
          </v:shape>
          <w:control r:id="rId64" w:name="DefaultOcxName112" w:shapeid="_x0000_i1304"/>
        </w:object>
      </w:r>
      <w:r w:rsidRPr="001B0E73">
        <w:rPr>
          <w:rFonts w:ascii="proxima-nova-soft" w:eastAsia="Times New Roman" w:hAnsi="proxima-nova-soft" w:cs="Times New Roman"/>
          <w:color w:val="252525"/>
          <w:sz w:val="27"/>
          <w:szCs w:val="27"/>
          <w:lang w:val="en-US"/>
        </w:rPr>
        <w:t>The U.S. consumer will probably choose a used car because the imported car will be too expensive.</w:t>
      </w:r>
    </w:p>
    <w:p w:rsidR="001B0E73" w:rsidRPr="001B0E73" w:rsidRDefault="001B0E73" w:rsidP="0061067B">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1B0E73">
        <w:rPr>
          <w:rFonts w:ascii="proxima-nova-soft" w:eastAsia="Times New Roman" w:hAnsi="proxima-nova-soft" w:cs="Times New Roman"/>
          <w:color w:val="252525"/>
          <w:sz w:val="27"/>
          <w:szCs w:val="27"/>
        </w:rPr>
        <w:object w:dxaOrig="225" w:dyaOrig="225">
          <v:shape id="_x0000_i1307" type="#_x0000_t75" style="width:20.25pt;height:17.25pt" o:ole="">
            <v:imagedata r:id="rId11" o:title=""/>
          </v:shape>
          <w:control r:id="rId65" w:name="DefaultOcxName211" w:shapeid="_x0000_i1307"/>
        </w:object>
      </w:r>
      <w:r w:rsidRPr="001B0E73">
        <w:rPr>
          <w:rFonts w:ascii="proxima-nova-soft" w:eastAsia="Times New Roman" w:hAnsi="proxima-nova-soft" w:cs="Times New Roman"/>
          <w:color w:val="252525"/>
          <w:sz w:val="27"/>
          <w:szCs w:val="27"/>
          <w:lang w:val="en-US"/>
        </w:rPr>
        <w:t>The U.S. consumer will probably purchase a Corvette instead.</w:t>
      </w:r>
    </w:p>
    <w:p w:rsidR="001B0E73" w:rsidRPr="001B0E73" w:rsidRDefault="001B0E73" w:rsidP="0061067B">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1B0E73">
        <w:rPr>
          <w:rFonts w:ascii="proxima-nova-soft" w:eastAsia="Times New Roman" w:hAnsi="proxima-nova-soft" w:cs="Times New Roman"/>
          <w:color w:val="252525"/>
          <w:sz w:val="27"/>
          <w:szCs w:val="27"/>
        </w:rPr>
        <w:object w:dxaOrig="225" w:dyaOrig="225">
          <v:shape id="_x0000_i1310" type="#_x0000_t75" style="width:20.25pt;height:17.25pt" o:ole="">
            <v:imagedata r:id="rId11" o:title=""/>
          </v:shape>
          <w:control r:id="rId66" w:name="DefaultOcxName311" w:shapeid="_x0000_i1310"/>
        </w:object>
      </w:r>
      <w:r w:rsidRPr="001B0E73">
        <w:rPr>
          <w:rFonts w:ascii="proxima-nova-soft" w:eastAsia="Times New Roman" w:hAnsi="proxima-nova-soft" w:cs="Times New Roman"/>
          <w:color w:val="252525"/>
          <w:sz w:val="27"/>
          <w:szCs w:val="27"/>
          <w:lang w:val="en-US"/>
        </w:rPr>
        <w:t>The U.S. consumer will probably have to choose a lesser model to afford the car.</w:t>
      </w:r>
    </w:p>
    <w:p w:rsidR="001B0E73" w:rsidRPr="001B0E73" w:rsidRDefault="001B0E73" w:rsidP="0061067B">
      <w:pPr>
        <w:shd w:val="clear" w:color="auto" w:fill="FBFBFB"/>
        <w:spacing w:after="0" w:line="240" w:lineRule="auto"/>
        <w:ind w:left="360"/>
        <w:rPr>
          <w:rFonts w:ascii="proxima-nova-soft" w:eastAsia="Times New Roman" w:hAnsi="proxima-nova-soft" w:cs="Times New Roman"/>
          <w:color w:val="252525"/>
          <w:sz w:val="27"/>
          <w:szCs w:val="27"/>
          <w:lang w:val="en-US"/>
        </w:rPr>
      </w:pPr>
      <w:r w:rsidRPr="001B0E73">
        <w:rPr>
          <w:rFonts w:ascii="proxima-nova-soft" w:eastAsia="Times New Roman" w:hAnsi="proxima-nova-soft" w:cs="Times New Roman"/>
          <w:color w:val="252525"/>
          <w:sz w:val="27"/>
          <w:szCs w:val="27"/>
        </w:rPr>
        <w:object w:dxaOrig="225" w:dyaOrig="225">
          <v:shape id="_x0000_i1313" type="#_x0000_t75" style="width:20.25pt;height:17.25pt" o:ole="">
            <v:imagedata r:id="rId11" o:title=""/>
          </v:shape>
          <w:control r:id="rId67" w:name="DefaultOcxName411" w:shapeid="_x0000_i1313"/>
        </w:object>
      </w:r>
      <w:r w:rsidRPr="001B0E73">
        <w:rPr>
          <w:rFonts w:ascii="proxima-nova-soft" w:eastAsia="Times New Roman" w:hAnsi="proxima-nova-soft" w:cs="Times New Roman"/>
          <w:color w:val="252525"/>
          <w:sz w:val="27"/>
          <w:szCs w:val="27"/>
          <w:lang w:val="en-US"/>
        </w:rPr>
        <w:t>The car will cost more to reflect the higher dollar.</w:t>
      </w:r>
    </w:p>
    <w:p w:rsidR="001B0E73" w:rsidRPr="0061067B" w:rsidRDefault="001B0E73" w:rsidP="0061067B">
      <w:pPr>
        <w:shd w:val="clear" w:color="auto" w:fill="FFFFFF"/>
        <w:spacing w:after="450" w:line="240" w:lineRule="auto"/>
        <w:ind w:left="360"/>
        <w:outlineLvl w:val="1"/>
        <w:rPr>
          <w:rFonts w:ascii="inherit" w:eastAsia="Times New Roman" w:hAnsi="inherit" w:cs="Times New Roman"/>
          <w:b/>
          <w:color w:val="252525"/>
          <w:sz w:val="24"/>
          <w:szCs w:val="24"/>
          <w:lang w:val="en-US"/>
        </w:rPr>
      </w:pPr>
      <w:r w:rsidRPr="0061067B">
        <w:rPr>
          <w:rFonts w:ascii="inherit" w:eastAsia="Times New Roman" w:hAnsi="inherit" w:cs="Times New Roman"/>
          <w:b/>
          <w:bCs/>
          <w:color w:val="252525"/>
          <w:sz w:val="30"/>
          <w:szCs w:val="30"/>
          <w:lang w:val="en-US"/>
        </w:rPr>
        <w:t xml:space="preserve">7d. </w:t>
      </w:r>
      <w:proofErr w:type="gramStart"/>
      <w:r w:rsidRPr="0061067B">
        <w:rPr>
          <w:rFonts w:ascii="inherit" w:eastAsia="Times New Roman" w:hAnsi="inherit" w:cs="Times New Roman"/>
          <w:b/>
          <w:color w:val="252525"/>
          <w:sz w:val="24"/>
          <w:szCs w:val="24"/>
          <w:lang w:val="en-US"/>
        </w:rPr>
        <w:t>The</w:t>
      </w:r>
      <w:proofErr w:type="gramEnd"/>
      <w:r w:rsidRPr="0061067B">
        <w:rPr>
          <w:rFonts w:ascii="inherit" w:eastAsia="Times New Roman" w:hAnsi="inherit" w:cs="Times New Roman"/>
          <w:b/>
          <w:color w:val="252525"/>
          <w:sz w:val="24"/>
          <w:szCs w:val="24"/>
          <w:lang w:val="en-US"/>
        </w:rPr>
        <w:t xml:space="preserve"> relationship between the U.S. dollar and the European Union’s euro has been up and down. In 2018, for example, a strong U.S. economy together with persistent economic weakness in Europe resulted in American exports to the euro zone being 17 percent more expensive when priced in euros. Which type of exchange rate exposure are managers dealing with in this longer-term scenario?</w:t>
      </w:r>
    </w:p>
    <w:p w:rsidR="001B0E73" w:rsidRPr="0061067B" w:rsidRDefault="001B0E73" w:rsidP="0061067B">
      <w:pPr>
        <w:pBdr>
          <w:bottom w:val="single" w:sz="6" w:space="1" w:color="auto"/>
        </w:pBdr>
        <w:spacing w:after="0" w:line="240" w:lineRule="auto"/>
        <w:ind w:left="360"/>
        <w:jc w:val="center"/>
        <w:rPr>
          <w:rFonts w:ascii="Arial" w:eastAsia="Times New Roman" w:hAnsi="Arial" w:cs="Arial"/>
          <w:vanish/>
          <w:sz w:val="16"/>
          <w:szCs w:val="16"/>
          <w:lang w:val="en-US"/>
        </w:rPr>
      </w:pPr>
      <w:r w:rsidRPr="0061067B">
        <w:rPr>
          <w:rFonts w:ascii="Arial" w:eastAsia="Times New Roman" w:hAnsi="Arial" w:cs="Arial"/>
          <w:vanish/>
          <w:sz w:val="16"/>
          <w:szCs w:val="16"/>
          <w:lang w:val="en-US"/>
        </w:rPr>
        <w:t>Top of Form</w:t>
      </w:r>
    </w:p>
    <w:p w:rsidR="001B0E73" w:rsidRPr="001B0E73" w:rsidRDefault="001B0E73" w:rsidP="0061067B">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1B0E73">
        <w:rPr>
          <w:rFonts w:ascii="proxima-nova-soft" w:eastAsia="Times New Roman" w:hAnsi="proxima-nova-soft" w:cs="Times New Roman"/>
          <w:color w:val="252525"/>
          <w:sz w:val="27"/>
          <w:szCs w:val="27"/>
        </w:rPr>
        <w:object w:dxaOrig="225" w:dyaOrig="225">
          <v:shape id="_x0000_i1316" type="#_x0000_t75" style="width:20.25pt;height:17.25pt" o:ole="">
            <v:imagedata r:id="rId11" o:title=""/>
          </v:shape>
          <w:control r:id="rId68" w:name="DefaultOcxName51" w:shapeid="_x0000_i1316"/>
        </w:object>
      </w:r>
      <w:proofErr w:type="gramStart"/>
      <w:r w:rsidRPr="001B0E73">
        <w:rPr>
          <w:rFonts w:ascii="proxima-nova-soft" w:eastAsia="Times New Roman" w:hAnsi="proxima-nova-soft" w:cs="Times New Roman"/>
          <w:color w:val="252525"/>
          <w:sz w:val="27"/>
          <w:szCs w:val="27"/>
          <w:lang w:val="en-US"/>
        </w:rPr>
        <w:t>international</w:t>
      </w:r>
      <w:proofErr w:type="gramEnd"/>
      <w:r w:rsidRPr="001B0E73">
        <w:rPr>
          <w:rFonts w:ascii="proxima-nova-soft" w:eastAsia="Times New Roman" w:hAnsi="proxima-nova-soft" w:cs="Times New Roman"/>
          <w:color w:val="252525"/>
          <w:sz w:val="27"/>
          <w:szCs w:val="27"/>
          <w:lang w:val="en-US"/>
        </w:rPr>
        <w:t xml:space="preserve"> Fisher effect</w:t>
      </w:r>
    </w:p>
    <w:p w:rsidR="001B0E73" w:rsidRPr="001B0E73" w:rsidRDefault="001B0E73" w:rsidP="0061067B">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1B0E73">
        <w:rPr>
          <w:rFonts w:ascii="proxima-nova-soft" w:eastAsia="Times New Roman" w:hAnsi="proxima-nova-soft" w:cs="Times New Roman"/>
          <w:color w:val="252525"/>
          <w:sz w:val="27"/>
          <w:szCs w:val="27"/>
        </w:rPr>
        <w:object w:dxaOrig="225" w:dyaOrig="225">
          <v:shape id="_x0000_i1319" type="#_x0000_t75" style="width:20.25pt;height:17.25pt" o:ole="">
            <v:imagedata r:id="rId11" o:title=""/>
          </v:shape>
          <w:control r:id="rId69" w:name="DefaultOcxName113" w:shapeid="_x0000_i1319"/>
        </w:object>
      </w:r>
      <w:r w:rsidRPr="001B0E73">
        <w:rPr>
          <w:rFonts w:ascii="proxima-nova-soft" w:eastAsia="Times New Roman" w:hAnsi="proxima-nova-soft" w:cs="Times New Roman"/>
          <w:color w:val="252525"/>
          <w:sz w:val="27"/>
          <w:szCs w:val="27"/>
          <w:lang w:val="en-US"/>
        </w:rPr>
        <w:t>Fisher effect</w:t>
      </w:r>
    </w:p>
    <w:p w:rsidR="001B0E73" w:rsidRPr="001B0E73" w:rsidRDefault="001B0E73" w:rsidP="0061067B">
      <w:pPr>
        <w:shd w:val="clear" w:color="auto" w:fill="F6F9F5"/>
        <w:spacing w:after="0" w:line="240" w:lineRule="auto"/>
        <w:ind w:left="360"/>
        <w:rPr>
          <w:rFonts w:ascii="proxima-nova-soft" w:eastAsia="Times New Roman" w:hAnsi="proxima-nova-soft" w:cs="Times New Roman"/>
          <w:color w:val="252525"/>
          <w:sz w:val="27"/>
          <w:szCs w:val="27"/>
          <w:lang w:val="en-US"/>
        </w:rPr>
      </w:pPr>
      <w:r w:rsidRPr="001B0E73">
        <w:rPr>
          <w:rFonts w:ascii="proxima-nova-soft" w:eastAsia="Times New Roman" w:hAnsi="proxima-nova-soft" w:cs="Times New Roman"/>
          <w:color w:val="252525"/>
          <w:sz w:val="27"/>
          <w:szCs w:val="27"/>
        </w:rPr>
        <w:object w:dxaOrig="225" w:dyaOrig="225">
          <v:shape id="_x0000_i1322" type="#_x0000_t75" style="width:20.25pt;height:17.25pt" o:ole="">
            <v:imagedata r:id="rId11" o:title=""/>
          </v:shape>
          <w:control r:id="rId70" w:name="DefaultOcxName212" w:shapeid="_x0000_i1322"/>
        </w:object>
      </w:r>
      <w:proofErr w:type="gramStart"/>
      <w:r w:rsidRPr="001B0E73">
        <w:rPr>
          <w:rFonts w:ascii="proxima-nova-soft" w:eastAsia="Times New Roman" w:hAnsi="proxima-nova-soft" w:cs="Times New Roman"/>
          <w:color w:val="252525"/>
          <w:sz w:val="27"/>
          <w:szCs w:val="27"/>
          <w:lang w:val="en-US"/>
        </w:rPr>
        <w:t>economic</w:t>
      </w:r>
      <w:proofErr w:type="gramEnd"/>
      <w:r w:rsidRPr="001B0E73">
        <w:rPr>
          <w:rFonts w:ascii="proxima-nova-soft" w:eastAsia="Times New Roman" w:hAnsi="proxima-nova-soft" w:cs="Times New Roman"/>
          <w:color w:val="252525"/>
          <w:sz w:val="27"/>
          <w:szCs w:val="27"/>
          <w:lang w:val="en-US"/>
        </w:rPr>
        <w:t xml:space="preserve"> </w:t>
      </w:r>
      <w:proofErr w:type="spellStart"/>
      <w:r w:rsidRPr="001B0E73">
        <w:rPr>
          <w:rFonts w:ascii="proxima-nova-soft" w:eastAsia="Times New Roman" w:hAnsi="proxima-nova-soft" w:cs="Times New Roman"/>
          <w:color w:val="252525"/>
          <w:sz w:val="27"/>
          <w:szCs w:val="27"/>
          <w:lang w:val="en-US"/>
        </w:rPr>
        <w:t>exposure</w:t>
      </w:r>
      <w:r w:rsidRPr="001B0E73">
        <w:rPr>
          <w:rFonts w:ascii="proxima-nova-soft" w:eastAsia="Times New Roman" w:hAnsi="proxima-nova-soft" w:cs="Times New Roman"/>
          <w:color w:val="252525"/>
          <w:sz w:val="27"/>
          <w:szCs w:val="27"/>
          <w:bdr w:val="none" w:sz="0" w:space="0" w:color="auto" w:frame="1"/>
          <w:lang w:val="en-US"/>
        </w:rPr>
        <w:t>Correct</w:t>
      </w:r>
      <w:proofErr w:type="spellEnd"/>
    </w:p>
    <w:p w:rsidR="001B0E73" w:rsidRPr="001B0E73" w:rsidRDefault="001B0E73" w:rsidP="0061067B">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1B0E73">
        <w:rPr>
          <w:rFonts w:ascii="proxima-nova-soft" w:eastAsia="Times New Roman" w:hAnsi="proxima-nova-soft" w:cs="Times New Roman"/>
          <w:color w:val="252525"/>
          <w:sz w:val="27"/>
          <w:szCs w:val="27"/>
        </w:rPr>
        <w:lastRenderedPageBreak/>
        <w:object w:dxaOrig="225" w:dyaOrig="225">
          <v:shape id="_x0000_i1325" type="#_x0000_t75" style="width:20.25pt;height:17.25pt" o:ole="">
            <v:imagedata r:id="rId11" o:title=""/>
          </v:shape>
          <w:control r:id="rId71" w:name="DefaultOcxName312" w:shapeid="_x0000_i1325"/>
        </w:object>
      </w:r>
      <w:proofErr w:type="gramStart"/>
      <w:r w:rsidRPr="001B0E73">
        <w:rPr>
          <w:rFonts w:ascii="proxima-nova-soft" w:eastAsia="Times New Roman" w:hAnsi="proxima-nova-soft" w:cs="Times New Roman"/>
          <w:color w:val="252525"/>
          <w:sz w:val="27"/>
          <w:szCs w:val="27"/>
          <w:lang w:val="en-US"/>
        </w:rPr>
        <w:t>translation</w:t>
      </w:r>
      <w:proofErr w:type="gramEnd"/>
      <w:r w:rsidRPr="001B0E73">
        <w:rPr>
          <w:rFonts w:ascii="proxima-nova-soft" w:eastAsia="Times New Roman" w:hAnsi="proxima-nova-soft" w:cs="Times New Roman"/>
          <w:color w:val="252525"/>
          <w:sz w:val="27"/>
          <w:szCs w:val="27"/>
          <w:lang w:val="en-US"/>
        </w:rPr>
        <w:t xml:space="preserve"> exposure</w:t>
      </w:r>
    </w:p>
    <w:p w:rsidR="001B0E73" w:rsidRDefault="001B0E73" w:rsidP="0061067B">
      <w:pPr>
        <w:shd w:val="clear" w:color="auto" w:fill="FBFBFB"/>
        <w:spacing w:after="0" w:line="240" w:lineRule="auto"/>
        <w:ind w:left="360"/>
        <w:rPr>
          <w:rFonts w:ascii="proxima-nova-soft" w:eastAsia="Times New Roman" w:hAnsi="proxima-nova-soft" w:cs="Times New Roman"/>
          <w:color w:val="252525"/>
          <w:sz w:val="27"/>
          <w:szCs w:val="27"/>
          <w:lang w:val="en-US"/>
        </w:rPr>
      </w:pPr>
      <w:r w:rsidRPr="001B0E73">
        <w:rPr>
          <w:rFonts w:ascii="proxima-nova-soft" w:eastAsia="Times New Roman" w:hAnsi="proxima-nova-soft" w:cs="Times New Roman"/>
          <w:color w:val="252525"/>
          <w:sz w:val="27"/>
          <w:szCs w:val="27"/>
        </w:rPr>
        <w:object w:dxaOrig="225" w:dyaOrig="225">
          <v:shape id="_x0000_i1328" type="#_x0000_t75" style="width:20.25pt;height:17.25pt" o:ole="">
            <v:imagedata r:id="rId11" o:title=""/>
          </v:shape>
          <w:control r:id="rId72" w:name="DefaultOcxName412" w:shapeid="_x0000_i1328"/>
        </w:object>
      </w:r>
      <w:proofErr w:type="gramStart"/>
      <w:r w:rsidRPr="001B0E73">
        <w:rPr>
          <w:rFonts w:ascii="proxima-nova-soft" w:eastAsia="Times New Roman" w:hAnsi="proxima-nova-soft" w:cs="Times New Roman"/>
          <w:color w:val="252525"/>
          <w:sz w:val="27"/>
          <w:szCs w:val="27"/>
          <w:lang w:val="en-US"/>
        </w:rPr>
        <w:t>transaction</w:t>
      </w:r>
      <w:proofErr w:type="gramEnd"/>
      <w:r w:rsidRPr="001B0E73">
        <w:rPr>
          <w:rFonts w:ascii="proxima-nova-soft" w:eastAsia="Times New Roman" w:hAnsi="proxima-nova-soft" w:cs="Times New Roman"/>
          <w:color w:val="252525"/>
          <w:sz w:val="27"/>
          <w:szCs w:val="27"/>
          <w:lang w:val="en-US"/>
        </w:rPr>
        <w:t xml:space="preserve"> exposure</w:t>
      </w:r>
    </w:p>
    <w:p w:rsidR="001B0E73" w:rsidRPr="001B0E73" w:rsidRDefault="001B0E73" w:rsidP="0061067B">
      <w:pPr>
        <w:shd w:val="clear" w:color="auto" w:fill="FBFBFB"/>
        <w:spacing w:after="0" w:line="240" w:lineRule="auto"/>
        <w:ind w:left="360"/>
        <w:rPr>
          <w:rFonts w:ascii="proxima-nova-soft" w:eastAsia="Times New Roman" w:hAnsi="proxima-nova-soft" w:cs="Times New Roman"/>
          <w:color w:val="252525"/>
          <w:sz w:val="27"/>
          <w:szCs w:val="27"/>
          <w:lang w:val="en-US"/>
        </w:rPr>
      </w:pPr>
    </w:p>
    <w:p w:rsidR="001B0E73" w:rsidRPr="0061067B" w:rsidRDefault="001B0E73" w:rsidP="0061067B">
      <w:pPr>
        <w:shd w:val="clear" w:color="auto" w:fill="FFFFFF"/>
        <w:spacing w:after="450" w:line="240" w:lineRule="auto"/>
        <w:ind w:left="360"/>
        <w:outlineLvl w:val="1"/>
        <w:rPr>
          <w:rFonts w:ascii="inherit" w:eastAsia="Times New Roman" w:hAnsi="inherit" w:cs="Times New Roman"/>
          <w:b/>
          <w:color w:val="252525"/>
          <w:sz w:val="24"/>
          <w:szCs w:val="24"/>
          <w:lang w:val="en-US"/>
        </w:rPr>
      </w:pPr>
      <w:r w:rsidRPr="0061067B">
        <w:rPr>
          <w:rFonts w:ascii="inherit" w:eastAsia="Times New Roman" w:hAnsi="inherit" w:cs="Times New Roman"/>
          <w:b/>
          <w:bCs/>
          <w:color w:val="252525"/>
          <w:sz w:val="30"/>
          <w:szCs w:val="30"/>
          <w:lang w:val="en-US"/>
        </w:rPr>
        <w:t xml:space="preserve">8a. </w:t>
      </w:r>
      <w:proofErr w:type="gramStart"/>
      <w:r w:rsidRPr="0061067B">
        <w:rPr>
          <w:rFonts w:ascii="inherit" w:eastAsia="Times New Roman" w:hAnsi="inherit" w:cs="Times New Roman"/>
          <w:b/>
          <w:color w:val="252525"/>
          <w:sz w:val="24"/>
          <w:szCs w:val="24"/>
          <w:lang w:val="en-US"/>
        </w:rPr>
        <w:t>How</w:t>
      </w:r>
      <w:proofErr w:type="gramEnd"/>
      <w:r w:rsidRPr="0061067B">
        <w:rPr>
          <w:rFonts w:ascii="inherit" w:eastAsia="Times New Roman" w:hAnsi="inherit" w:cs="Times New Roman"/>
          <w:b/>
          <w:color w:val="252525"/>
          <w:sz w:val="24"/>
          <w:szCs w:val="24"/>
          <w:lang w:val="en-US"/>
        </w:rPr>
        <w:t xml:space="preserve"> does a weak currency give a country an unfair advantage in trade?</w:t>
      </w:r>
    </w:p>
    <w:p w:rsidR="001B0E73" w:rsidRPr="0061067B" w:rsidRDefault="001B0E73" w:rsidP="0061067B">
      <w:pPr>
        <w:pBdr>
          <w:bottom w:val="single" w:sz="6" w:space="1" w:color="auto"/>
        </w:pBdr>
        <w:spacing w:after="0" w:line="240" w:lineRule="auto"/>
        <w:ind w:left="360"/>
        <w:jc w:val="center"/>
        <w:rPr>
          <w:rFonts w:ascii="Arial" w:eastAsia="Times New Roman" w:hAnsi="Arial" w:cs="Arial"/>
          <w:vanish/>
          <w:sz w:val="16"/>
          <w:szCs w:val="16"/>
          <w:lang w:val="en-US"/>
        </w:rPr>
      </w:pPr>
      <w:r w:rsidRPr="0061067B">
        <w:rPr>
          <w:rFonts w:ascii="Arial" w:eastAsia="Times New Roman" w:hAnsi="Arial" w:cs="Arial"/>
          <w:vanish/>
          <w:sz w:val="16"/>
          <w:szCs w:val="16"/>
          <w:lang w:val="en-US"/>
        </w:rPr>
        <w:t>Top of Form</w:t>
      </w:r>
    </w:p>
    <w:p w:rsidR="001B0E73" w:rsidRPr="001B0E73" w:rsidRDefault="001B0E73" w:rsidP="0061067B">
      <w:pPr>
        <w:shd w:val="clear" w:color="auto" w:fill="F6F9F5"/>
        <w:spacing w:after="0" w:line="240" w:lineRule="auto"/>
        <w:ind w:left="360"/>
        <w:rPr>
          <w:rFonts w:ascii="proxima-nova-soft" w:eastAsia="Times New Roman" w:hAnsi="proxima-nova-soft" w:cs="Times New Roman"/>
          <w:color w:val="252525"/>
          <w:sz w:val="27"/>
          <w:szCs w:val="27"/>
          <w:lang w:val="en-US"/>
        </w:rPr>
      </w:pPr>
      <w:r w:rsidRPr="001B0E73">
        <w:rPr>
          <w:rFonts w:ascii="proxima-nova-soft" w:eastAsia="Times New Roman" w:hAnsi="proxima-nova-soft" w:cs="Times New Roman"/>
          <w:color w:val="252525"/>
          <w:sz w:val="27"/>
          <w:szCs w:val="27"/>
        </w:rPr>
        <w:object w:dxaOrig="225" w:dyaOrig="225">
          <v:shape id="_x0000_i1331" type="#_x0000_t75" style="width:20.25pt;height:17.25pt" o:ole="">
            <v:imagedata r:id="rId11" o:title=""/>
          </v:shape>
          <w:control r:id="rId73" w:name="DefaultOcxName52" w:shapeid="_x0000_i1331"/>
        </w:object>
      </w:r>
      <w:r w:rsidRPr="001B0E73">
        <w:rPr>
          <w:rFonts w:ascii="proxima-nova-soft" w:eastAsia="Times New Roman" w:hAnsi="proxima-nova-soft" w:cs="Times New Roman"/>
          <w:color w:val="252525"/>
          <w:sz w:val="27"/>
          <w:szCs w:val="27"/>
          <w:lang w:val="en-US"/>
        </w:rPr>
        <w:t xml:space="preserve">A weak currency boosts exports sales for the </w:t>
      </w:r>
      <w:proofErr w:type="spellStart"/>
      <w:r w:rsidRPr="001B0E73">
        <w:rPr>
          <w:rFonts w:ascii="proxima-nova-soft" w:eastAsia="Times New Roman" w:hAnsi="proxima-nova-soft" w:cs="Times New Roman"/>
          <w:color w:val="252525"/>
          <w:sz w:val="27"/>
          <w:szCs w:val="27"/>
          <w:lang w:val="en-US"/>
        </w:rPr>
        <w:t>country.</w:t>
      </w:r>
      <w:r w:rsidRPr="001B0E73">
        <w:rPr>
          <w:rFonts w:ascii="proxima-nova-soft" w:eastAsia="Times New Roman" w:hAnsi="proxima-nova-soft" w:cs="Times New Roman"/>
          <w:color w:val="252525"/>
          <w:sz w:val="27"/>
          <w:szCs w:val="27"/>
          <w:bdr w:val="none" w:sz="0" w:space="0" w:color="auto" w:frame="1"/>
          <w:lang w:val="en-US"/>
        </w:rPr>
        <w:t>Correct</w:t>
      </w:r>
      <w:proofErr w:type="spellEnd"/>
    </w:p>
    <w:p w:rsidR="001B0E73" w:rsidRPr="001B0E73" w:rsidRDefault="001B0E73" w:rsidP="0061067B">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1B0E73">
        <w:rPr>
          <w:rFonts w:ascii="proxima-nova-soft" w:eastAsia="Times New Roman" w:hAnsi="proxima-nova-soft" w:cs="Times New Roman"/>
          <w:color w:val="252525"/>
          <w:sz w:val="27"/>
          <w:szCs w:val="27"/>
        </w:rPr>
        <w:object w:dxaOrig="225" w:dyaOrig="225">
          <v:shape id="_x0000_i1334" type="#_x0000_t75" style="width:20.25pt;height:17.25pt" o:ole="">
            <v:imagedata r:id="rId11" o:title=""/>
          </v:shape>
          <w:control r:id="rId74" w:name="DefaultOcxName114" w:shapeid="_x0000_i1334"/>
        </w:object>
      </w:r>
      <w:r w:rsidRPr="001B0E73">
        <w:rPr>
          <w:rFonts w:ascii="proxima-nova-soft" w:eastAsia="Times New Roman" w:hAnsi="proxima-nova-soft" w:cs="Times New Roman"/>
          <w:color w:val="252525"/>
          <w:sz w:val="27"/>
          <w:szCs w:val="27"/>
          <w:lang w:val="en-US"/>
        </w:rPr>
        <w:t>A weak currency makes a country’s imports more attractive.</w:t>
      </w:r>
    </w:p>
    <w:p w:rsidR="001B0E73" w:rsidRPr="001B0E73" w:rsidRDefault="001B0E73" w:rsidP="0061067B">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1B0E73">
        <w:rPr>
          <w:rFonts w:ascii="proxima-nova-soft" w:eastAsia="Times New Roman" w:hAnsi="proxima-nova-soft" w:cs="Times New Roman"/>
          <w:color w:val="252525"/>
          <w:sz w:val="27"/>
          <w:szCs w:val="27"/>
        </w:rPr>
        <w:object w:dxaOrig="225" w:dyaOrig="225">
          <v:shape id="_x0000_i1337" type="#_x0000_t75" style="width:20.25pt;height:17.25pt" o:ole="">
            <v:imagedata r:id="rId11" o:title=""/>
          </v:shape>
          <w:control r:id="rId75" w:name="DefaultOcxName213" w:shapeid="_x0000_i1337"/>
        </w:object>
      </w:r>
      <w:r w:rsidRPr="001B0E73">
        <w:rPr>
          <w:rFonts w:ascii="proxima-nova-soft" w:eastAsia="Times New Roman" w:hAnsi="proxima-nova-soft" w:cs="Times New Roman"/>
          <w:color w:val="252525"/>
          <w:sz w:val="27"/>
          <w:szCs w:val="27"/>
          <w:lang w:val="en-US"/>
        </w:rPr>
        <w:t>A weak currency implies low translation costs.</w:t>
      </w:r>
    </w:p>
    <w:p w:rsidR="001B0E73" w:rsidRPr="001B0E73" w:rsidRDefault="001B0E73" w:rsidP="0061067B">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1B0E73">
        <w:rPr>
          <w:rFonts w:ascii="proxima-nova-soft" w:eastAsia="Times New Roman" w:hAnsi="proxima-nova-soft" w:cs="Times New Roman"/>
          <w:color w:val="252525"/>
          <w:sz w:val="27"/>
          <w:szCs w:val="27"/>
        </w:rPr>
        <w:object w:dxaOrig="225" w:dyaOrig="225">
          <v:shape id="_x0000_i1340" type="#_x0000_t75" style="width:20.25pt;height:17.25pt" o:ole="">
            <v:imagedata r:id="rId11" o:title=""/>
          </v:shape>
          <w:control r:id="rId76" w:name="DefaultOcxName313" w:shapeid="_x0000_i1340"/>
        </w:object>
      </w:r>
      <w:r w:rsidRPr="001B0E73">
        <w:rPr>
          <w:rFonts w:ascii="proxima-nova-soft" w:eastAsia="Times New Roman" w:hAnsi="proxima-nova-soft" w:cs="Times New Roman"/>
          <w:color w:val="252525"/>
          <w:sz w:val="27"/>
          <w:szCs w:val="27"/>
          <w:lang w:val="en-US"/>
        </w:rPr>
        <w:t>A weak currency is associated with strong trade policy.</w:t>
      </w:r>
    </w:p>
    <w:p w:rsidR="001B0E73" w:rsidRPr="001B0E73" w:rsidRDefault="001B0E73" w:rsidP="0061067B">
      <w:pPr>
        <w:shd w:val="clear" w:color="auto" w:fill="FBFBFB"/>
        <w:spacing w:after="0" w:line="240" w:lineRule="auto"/>
        <w:ind w:left="360"/>
        <w:rPr>
          <w:rFonts w:ascii="proxima-nova-soft" w:eastAsia="Times New Roman" w:hAnsi="proxima-nova-soft" w:cs="Times New Roman"/>
          <w:color w:val="252525"/>
          <w:sz w:val="27"/>
          <w:szCs w:val="27"/>
          <w:lang w:val="en-US"/>
        </w:rPr>
      </w:pPr>
      <w:r w:rsidRPr="001B0E73">
        <w:rPr>
          <w:rFonts w:ascii="proxima-nova-soft" w:eastAsia="Times New Roman" w:hAnsi="proxima-nova-soft" w:cs="Times New Roman"/>
          <w:color w:val="252525"/>
          <w:sz w:val="27"/>
          <w:szCs w:val="27"/>
        </w:rPr>
        <w:object w:dxaOrig="225" w:dyaOrig="225">
          <v:shape id="_x0000_i1343" type="#_x0000_t75" style="width:20.25pt;height:17.25pt" o:ole="">
            <v:imagedata r:id="rId11" o:title=""/>
          </v:shape>
          <w:control r:id="rId77" w:name="DefaultOcxName413" w:shapeid="_x0000_i1343"/>
        </w:object>
      </w:r>
      <w:r w:rsidRPr="001B0E73">
        <w:rPr>
          <w:rFonts w:ascii="proxima-nova-soft" w:eastAsia="Times New Roman" w:hAnsi="proxima-nova-soft" w:cs="Times New Roman"/>
          <w:color w:val="252525"/>
          <w:sz w:val="27"/>
          <w:szCs w:val="27"/>
          <w:lang w:val="en-US"/>
        </w:rPr>
        <w:t>A weak currency allows citizens to consume more imports.</w:t>
      </w:r>
    </w:p>
    <w:p w:rsidR="001B0E73" w:rsidRPr="0061067B" w:rsidRDefault="001B0E73" w:rsidP="0061067B">
      <w:pPr>
        <w:shd w:val="clear" w:color="auto" w:fill="FFFFFF"/>
        <w:spacing w:after="450" w:line="240" w:lineRule="auto"/>
        <w:ind w:left="360"/>
        <w:outlineLvl w:val="1"/>
        <w:rPr>
          <w:rFonts w:ascii="inherit" w:eastAsia="Times New Roman" w:hAnsi="inherit" w:cs="Times New Roman"/>
          <w:color w:val="252525"/>
          <w:sz w:val="24"/>
          <w:szCs w:val="24"/>
          <w:lang w:val="en-US"/>
        </w:rPr>
      </w:pPr>
      <w:r w:rsidRPr="0061067B">
        <w:rPr>
          <w:rFonts w:ascii="inherit" w:eastAsia="Times New Roman" w:hAnsi="inherit" w:cs="Times New Roman"/>
          <w:b/>
          <w:bCs/>
          <w:color w:val="252525"/>
          <w:sz w:val="30"/>
          <w:szCs w:val="30"/>
          <w:lang w:val="en-US"/>
        </w:rPr>
        <w:t xml:space="preserve">8b. </w:t>
      </w:r>
      <w:r w:rsidRPr="0061067B">
        <w:rPr>
          <w:rFonts w:ascii="inherit" w:eastAsia="Times New Roman" w:hAnsi="inherit" w:cs="Times New Roman"/>
          <w:color w:val="252525"/>
          <w:sz w:val="24"/>
          <w:szCs w:val="24"/>
          <w:lang w:val="en-US"/>
        </w:rPr>
        <w:t>If Mexico has a weak peso relative to the dollar, what is the impact for U.S. companies importing inputs from Mexico that are priced in pesos?</w:t>
      </w:r>
      <w:r w:rsidRPr="0061067B">
        <w:rPr>
          <w:rFonts w:ascii="Arial" w:eastAsia="Times New Roman" w:hAnsi="Arial" w:cs="Arial"/>
          <w:vanish/>
          <w:sz w:val="16"/>
          <w:szCs w:val="16"/>
          <w:lang w:val="en-US"/>
        </w:rPr>
        <w:t>Top of Form</w:t>
      </w:r>
    </w:p>
    <w:p w:rsidR="001B0E73" w:rsidRPr="0061067B" w:rsidRDefault="001B0E73" w:rsidP="0061067B">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61067B">
        <w:rPr>
          <w:rFonts w:ascii="proxima-nova-soft" w:eastAsia="Times New Roman" w:hAnsi="proxima-nova-soft" w:cs="Times New Roman"/>
          <w:color w:val="252525"/>
          <w:sz w:val="27"/>
          <w:szCs w:val="27"/>
        </w:rPr>
        <w:object w:dxaOrig="225" w:dyaOrig="225">
          <v:shape id="_x0000_i1346" type="#_x0000_t75" style="width:20.25pt;height:17.25pt" o:ole="">
            <v:imagedata r:id="rId11" o:title=""/>
          </v:shape>
          <w:control r:id="rId78" w:name="DefaultOcxName53" w:shapeid="_x0000_i1346"/>
        </w:object>
      </w:r>
      <w:r w:rsidRPr="0061067B">
        <w:rPr>
          <w:rFonts w:ascii="proxima-nova-soft" w:eastAsia="Times New Roman" w:hAnsi="proxima-nova-soft" w:cs="Times New Roman"/>
          <w:color w:val="252525"/>
          <w:sz w:val="27"/>
          <w:szCs w:val="27"/>
          <w:lang w:val="en-US"/>
        </w:rPr>
        <w:t xml:space="preserve">The U.S. </w:t>
      </w:r>
      <w:proofErr w:type="gramStart"/>
      <w:r w:rsidRPr="0061067B">
        <w:rPr>
          <w:rFonts w:ascii="proxima-nova-soft" w:eastAsia="Times New Roman" w:hAnsi="proxima-nova-soft" w:cs="Times New Roman"/>
          <w:color w:val="252525"/>
          <w:sz w:val="27"/>
          <w:szCs w:val="27"/>
          <w:lang w:val="en-US"/>
        </w:rPr>
        <w:t>company</w:t>
      </w:r>
      <w:proofErr w:type="gramEnd"/>
      <w:r w:rsidRPr="0061067B">
        <w:rPr>
          <w:rFonts w:ascii="proxima-nova-soft" w:eastAsia="Times New Roman" w:hAnsi="proxima-nova-soft" w:cs="Times New Roman"/>
          <w:color w:val="252525"/>
          <w:sz w:val="27"/>
          <w:szCs w:val="27"/>
          <w:lang w:val="en-US"/>
        </w:rPr>
        <w:t xml:space="preserve"> will demand that the inputs are priced in dollars.</w:t>
      </w:r>
    </w:p>
    <w:p w:rsidR="001B0E73" w:rsidRPr="0061067B" w:rsidRDefault="001B0E73" w:rsidP="0061067B">
      <w:pPr>
        <w:shd w:val="clear" w:color="auto" w:fill="F6F9F5"/>
        <w:spacing w:after="0" w:line="240" w:lineRule="auto"/>
        <w:ind w:left="360"/>
        <w:rPr>
          <w:rFonts w:ascii="proxima-nova-soft" w:eastAsia="Times New Roman" w:hAnsi="proxima-nova-soft" w:cs="Times New Roman"/>
          <w:color w:val="252525"/>
          <w:sz w:val="27"/>
          <w:szCs w:val="27"/>
          <w:lang w:val="en-US"/>
        </w:rPr>
      </w:pPr>
      <w:r w:rsidRPr="0061067B">
        <w:rPr>
          <w:rFonts w:ascii="proxima-nova-soft" w:eastAsia="Times New Roman" w:hAnsi="proxima-nova-soft" w:cs="Times New Roman"/>
          <w:color w:val="252525"/>
          <w:sz w:val="27"/>
          <w:szCs w:val="27"/>
        </w:rPr>
        <w:object w:dxaOrig="225" w:dyaOrig="225">
          <v:shape id="_x0000_i1349" type="#_x0000_t75" style="width:20.25pt;height:17.25pt" o:ole="">
            <v:imagedata r:id="rId11" o:title=""/>
          </v:shape>
          <w:control r:id="rId79" w:name="DefaultOcxName115" w:shapeid="_x0000_i1349"/>
        </w:object>
      </w:r>
      <w:r w:rsidRPr="0061067B">
        <w:rPr>
          <w:rFonts w:ascii="proxima-nova-soft" w:eastAsia="Times New Roman" w:hAnsi="proxima-nova-soft" w:cs="Times New Roman"/>
          <w:color w:val="252525"/>
          <w:sz w:val="27"/>
          <w:szCs w:val="27"/>
          <w:lang w:val="en-US"/>
        </w:rPr>
        <w:t xml:space="preserve">The U.S. </w:t>
      </w:r>
      <w:proofErr w:type="gramStart"/>
      <w:r w:rsidRPr="0061067B">
        <w:rPr>
          <w:rFonts w:ascii="proxima-nova-soft" w:eastAsia="Times New Roman" w:hAnsi="proxima-nova-soft" w:cs="Times New Roman"/>
          <w:color w:val="252525"/>
          <w:sz w:val="27"/>
          <w:szCs w:val="27"/>
          <w:lang w:val="en-US"/>
        </w:rPr>
        <w:t>company</w:t>
      </w:r>
      <w:proofErr w:type="gramEnd"/>
      <w:r w:rsidRPr="0061067B">
        <w:rPr>
          <w:rFonts w:ascii="proxima-nova-soft" w:eastAsia="Times New Roman" w:hAnsi="proxima-nova-soft" w:cs="Times New Roman"/>
          <w:color w:val="252525"/>
          <w:sz w:val="27"/>
          <w:szCs w:val="27"/>
          <w:lang w:val="en-US"/>
        </w:rPr>
        <w:t xml:space="preserve"> will benefit from its relatively strong dollar.</w:t>
      </w:r>
    </w:p>
    <w:p w:rsidR="001B0E73" w:rsidRPr="0061067B" w:rsidRDefault="001B0E73" w:rsidP="0061067B">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61067B">
        <w:rPr>
          <w:rFonts w:ascii="proxima-nova-soft" w:eastAsia="Times New Roman" w:hAnsi="proxima-nova-soft" w:cs="Times New Roman"/>
          <w:color w:val="252525"/>
          <w:sz w:val="27"/>
          <w:szCs w:val="27"/>
        </w:rPr>
        <w:object w:dxaOrig="225" w:dyaOrig="225">
          <v:shape id="_x0000_i1352" type="#_x0000_t75" style="width:20.25pt;height:17.25pt" o:ole="">
            <v:imagedata r:id="rId11" o:title=""/>
          </v:shape>
          <w:control r:id="rId80" w:name="DefaultOcxName214" w:shapeid="_x0000_i1352"/>
        </w:object>
      </w:r>
      <w:r w:rsidRPr="0061067B">
        <w:rPr>
          <w:rFonts w:ascii="proxima-nova-soft" w:eastAsia="Times New Roman" w:hAnsi="proxima-nova-soft" w:cs="Times New Roman"/>
          <w:color w:val="252525"/>
          <w:sz w:val="27"/>
          <w:szCs w:val="27"/>
          <w:lang w:val="en-US"/>
        </w:rPr>
        <w:t xml:space="preserve">The U.S. </w:t>
      </w:r>
      <w:proofErr w:type="gramStart"/>
      <w:r w:rsidRPr="0061067B">
        <w:rPr>
          <w:rFonts w:ascii="proxima-nova-soft" w:eastAsia="Times New Roman" w:hAnsi="proxima-nova-soft" w:cs="Times New Roman"/>
          <w:color w:val="252525"/>
          <w:sz w:val="27"/>
          <w:szCs w:val="27"/>
          <w:lang w:val="en-US"/>
        </w:rPr>
        <w:t>company</w:t>
      </w:r>
      <w:proofErr w:type="gramEnd"/>
      <w:r w:rsidRPr="0061067B">
        <w:rPr>
          <w:rFonts w:ascii="proxima-nova-soft" w:eastAsia="Times New Roman" w:hAnsi="proxima-nova-soft" w:cs="Times New Roman"/>
          <w:color w:val="252525"/>
          <w:sz w:val="27"/>
          <w:szCs w:val="27"/>
          <w:lang w:val="en-US"/>
        </w:rPr>
        <w:t xml:space="preserve"> will lose money.</w:t>
      </w:r>
    </w:p>
    <w:p w:rsidR="001B0E73" w:rsidRPr="0061067B" w:rsidRDefault="001B0E73" w:rsidP="0061067B">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61067B">
        <w:rPr>
          <w:rFonts w:ascii="proxima-nova-soft" w:eastAsia="Times New Roman" w:hAnsi="proxima-nova-soft" w:cs="Times New Roman"/>
          <w:color w:val="252525"/>
          <w:sz w:val="27"/>
          <w:szCs w:val="27"/>
        </w:rPr>
        <w:object w:dxaOrig="225" w:dyaOrig="225">
          <v:shape id="_x0000_i1355" type="#_x0000_t75" style="width:20.25pt;height:17.25pt" o:ole="">
            <v:imagedata r:id="rId11" o:title=""/>
          </v:shape>
          <w:control r:id="rId81" w:name="DefaultOcxName314" w:shapeid="_x0000_i1355"/>
        </w:object>
      </w:r>
      <w:r w:rsidRPr="0061067B">
        <w:rPr>
          <w:rFonts w:ascii="proxima-nova-soft" w:eastAsia="Times New Roman" w:hAnsi="proxima-nova-soft" w:cs="Times New Roman"/>
          <w:color w:val="252525"/>
          <w:sz w:val="27"/>
          <w:szCs w:val="27"/>
          <w:lang w:val="en-US"/>
        </w:rPr>
        <w:t xml:space="preserve">The U.S. </w:t>
      </w:r>
      <w:proofErr w:type="gramStart"/>
      <w:r w:rsidRPr="0061067B">
        <w:rPr>
          <w:rFonts w:ascii="proxima-nova-soft" w:eastAsia="Times New Roman" w:hAnsi="proxima-nova-soft" w:cs="Times New Roman"/>
          <w:color w:val="252525"/>
          <w:sz w:val="27"/>
          <w:szCs w:val="27"/>
          <w:lang w:val="en-US"/>
        </w:rPr>
        <w:t>company</w:t>
      </w:r>
      <w:proofErr w:type="gramEnd"/>
      <w:r w:rsidRPr="0061067B">
        <w:rPr>
          <w:rFonts w:ascii="proxima-nova-soft" w:eastAsia="Times New Roman" w:hAnsi="proxima-nova-soft" w:cs="Times New Roman"/>
          <w:color w:val="252525"/>
          <w:sz w:val="27"/>
          <w:szCs w:val="27"/>
          <w:lang w:val="en-US"/>
        </w:rPr>
        <w:t xml:space="preserve"> will demand that the inputs be priced in a third currency.</w:t>
      </w:r>
    </w:p>
    <w:p w:rsidR="001B0E73" w:rsidRPr="0061067B" w:rsidRDefault="001B0E73" w:rsidP="0061067B">
      <w:pPr>
        <w:shd w:val="clear" w:color="auto" w:fill="FBFBFB"/>
        <w:spacing w:after="0" w:line="240" w:lineRule="auto"/>
        <w:ind w:left="360"/>
        <w:rPr>
          <w:rFonts w:ascii="proxima-nova-soft" w:eastAsia="Times New Roman" w:hAnsi="proxima-nova-soft" w:cs="Times New Roman"/>
          <w:color w:val="252525"/>
          <w:sz w:val="27"/>
          <w:szCs w:val="27"/>
          <w:lang w:val="en-US"/>
        </w:rPr>
      </w:pPr>
      <w:r w:rsidRPr="0061067B">
        <w:rPr>
          <w:rFonts w:ascii="proxima-nova-soft" w:eastAsia="Times New Roman" w:hAnsi="proxima-nova-soft" w:cs="Times New Roman"/>
          <w:color w:val="252525"/>
          <w:sz w:val="27"/>
          <w:szCs w:val="27"/>
        </w:rPr>
        <w:object w:dxaOrig="225" w:dyaOrig="225">
          <v:shape id="_x0000_i1358" type="#_x0000_t75" style="width:20.25pt;height:17.25pt" o:ole="">
            <v:imagedata r:id="rId11" o:title=""/>
          </v:shape>
          <w:control r:id="rId82" w:name="DefaultOcxName414" w:shapeid="_x0000_i1358"/>
        </w:object>
      </w:r>
      <w:r w:rsidRPr="0061067B">
        <w:rPr>
          <w:rFonts w:ascii="proxima-nova-soft" w:eastAsia="Times New Roman" w:hAnsi="proxima-nova-soft" w:cs="Times New Roman"/>
          <w:color w:val="252525"/>
          <w:sz w:val="27"/>
          <w:szCs w:val="27"/>
          <w:lang w:val="en-US"/>
        </w:rPr>
        <w:t xml:space="preserve">The U.S. </w:t>
      </w:r>
      <w:proofErr w:type="gramStart"/>
      <w:r w:rsidRPr="0061067B">
        <w:rPr>
          <w:rFonts w:ascii="proxima-nova-soft" w:eastAsia="Times New Roman" w:hAnsi="proxima-nova-soft" w:cs="Times New Roman"/>
          <w:color w:val="252525"/>
          <w:sz w:val="27"/>
          <w:szCs w:val="27"/>
          <w:lang w:val="en-US"/>
        </w:rPr>
        <w:t>company</w:t>
      </w:r>
      <w:proofErr w:type="gramEnd"/>
      <w:r w:rsidRPr="0061067B">
        <w:rPr>
          <w:rFonts w:ascii="proxima-nova-soft" w:eastAsia="Times New Roman" w:hAnsi="proxima-nova-soft" w:cs="Times New Roman"/>
          <w:color w:val="252525"/>
          <w:sz w:val="27"/>
          <w:szCs w:val="27"/>
          <w:lang w:val="en-US"/>
        </w:rPr>
        <w:t xml:space="preserve"> will experience no effect because of NAFTA.</w:t>
      </w:r>
    </w:p>
    <w:p w:rsidR="001B0E73" w:rsidRPr="0061067B" w:rsidRDefault="001B0E73" w:rsidP="0061067B">
      <w:pPr>
        <w:shd w:val="clear" w:color="auto" w:fill="FFFFFF"/>
        <w:spacing w:after="450" w:line="240" w:lineRule="auto"/>
        <w:ind w:left="360"/>
        <w:outlineLvl w:val="1"/>
        <w:rPr>
          <w:rFonts w:ascii="inherit" w:eastAsia="Times New Roman" w:hAnsi="inherit" w:cs="Times New Roman"/>
          <w:color w:val="252525"/>
          <w:sz w:val="24"/>
          <w:szCs w:val="24"/>
          <w:lang w:val="en-US"/>
        </w:rPr>
      </w:pPr>
      <w:r w:rsidRPr="0061067B">
        <w:rPr>
          <w:rFonts w:ascii="inherit" w:eastAsia="Times New Roman" w:hAnsi="inherit" w:cs="Times New Roman"/>
          <w:b/>
          <w:bCs/>
          <w:color w:val="252525"/>
          <w:sz w:val="30"/>
          <w:szCs w:val="30"/>
          <w:lang w:val="en-US"/>
        </w:rPr>
        <w:t xml:space="preserve">8c. </w:t>
      </w:r>
      <w:proofErr w:type="gramStart"/>
      <w:r w:rsidRPr="0061067B">
        <w:rPr>
          <w:rFonts w:ascii="inherit" w:eastAsia="Times New Roman" w:hAnsi="inherit" w:cs="Times New Roman"/>
          <w:color w:val="252525"/>
          <w:sz w:val="24"/>
          <w:szCs w:val="24"/>
          <w:lang w:val="en-US"/>
        </w:rPr>
        <w:t>What</w:t>
      </w:r>
      <w:proofErr w:type="gramEnd"/>
      <w:r w:rsidRPr="0061067B">
        <w:rPr>
          <w:rFonts w:ascii="inherit" w:eastAsia="Times New Roman" w:hAnsi="inherit" w:cs="Times New Roman"/>
          <w:color w:val="252525"/>
          <w:sz w:val="24"/>
          <w:szCs w:val="24"/>
          <w:lang w:val="en-US"/>
        </w:rPr>
        <w:t xml:space="preserve"> is the impact of a strong dollar relative to the peso for a U.S. consumer buying a car produced in Mexico?</w:t>
      </w:r>
      <w:r w:rsidRPr="0061067B">
        <w:rPr>
          <w:rFonts w:ascii="Arial" w:eastAsia="Times New Roman" w:hAnsi="Arial" w:cs="Arial"/>
          <w:vanish/>
          <w:sz w:val="16"/>
          <w:szCs w:val="16"/>
          <w:lang w:val="en-US"/>
        </w:rPr>
        <w:t>Top of Form</w:t>
      </w:r>
    </w:p>
    <w:p w:rsidR="001B0E73" w:rsidRPr="0061067B" w:rsidRDefault="001B0E73" w:rsidP="0061067B">
      <w:pPr>
        <w:shd w:val="clear" w:color="auto" w:fill="F6F9F5"/>
        <w:spacing w:after="0" w:line="240" w:lineRule="auto"/>
        <w:ind w:left="360"/>
        <w:rPr>
          <w:rFonts w:ascii="proxima-nova-soft" w:eastAsia="Times New Roman" w:hAnsi="proxima-nova-soft" w:cs="Times New Roman"/>
          <w:color w:val="252525"/>
          <w:sz w:val="27"/>
          <w:szCs w:val="27"/>
          <w:lang w:val="en-US"/>
        </w:rPr>
      </w:pPr>
      <w:r w:rsidRPr="0061067B">
        <w:rPr>
          <w:rFonts w:ascii="proxima-nova-soft" w:eastAsia="Times New Roman" w:hAnsi="proxima-nova-soft" w:cs="Times New Roman"/>
          <w:color w:val="252525"/>
          <w:sz w:val="27"/>
          <w:szCs w:val="27"/>
        </w:rPr>
        <w:object w:dxaOrig="225" w:dyaOrig="225">
          <v:shape id="_x0000_i2195" type="#_x0000_t75" style="width:20.25pt;height:17.25pt" o:ole="">
            <v:imagedata r:id="rId11" o:title=""/>
          </v:shape>
          <w:control r:id="rId83" w:name="DefaultOcxName54" w:shapeid="_x0000_i2195"/>
        </w:object>
      </w:r>
      <w:r w:rsidRPr="0061067B">
        <w:rPr>
          <w:rFonts w:ascii="proxima-nova-soft" w:eastAsia="Times New Roman" w:hAnsi="proxima-nova-soft" w:cs="Times New Roman"/>
          <w:color w:val="252525"/>
          <w:sz w:val="27"/>
          <w:szCs w:val="27"/>
          <w:lang w:val="en-US"/>
        </w:rPr>
        <w:t>The car should be less expensive for the U.S. consumer.</w:t>
      </w:r>
    </w:p>
    <w:p w:rsidR="001B0E73" w:rsidRPr="0061067B" w:rsidRDefault="001B0E73" w:rsidP="0061067B">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61067B">
        <w:rPr>
          <w:rFonts w:ascii="proxima-nova-soft" w:eastAsia="Times New Roman" w:hAnsi="proxima-nova-soft" w:cs="Times New Roman"/>
          <w:color w:val="252525"/>
          <w:sz w:val="27"/>
          <w:szCs w:val="27"/>
        </w:rPr>
        <w:object w:dxaOrig="225" w:dyaOrig="225">
          <v:shape id="_x0000_i1364" type="#_x0000_t75" style="width:20.25pt;height:17.25pt" o:ole="">
            <v:imagedata r:id="rId11" o:title=""/>
          </v:shape>
          <w:control r:id="rId84" w:name="DefaultOcxName116" w:shapeid="_x0000_i1364"/>
        </w:object>
      </w:r>
      <w:r w:rsidRPr="0061067B">
        <w:rPr>
          <w:rFonts w:ascii="proxima-nova-soft" w:eastAsia="Times New Roman" w:hAnsi="proxima-nova-soft" w:cs="Times New Roman"/>
          <w:color w:val="252525"/>
          <w:sz w:val="27"/>
          <w:szCs w:val="27"/>
          <w:lang w:val="en-US"/>
        </w:rPr>
        <w:t>The U.S. consumer will probably purchase a domestically produced car instead.</w:t>
      </w:r>
    </w:p>
    <w:p w:rsidR="001B0E73" w:rsidRPr="0061067B" w:rsidRDefault="001B0E73" w:rsidP="0061067B">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61067B">
        <w:rPr>
          <w:rFonts w:ascii="proxima-nova-soft" w:eastAsia="Times New Roman" w:hAnsi="proxima-nova-soft" w:cs="Times New Roman"/>
          <w:color w:val="252525"/>
          <w:sz w:val="27"/>
          <w:szCs w:val="27"/>
        </w:rPr>
        <w:object w:dxaOrig="225" w:dyaOrig="225">
          <v:shape id="_x0000_i1367" type="#_x0000_t75" style="width:20.25pt;height:17.25pt" o:ole="">
            <v:imagedata r:id="rId11" o:title=""/>
          </v:shape>
          <w:control r:id="rId85" w:name="DefaultOcxName215" w:shapeid="_x0000_i1367"/>
        </w:object>
      </w:r>
      <w:r w:rsidRPr="0061067B">
        <w:rPr>
          <w:rFonts w:ascii="proxima-nova-soft" w:eastAsia="Times New Roman" w:hAnsi="proxima-nova-soft" w:cs="Times New Roman"/>
          <w:color w:val="252525"/>
          <w:sz w:val="27"/>
          <w:szCs w:val="27"/>
          <w:lang w:val="en-US"/>
        </w:rPr>
        <w:t>The U.S. consumer will probably choose a used car because the imported car will be too expensive.</w:t>
      </w:r>
    </w:p>
    <w:p w:rsidR="001B0E73" w:rsidRPr="0061067B" w:rsidRDefault="001B0E73" w:rsidP="0061067B">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61067B">
        <w:rPr>
          <w:rFonts w:ascii="proxima-nova-soft" w:eastAsia="Times New Roman" w:hAnsi="proxima-nova-soft" w:cs="Times New Roman"/>
          <w:color w:val="252525"/>
          <w:sz w:val="27"/>
          <w:szCs w:val="27"/>
        </w:rPr>
        <w:lastRenderedPageBreak/>
        <w:object w:dxaOrig="225" w:dyaOrig="225">
          <v:shape id="_x0000_i1370" type="#_x0000_t75" style="width:20.25pt;height:17.25pt" o:ole="">
            <v:imagedata r:id="rId11" o:title=""/>
          </v:shape>
          <w:control r:id="rId86" w:name="DefaultOcxName315" w:shapeid="_x0000_i1370"/>
        </w:object>
      </w:r>
      <w:r w:rsidRPr="0061067B">
        <w:rPr>
          <w:rFonts w:ascii="proxima-nova-soft" w:eastAsia="Times New Roman" w:hAnsi="proxima-nova-soft" w:cs="Times New Roman"/>
          <w:color w:val="252525"/>
          <w:sz w:val="27"/>
          <w:szCs w:val="27"/>
          <w:lang w:val="en-US"/>
        </w:rPr>
        <w:t>The U.S. consumer will probably have to choose a lesser model to afford the car.</w:t>
      </w:r>
    </w:p>
    <w:p w:rsidR="003F7914" w:rsidRDefault="001B0E73" w:rsidP="003F7914">
      <w:pPr>
        <w:shd w:val="clear" w:color="auto" w:fill="FBFBFB"/>
        <w:spacing w:after="0" w:line="240" w:lineRule="auto"/>
        <w:ind w:left="360"/>
        <w:rPr>
          <w:rFonts w:ascii="proxima-nova-soft" w:eastAsia="Times New Roman" w:hAnsi="proxima-nova-soft" w:cs="Times New Roman"/>
          <w:color w:val="252525"/>
          <w:sz w:val="27"/>
          <w:szCs w:val="27"/>
          <w:lang w:val="en-US"/>
        </w:rPr>
      </w:pPr>
      <w:r w:rsidRPr="0061067B">
        <w:rPr>
          <w:rFonts w:ascii="proxima-nova-soft" w:eastAsia="Times New Roman" w:hAnsi="proxima-nova-soft" w:cs="Times New Roman"/>
          <w:color w:val="252525"/>
          <w:sz w:val="27"/>
          <w:szCs w:val="27"/>
        </w:rPr>
        <w:object w:dxaOrig="225" w:dyaOrig="225">
          <v:shape id="_x0000_i1373" type="#_x0000_t75" style="width:20.25pt;height:17.25pt" o:ole="">
            <v:imagedata r:id="rId11" o:title=""/>
          </v:shape>
          <w:control r:id="rId87" w:name="DefaultOcxName415" w:shapeid="_x0000_i1373"/>
        </w:object>
      </w:r>
      <w:r w:rsidRPr="0061067B">
        <w:rPr>
          <w:rFonts w:ascii="proxima-nova-soft" w:eastAsia="Times New Roman" w:hAnsi="proxima-nova-soft" w:cs="Times New Roman"/>
          <w:color w:val="252525"/>
          <w:sz w:val="27"/>
          <w:szCs w:val="27"/>
          <w:lang w:val="en-US"/>
        </w:rPr>
        <w:t>The car will cost more to reflect the higher dollar.</w:t>
      </w:r>
    </w:p>
    <w:p w:rsidR="003F7914" w:rsidRDefault="003F7914" w:rsidP="003F7914">
      <w:pPr>
        <w:shd w:val="clear" w:color="auto" w:fill="FBFBFB"/>
        <w:spacing w:after="0" w:line="240" w:lineRule="auto"/>
        <w:ind w:left="360"/>
        <w:rPr>
          <w:rFonts w:ascii="proxima-nova-soft" w:eastAsia="Times New Roman" w:hAnsi="proxima-nova-soft" w:cs="Times New Roman"/>
          <w:color w:val="252525"/>
          <w:sz w:val="27"/>
          <w:szCs w:val="27"/>
          <w:lang w:val="en-US"/>
        </w:rPr>
      </w:pPr>
    </w:p>
    <w:p w:rsidR="003F7914" w:rsidRDefault="003F7914" w:rsidP="003F7914">
      <w:pPr>
        <w:shd w:val="clear" w:color="auto" w:fill="FBFBFB"/>
        <w:spacing w:after="0" w:line="240" w:lineRule="auto"/>
        <w:ind w:left="360"/>
        <w:rPr>
          <w:rFonts w:ascii="proxima-nova-soft" w:eastAsia="Times New Roman" w:hAnsi="proxima-nova-soft" w:cs="Times New Roman"/>
          <w:color w:val="252525"/>
          <w:sz w:val="27"/>
          <w:szCs w:val="27"/>
          <w:lang w:val="en-US"/>
        </w:rPr>
      </w:pPr>
    </w:p>
    <w:p w:rsidR="003F7914" w:rsidRDefault="003F7914" w:rsidP="0061067B">
      <w:pPr>
        <w:pBdr>
          <w:top w:val="single" w:sz="6" w:space="1" w:color="auto"/>
        </w:pBdr>
        <w:spacing w:after="0" w:line="240" w:lineRule="auto"/>
        <w:ind w:left="360"/>
        <w:jc w:val="center"/>
        <w:rPr>
          <w:rFonts w:ascii="Times New Roman" w:eastAsia="Times New Roman" w:hAnsi="Times New Roman" w:cs="Times New Roman"/>
          <w:b/>
          <w:sz w:val="24"/>
          <w:szCs w:val="24"/>
          <w:lang w:val="en-US"/>
        </w:rPr>
      </w:pPr>
    </w:p>
    <w:p w:rsidR="0020437A" w:rsidRDefault="0020437A" w:rsidP="0061067B">
      <w:pPr>
        <w:pBdr>
          <w:top w:val="single" w:sz="6" w:space="1" w:color="auto"/>
        </w:pBdr>
        <w:spacing w:after="0" w:line="240" w:lineRule="auto"/>
        <w:ind w:left="360"/>
        <w:jc w:val="center"/>
        <w:rPr>
          <w:rFonts w:ascii="Times New Roman" w:eastAsia="Times New Roman" w:hAnsi="Times New Roman" w:cs="Times New Roman"/>
          <w:b/>
          <w:sz w:val="24"/>
          <w:szCs w:val="24"/>
          <w:lang w:val="en-US"/>
        </w:rPr>
      </w:pPr>
      <w:r w:rsidRPr="0061067B">
        <w:rPr>
          <w:rFonts w:ascii="Times New Roman" w:eastAsia="Times New Roman" w:hAnsi="Times New Roman" w:cs="Times New Roman"/>
          <w:b/>
          <w:sz w:val="24"/>
          <w:szCs w:val="24"/>
          <w:lang w:val="en-US"/>
        </w:rPr>
        <w:t>Module 10 Assessment</w:t>
      </w:r>
    </w:p>
    <w:p w:rsidR="00F0754B" w:rsidRPr="0061067B" w:rsidRDefault="00F0754B" w:rsidP="001314B5">
      <w:pPr>
        <w:pStyle w:val="ListParagraph"/>
        <w:numPr>
          <w:ilvl w:val="0"/>
          <w:numId w:val="1"/>
        </w:numPr>
        <w:shd w:val="clear" w:color="auto" w:fill="FFFFFF"/>
        <w:spacing w:after="0" w:line="240" w:lineRule="auto"/>
        <w:rPr>
          <w:rFonts w:ascii="proxima-nova-soft" w:eastAsia="Times New Roman" w:hAnsi="proxima-nova-soft" w:cs="Times New Roman"/>
          <w:color w:val="252525"/>
          <w:sz w:val="27"/>
          <w:szCs w:val="27"/>
          <w:lang w:val="en-US"/>
        </w:rPr>
      </w:pPr>
      <w:proofErr w:type="spellStart"/>
      <w:r w:rsidRPr="0061067B">
        <w:rPr>
          <w:rFonts w:ascii="proxima-nova-soft" w:eastAsia="Times New Roman" w:hAnsi="proxima-nova-soft" w:cs="Times New Roman"/>
          <w:color w:val="252525"/>
          <w:sz w:val="27"/>
          <w:szCs w:val="27"/>
          <w:lang w:val="en-US"/>
        </w:rPr>
        <w:t>Xanon</w:t>
      </w:r>
      <w:proofErr w:type="spellEnd"/>
      <w:r w:rsidRPr="0061067B">
        <w:rPr>
          <w:rFonts w:ascii="proxima-nova-soft" w:eastAsia="Times New Roman" w:hAnsi="proxima-nova-soft" w:cs="Times New Roman"/>
          <w:color w:val="252525"/>
          <w:sz w:val="27"/>
          <w:szCs w:val="27"/>
          <w:lang w:val="en-US"/>
        </w:rPr>
        <w:t xml:space="preserve"> Tech, based in Washington, buys component parts from Indonesia. The Indonesian company must be paid in rupiah. </w:t>
      </w:r>
      <w:proofErr w:type="spellStart"/>
      <w:r w:rsidRPr="0061067B">
        <w:rPr>
          <w:rFonts w:ascii="proxima-nova-soft" w:eastAsia="Times New Roman" w:hAnsi="proxima-nova-soft" w:cs="Times New Roman"/>
          <w:color w:val="252525"/>
          <w:sz w:val="27"/>
          <w:szCs w:val="27"/>
          <w:lang w:val="en-US"/>
        </w:rPr>
        <w:t>Xanon</w:t>
      </w:r>
      <w:proofErr w:type="spellEnd"/>
      <w:r w:rsidRPr="0061067B">
        <w:rPr>
          <w:rFonts w:ascii="proxima-nova-soft" w:eastAsia="Times New Roman" w:hAnsi="proxima-nova-soft" w:cs="Times New Roman"/>
          <w:color w:val="252525"/>
          <w:sz w:val="27"/>
          <w:szCs w:val="27"/>
          <w:lang w:val="en-US"/>
        </w:rPr>
        <w:t xml:space="preserve"> Tech will rely on _________ to convert dollars to rupiah.</w:t>
      </w:r>
    </w:p>
    <w:p w:rsidR="00F0754B" w:rsidRPr="0061067B" w:rsidRDefault="00F0754B" w:rsidP="0061067B">
      <w:pPr>
        <w:pBdr>
          <w:bottom w:val="single" w:sz="6" w:space="1" w:color="auto"/>
        </w:pBdr>
        <w:spacing w:after="0" w:line="240" w:lineRule="auto"/>
        <w:ind w:left="360"/>
        <w:jc w:val="center"/>
        <w:rPr>
          <w:rFonts w:ascii="Arial" w:eastAsia="Times New Roman" w:hAnsi="Arial" w:cs="Arial"/>
          <w:vanish/>
          <w:sz w:val="16"/>
          <w:szCs w:val="16"/>
          <w:lang w:val="en-US"/>
        </w:rPr>
      </w:pPr>
      <w:r w:rsidRPr="0061067B">
        <w:rPr>
          <w:rFonts w:ascii="Arial" w:eastAsia="Times New Roman" w:hAnsi="Arial" w:cs="Arial"/>
          <w:vanish/>
          <w:sz w:val="16"/>
          <w:szCs w:val="16"/>
          <w:lang w:val="en-US"/>
        </w:rPr>
        <w:t>Top of Form</w:t>
      </w:r>
    </w:p>
    <w:p w:rsidR="00F0754B" w:rsidRPr="0061067B" w:rsidRDefault="00F0754B" w:rsidP="0061067B">
      <w:pPr>
        <w:shd w:val="clear" w:color="auto" w:fill="F6F6F6"/>
        <w:spacing w:after="0" w:line="240" w:lineRule="auto"/>
        <w:ind w:left="360"/>
        <w:rPr>
          <w:rFonts w:ascii="proxima-nova-soft" w:eastAsia="Times New Roman" w:hAnsi="proxima-nova-soft" w:cs="Times New Roman"/>
          <w:color w:val="252525"/>
          <w:sz w:val="27"/>
          <w:szCs w:val="27"/>
          <w:lang w:val="en-US"/>
        </w:rPr>
      </w:pPr>
      <w:r w:rsidRPr="0061067B">
        <w:rPr>
          <w:rFonts w:ascii="proxima-nova-soft" w:eastAsia="Times New Roman" w:hAnsi="proxima-nova-soft" w:cs="Times New Roman"/>
          <w:color w:val="252525"/>
          <w:sz w:val="27"/>
          <w:szCs w:val="27"/>
          <w:lang w:val="en-US"/>
        </w:rPr>
        <w:t>Multiple Choice</w:t>
      </w:r>
    </w:p>
    <w:p w:rsidR="00F0754B" w:rsidRPr="0061067B" w:rsidRDefault="00F0754B" w:rsidP="0061067B">
      <w:pPr>
        <w:shd w:val="clear" w:color="auto" w:fill="EAF3FB"/>
        <w:spacing w:after="300" w:line="240" w:lineRule="auto"/>
        <w:ind w:left="360"/>
        <w:rPr>
          <w:rFonts w:ascii="proxima-nova-soft" w:eastAsia="Times New Roman" w:hAnsi="proxima-nova-soft" w:cs="Times New Roman"/>
          <w:color w:val="252525"/>
          <w:sz w:val="27"/>
          <w:szCs w:val="27"/>
          <w:lang w:val="en-US"/>
        </w:rPr>
      </w:pPr>
      <w:r w:rsidRPr="0061067B">
        <w:rPr>
          <w:rFonts w:ascii="proxima-nova-soft" w:eastAsia="Times New Roman" w:hAnsi="proxima-nova-soft" w:cs="Times New Roman"/>
          <w:color w:val="252525"/>
          <w:sz w:val="27"/>
          <w:szCs w:val="27"/>
          <w:lang w:val="en-US"/>
        </w:rPr>
        <w:object w:dxaOrig="225" w:dyaOrig="225">
          <v:shape id="_x0000_i1423" type="#_x0000_t75" style="width:20.25pt;height:17.25pt" o:ole="">
            <v:imagedata r:id="rId11" o:title=""/>
          </v:shape>
          <w:control r:id="rId88" w:name="DefaultOcxName55" w:shapeid="_x0000_i1423"/>
        </w:object>
      </w:r>
      <w:proofErr w:type="gramStart"/>
      <w:r w:rsidRPr="0061067B">
        <w:rPr>
          <w:rFonts w:ascii="proxima-nova-soft" w:eastAsia="Times New Roman" w:hAnsi="proxima-nova-soft" w:cs="Times New Roman"/>
          <w:color w:val="252525"/>
          <w:sz w:val="27"/>
          <w:szCs w:val="27"/>
          <w:lang w:val="en-US"/>
        </w:rPr>
        <w:t>the</w:t>
      </w:r>
      <w:proofErr w:type="gramEnd"/>
      <w:r w:rsidRPr="0061067B">
        <w:rPr>
          <w:rFonts w:ascii="proxima-nova-soft" w:eastAsia="Times New Roman" w:hAnsi="proxima-nova-soft" w:cs="Times New Roman"/>
          <w:color w:val="252525"/>
          <w:sz w:val="27"/>
          <w:szCs w:val="27"/>
          <w:lang w:val="en-US"/>
        </w:rPr>
        <w:t xml:space="preserve"> foreign exchange market</w:t>
      </w:r>
    </w:p>
    <w:p w:rsidR="00F0754B" w:rsidRPr="0061067B" w:rsidRDefault="00F0754B" w:rsidP="0061067B">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61067B">
        <w:rPr>
          <w:rFonts w:ascii="proxima-nova-soft" w:eastAsia="Times New Roman" w:hAnsi="proxima-nova-soft" w:cs="Times New Roman"/>
          <w:color w:val="252525"/>
          <w:sz w:val="27"/>
          <w:szCs w:val="27"/>
          <w:lang w:val="en-US"/>
        </w:rPr>
        <w:object w:dxaOrig="225" w:dyaOrig="225">
          <v:shape id="_x0000_i1422" type="#_x0000_t75" style="width:20.25pt;height:17.25pt" o:ole="">
            <v:imagedata r:id="rId11" o:title=""/>
          </v:shape>
          <w:control r:id="rId89" w:name="DefaultOcxName117" w:shapeid="_x0000_i1422"/>
        </w:object>
      </w:r>
      <w:proofErr w:type="gramStart"/>
      <w:r w:rsidRPr="0061067B">
        <w:rPr>
          <w:rFonts w:ascii="proxima-nova-soft" w:eastAsia="Times New Roman" w:hAnsi="proxima-nova-soft" w:cs="Times New Roman"/>
          <w:color w:val="252525"/>
          <w:sz w:val="27"/>
          <w:szCs w:val="27"/>
          <w:lang w:val="en-US"/>
        </w:rPr>
        <w:t>an</w:t>
      </w:r>
      <w:proofErr w:type="gramEnd"/>
      <w:r w:rsidRPr="0061067B">
        <w:rPr>
          <w:rFonts w:ascii="proxima-nova-soft" w:eastAsia="Times New Roman" w:hAnsi="proxima-nova-soft" w:cs="Times New Roman"/>
          <w:color w:val="252525"/>
          <w:sz w:val="27"/>
          <w:szCs w:val="27"/>
          <w:lang w:val="en-US"/>
        </w:rPr>
        <w:t xml:space="preserve"> acquisition agreement</w:t>
      </w:r>
    </w:p>
    <w:p w:rsidR="00F0754B" w:rsidRPr="0061067B" w:rsidRDefault="00F0754B" w:rsidP="0061067B">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61067B">
        <w:rPr>
          <w:rFonts w:ascii="proxima-nova-soft" w:eastAsia="Times New Roman" w:hAnsi="proxima-nova-soft" w:cs="Times New Roman"/>
          <w:color w:val="252525"/>
          <w:sz w:val="27"/>
          <w:szCs w:val="27"/>
          <w:lang w:val="en-US"/>
        </w:rPr>
        <w:object w:dxaOrig="225" w:dyaOrig="225">
          <v:shape id="_x0000_i1421" type="#_x0000_t75" style="width:20.25pt;height:17.25pt" o:ole="">
            <v:imagedata r:id="rId11" o:title=""/>
          </v:shape>
          <w:control r:id="rId90" w:name="DefaultOcxName216" w:shapeid="_x0000_i1421"/>
        </w:object>
      </w:r>
      <w:proofErr w:type="gramStart"/>
      <w:r w:rsidRPr="0061067B">
        <w:rPr>
          <w:rFonts w:ascii="proxima-nova-soft" w:eastAsia="Times New Roman" w:hAnsi="proxima-nova-soft" w:cs="Times New Roman"/>
          <w:color w:val="252525"/>
          <w:sz w:val="27"/>
          <w:szCs w:val="27"/>
          <w:lang w:val="en-US"/>
        </w:rPr>
        <w:t>arbitration</w:t>
      </w:r>
      <w:proofErr w:type="gramEnd"/>
    </w:p>
    <w:p w:rsidR="00F0754B" w:rsidRPr="0061067B" w:rsidRDefault="00F0754B" w:rsidP="0061067B">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61067B">
        <w:rPr>
          <w:rFonts w:ascii="proxima-nova-soft" w:eastAsia="Times New Roman" w:hAnsi="proxima-nova-soft" w:cs="Times New Roman"/>
          <w:color w:val="252525"/>
          <w:sz w:val="27"/>
          <w:szCs w:val="27"/>
          <w:lang w:val="en-US"/>
        </w:rPr>
        <w:object w:dxaOrig="225" w:dyaOrig="225">
          <v:shape id="_x0000_i1420" type="#_x0000_t75" style="width:20.25pt;height:17.25pt" o:ole="">
            <v:imagedata r:id="rId11" o:title=""/>
          </v:shape>
          <w:control r:id="rId91" w:name="DefaultOcxName316" w:shapeid="_x0000_i1420"/>
        </w:object>
      </w:r>
      <w:proofErr w:type="gramStart"/>
      <w:r w:rsidRPr="0061067B">
        <w:rPr>
          <w:rFonts w:ascii="proxima-nova-soft" w:eastAsia="Times New Roman" w:hAnsi="proxima-nova-soft" w:cs="Times New Roman"/>
          <w:color w:val="252525"/>
          <w:sz w:val="27"/>
          <w:szCs w:val="27"/>
          <w:lang w:val="en-US"/>
        </w:rPr>
        <w:t>local</w:t>
      </w:r>
      <w:proofErr w:type="gramEnd"/>
      <w:r w:rsidRPr="0061067B">
        <w:rPr>
          <w:rFonts w:ascii="proxima-nova-soft" w:eastAsia="Times New Roman" w:hAnsi="proxima-nova-soft" w:cs="Times New Roman"/>
          <w:color w:val="252525"/>
          <w:sz w:val="27"/>
          <w:szCs w:val="27"/>
          <w:lang w:val="en-US"/>
        </w:rPr>
        <w:t xml:space="preserve"> content regulations</w:t>
      </w:r>
    </w:p>
    <w:p w:rsidR="00F0754B" w:rsidRPr="0061067B" w:rsidRDefault="00F0754B" w:rsidP="0061067B">
      <w:pPr>
        <w:shd w:val="clear" w:color="auto" w:fill="FBFBFB"/>
        <w:spacing w:after="0" w:line="240" w:lineRule="auto"/>
        <w:ind w:left="360"/>
        <w:rPr>
          <w:rFonts w:ascii="proxima-nova-soft" w:eastAsia="Times New Roman" w:hAnsi="proxima-nova-soft" w:cs="Times New Roman"/>
          <w:color w:val="252525"/>
          <w:sz w:val="27"/>
          <w:szCs w:val="27"/>
          <w:lang w:val="en-US"/>
        </w:rPr>
      </w:pPr>
      <w:r w:rsidRPr="0061067B">
        <w:rPr>
          <w:rFonts w:ascii="proxima-nova-soft" w:eastAsia="Times New Roman" w:hAnsi="proxima-nova-soft" w:cs="Times New Roman"/>
          <w:color w:val="252525"/>
          <w:sz w:val="27"/>
          <w:szCs w:val="27"/>
          <w:lang w:val="en-US"/>
        </w:rPr>
        <w:object w:dxaOrig="225" w:dyaOrig="225">
          <v:shape id="_x0000_i1419" type="#_x0000_t75" style="width:20.25pt;height:17.25pt" o:ole="">
            <v:imagedata r:id="rId11" o:title=""/>
          </v:shape>
          <w:control r:id="rId92" w:name="DefaultOcxName416" w:shapeid="_x0000_i1419"/>
        </w:object>
      </w:r>
      <w:proofErr w:type="gramStart"/>
      <w:r w:rsidRPr="0061067B">
        <w:rPr>
          <w:rFonts w:ascii="proxima-nova-soft" w:eastAsia="Times New Roman" w:hAnsi="proxima-nova-soft" w:cs="Times New Roman"/>
          <w:color w:val="252525"/>
          <w:sz w:val="27"/>
          <w:szCs w:val="27"/>
          <w:lang w:val="en-US"/>
        </w:rPr>
        <w:t>a</w:t>
      </w:r>
      <w:proofErr w:type="gramEnd"/>
      <w:r w:rsidRPr="0061067B">
        <w:rPr>
          <w:rFonts w:ascii="proxima-nova-soft" w:eastAsia="Times New Roman" w:hAnsi="proxima-nova-soft" w:cs="Times New Roman"/>
          <w:color w:val="252525"/>
          <w:sz w:val="27"/>
          <w:szCs w:val="27"/>
          <w:lang w:val="en-US"/>
        </w:rPr>
        <w:t xml:space="preserve"> greenfield investment</w:t>
      </w:r>
    </w:p>
    <w:p w:rsidR="0020437A" w:rsidRPr="00F0754B" w:rsidRDefault="0020437A" w:rsidP="0061067B">
      <w:pPr>
        <w:shd w:val="clear" w:color="auto" w:fill="FBFBFB"/>
        <w:spacing w:after="0" w:line="240" w:lineRule="auto"/>
        <w:rPr>
          <w:rFonts w:ascii="proxima-nova-soft" w:eastAsia="Times New Roman" w:hAnsi="proxima-nova-soft" w:cs="Times New Roman"/>
          <w:color w:val="252525"/>
          <w:sz w:val="27"/>
          <w:szCs w:val="27"/>
          <w:lang w:val="en-US"/>
        </w:rPr>
      </w:pPr>
    </w:p>
    <w:p w:rsidR="0020437A" w:rsidRPr="0061067B" w:rsidRDefault="0020437A" w:rsidP="001314B5">
      <w:pPr>
        <w:pStyle w:val="ListParagraph"/>
        <w:numPr>
          <w:ilvl w:val="0"/>
          <w:numId w:val="1"/>
        </w:numPr>
        <w:shd w:val="clear" w:color="auto" w:fill="FFFFFF"/>
        <w:spacing w:after="0" w:line="240" w:lineRule="auto"/>
        <w:rPr>
          <w:rFonts w:ascii="proxima-nova-soft" w:eastAsia="Times New Roman" w:hAnsi="proxima-nova-soft" w:cs="Times New Roman"/>
          <w:color w:val="252525"/>
          <w:sz w:val="27"/>
          <w:szCs w:val="27"/>
          <w:lang w:val="en-US"/>
        </w:rPr>
      </w:pPr>
      <w:r w:rsidRPr="0061067B">
        <w:rPr>
          <w:rFonts w:ascii="proxima-nova-soft" w:eastAsia="Times New Roman" w:hAnsi="proxima-nova-soft" w:cs="Times New Roman"/>
          <w:color w:val="252525"/>
          <w:sz w:val="27"/>
          <w:szCs w:val="27"/>
          <w:lang w:val="en-US"/>
        </w:rPr>
        <w:t>Currency speculation takes place when</w:t>
      </w:r>
    </w:p>
    <w:p w:rsidR="0020437A" w:rsidRPr="0061067B" w:rsidRDefault="0020437A" w:rsidP="0061067B">
      <w:pPr>
        <w:pBdr>
          <w:bottom w:val="single" w:sz="6" w:space="1" w:color="auto"/>
        </w:pBdr>
        <w:spacing w:after="0" w:line="240" w:lineRule="auto"/>
        <w:ind w:left="360"/>
        <w:jc w:val="center"/>
        <w:rPr>
          <w:rFonts w:ascii="Arial" w:eastAsia="Times New Roman" w:hAnsi="Arial" w:cs="Arial"/>
          <w:vanish/>
          <w:sz w:val="16"/>
          <w:szCs w:val="16"/>
          <w:lang w:val="en-US"/>
        </w:rPr>
      </w:pPr>
      <w:r w:rsidRPr="0061067B">
        <w:rPr>
          <w:rFonts w:ascii="Arial" w:eastAsia="Times New Roman" w:hAnsi="Arial" w:cs="Arial"/>
          <w:vanish/>
          <w:sz w:val="16"/>
          <w:szCs w:val="16"/>
          <w:lang w:val="en-US"/>
        </w:rPr>
        <w:t>Top of Form</w:t>
      </w:r>
    </w:p>
    <w:p w:rsidR="0020437A" w:rsidRPr="0061067B" w:rsidRDefault="0020437A" w:rsidP="0061067B">
      <w:pPr>
        <w:shd w:val="clear" w:color="auto" w:fill="F6F6F6"/>
        <w:spacing w:after="0" w:line="240" w:lineRule="auto"/>
        <w:ind w:left="360"/>
        <w:rPr>
          <w:rFonts w:ascii="proxima-nova-soft" w:eastAsia="Times New Roman" w:hAnsi="proxima-nova-soft" w:cs="Times New Roman"/>
          <w:color w:val="252525"/>
          <w:sz w:val="27"/>
          <w:szCs w:val="27"/>
          <w:lang w:val="en-US"/>
        </w:rPr>
      </w:pPr>
      <w:r w:rsidRPr="0061067B">
        <w:rPr>
          <w:rFonts w:ascii="proxima-nova-soft" w:eastAsia="Times New Roman" w:hAnsi="proxima-nova-soft" w:cs="Times New Roman"/>
          <w:color w:val="252525"/>
          <w:sz w:val="27"/>
          <w:szCs w:val="27"/>
          <w:lang w:val="en-US"/>
        </w:rPr>
        <w:t>Multiple Choice</w:t>
      </w:r>
    </w:p>
    <w:p w:rsidR="0020437A" w:rsidRPr="0061067B" w:rsidRDefault="0020437A" w:rsidP="003F7914">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61067B">
        <w:rPr>
          <w:rFonts w:ascii="proxima-nova-soft" w:eastAsia="Times New Roman" w:hAnsi="proxima-nova-soft" w:cs="Times New Roman"/>
          <w:color w:val="252525"/>
          <w:sz w:val="27"/>
          <w:szCs w:val="27"/>
          <w:lang w:val="en-US"/>
        </w:rPr>
        <w:object w:dxaOrig="225" w:dyaOrig="225">
          <v:shape id="_x0000_i2198" type="#_x0000_t75" style="width:20.25pt;height:17.25pt" o:ole="">
            <v:imagedata r:id="rId11" o:title=""/>
          </v:shape>
          <w:control r:id="rId93" w:name="DefaultOcxName56" w:shapeid="_x0000_i2198"/>
        </w:object>
      </w:r>
      <w:proofErr w:type="gramStart"/>
      <w:r w:rsidRPr="0061067B">
        <w:rPr>
          <w:rFonts w:ascii="proxima-nova-soft" w:eastAsia="Times New Roman" w:hAnsi="proxima-nova-soft" w:cs="Times New Roman"/>
          <w:color w:val="252525"/>
          <w:sz w:val="27"/>
          <w:szCs w:val="27"/>
          <w:lang w:val="en-US"/>
        </w:rPr>
        <w:t>there</w:t>
      </w:r>
      <w:proofErr w:type="gramEnd"/>
      <w:r w:rsidRPr="0061067B">
        <w:rPr>
          <w:rFonts w:ascii="proxima-nova-soft" w:eastAsia="Times New Roman" w:hAnsi="proxima-nova-soft" w:cs="Times New Roman"/>
          <w:color w:val="252525"/>
          <w:sz w:val="27"/>
          <w:szCs w:val="27"/>
          <w:lang w:val="en-US"/>
        </w:rPr>
        <w:t xml:space="preserve"> is a simultaneous purchase and sale of a given amount of foreign exchange for two different value dates.</w:t>
      </w:r>
    </w:p>
    <w:p w:rsidR="0020437A" w:rsidRPr="0061067B" w:rsidRDefault="0020437A" w:rsidP="003F7914">
      <w:pPr>
        <w:shd w:val="clear" w:color="auto" w:fill="EAF3FB"/>
        <w:spacing w:after="300" w:line="240" w:lineRule="auto"/>
        <w:ind w:left="360"/>
        <w:rPr>
          <w:rFonts w:ascii="proxima-nova-soft" w:eastAsia="Times New Roman" w:hAnsi="proxima-nova-soft" w:cs="Times New Roman"/>
          <w:color w:val="252525"/>
          <w:sz w:val="27"/>
          <w:szCs w:val="27"/>
          <w:lang w:val="en-US"/>
        </w:rPr>
      </w:pPr>
      <w:r w:rsidRPr="0061067B">
        <w:rPr>
          <w:rFonts w:ascii="proxima-nova-soft" w:eastAsia="Times New Roman" w:hAnsi="proxima-nova-soft" w:cs="Times New Roman"/>
          <w:color w:val="252525"/>
          <w:sz w:val="27"/>
          <w:szCs w:val="27"/>
          <w:lang w:val="en-US"/>
        </w:rPr>
        <w:object w:dxaOrig="225" w:dyaOrig="225">
          <v:shape id="_x0000_i2199" type="#_x0000_t75" style="width:20.25pt;height:17.25pt" o:ole="">
            <v:imagedata r:id="rId29" o:title=""/>
          </v:shape>
          <w:control r:id="rId94" w:name="DefaultOcxName118" w:shapeid="_x0000_i2199"/>
        </w:object>
      </w:r>
      <w:proofErr w:type="gramStart"/>
      <w:r w:rsidRPr="0061067B">
        <w:rPr>
          <w:rFonts w:ascii="proxima-nova-soft" w:eastAsia="Times New Roman" w:hAnsi="proxima-nova-soft" w:cs="Times New Roman"/>
          <w:color w:val="252525"/>
          <w:sz w:val="27"/>
          <w:szCs w:val="27"/>
          <w:lang w:val="en-US"/>
        </w:rPr>
        <w:t>there</w:t>
      </w:r>
      <w:proofErr w:type="gramEnd"/>
      <w:r w:rsidRPr="0061067B">
        <w:rPr>
          <w:rFonts w:ascii="proxima-nova-soft" w:eastAsia="Times New Roman" w:hAnsi="proxima-nova-soft" w:cs="Times New Roman"/>
          <w:color w:val="252525"/>
          <w:sz w:val="27"/>
          <w:szCs w:val="27"/>
          <w:lang w:val="en-US"/>
        </w:rPr>
        <w:t xml:space="preserve"> is short-term movement of funds from one currency to another in the hopes of profiting from shifts in exchange rates.</w:t>
      </w:r>
    </w:p>
    <w:p w:rsidR="0020437A" w:rsidRPr="0061067B" w:rsidRDefault="0020437A" w:rsidP="003F7914">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61067B">
        <w:rPr>
          <w:rFonts w:ascii="proxima-nova-soft" w:eastAsia="Times New Roman" w:hAnsi="proxima-nova-soft" w:cs="Times New Roman"/>
          <w:color w:val="252525"/>
          <w:sz w:val="27"/>
          <w:szCs w:val="27"/>
          <w:lang w:val="en-US"/>
        </w:rPr>
        <w:object w:dxaOrig="225" w:dyaOrig="225">
          <v:shape id="_x0000_i1437" type="#_x0000_t75" style="width:20.25pt;height:17.25pt" o:ole="">
            <v:imagedata r:id="rId11" o:title=""/>
          </v:shape>
          <w:control r:id="rId95" w:name="DefaultOcxName217" w:shapeid="_x0000_i1437"/>
        </w:object>
      </w:r>
      <w:proofErr w:type="gramStart"/>
      <w:r w:rsidRPr="0061067B">
        <w:rPr>
          <w:rFonts w:ascii="proxima-nova-soft" w:eastAsia="Times New Roman" w:hAnsi="proxima-nova-soft" w:cs="Times New Roman"/>
          <w:color w:val="252525"/>
          <w:sz w:val="27"/>
          <w:szCs w:val="27"/>
          <w:lang w:val="en-US"/>
        </w:rPr>
        <w:t>the</w:t>
      </w:r>
      <w:proofErr w:type="gramEnd"/>
      <w:r w:rsidRPr="0061067B">
        <w:rPr>
          <w:rFonts w:ascii="proxima-nova-soft" w:eastAsia="Times New Roman" w:hAnsi="proxima-nova-soft" w:cs="Times New Roman"/>
          <w:color w:val="252525"/>
          <w:sz w:val="27"/>
          <w:szCs w:val="27"/>
          <w:lang w:val="en-US"/>
        </w:rPr>
        <w:t xml:space="preserve"> growth in a country's money supply exceeds the growth in its output, leading to price inflation.</w:t>
      </w:r>
    </w:p>
    <w:p w:rsidR="0020437A" w:rsidRPr="0061067B" w:rsidRDefault="0020437A" w:rsidP="003F7914">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61067B">
        <w:rPr>
          <w:rFonts w:ascii="proxima-nova-soft" w:eastAsia="Times New Roman" w:hAnsi="proxima-nova-soft" w:cs="Times New Roman"/>
          <w:color w:val="252525"/>
          <w:sz w:val="27"/>
          <w:szCs w:val="27"/>
          <w:lang w:val="en-US"/>
        </w:rPr>
        <w:object w:dxaOrig="225" w:dyaOrig="225">
          <v:shape id="_x0000_i1436" type="#_x0000_t75" style="width:20.25pt;height:17.25pt" o:ole="">
            <v:imagedata r:id="rId11" o:title=""/>
          </v:shape>
          <w:control r:id="rId96" w:name="DefaultOcxName317" w:shapeid="_x0000_i1436"/>
        </w:object>
      </w:r>
      <w:proofErr w:type="gramStart"/>
      <w:r w:rsidRPr="0061067B">
        <w:rPr>
          <w:rFonts w:ascii="proxima-nova-soft" w:eastAsia="Times New Roman" w:hAnsi="proxima-nova-soft" w:cs="Times New Roman"/>
          <w:color w:val="252525"/>
          <w:sz w:val="27"/>
          <w:szCs w:val="27"/>
          <w:lang w:val="en-US"/>
        </w:rPr>
        <w:t>the</w:t>
      </w:r>
      <w:proofErr w:type="gramEnd"/>
      <w:r w:rsidRPr="0061067B">
        <w:rPr>
          <w:rFonts w:ascii="proxima-nova-soft" w:eastAsia="Times New Roman" w:hAnsi="proxima-nova-soft" w:cs="Times New Roman"/>
          <w:color w:val="252525"/>
          <w:sz w:val="27"/>
          <w:szCs w:val="27"/>
          <w:lang w:val="en-US"/>
        </w:rPr>
        <w:t xml:space="preserve"> purchase of securities in one market are immediately resold in another to profit from a price discrepancy.</w:t>
      </w:r>
    </w:p>
    <w:p w:rsidR="0061067B" w:rsidRPr="0061067B" w:rsidRDefault="0061067B" w:rsidP="001314B5">
      <w:pPr>
        <w:pStyle w:val="ListParagraph"/>
        <w:numPr>
          <w:ilvl w:val="0"/>
          <w:numId w:val="1"/>
        </w:numPr>
        <w:shd w:val="clear" w:color="auto" w:fill="FFFFFF"/>
        <w:spacing w:after="0" w:line="240" w:lineRule="auto"/>
        <w:rPr>
          <w:rFonts w:ascii="proxima-nova-soft" w:eastAsia="Times New Roman" w:hAnsi="proxima-nova-soft" w:cs="Times New Roman"/>
          <w:color w:val="252525"/>
          <w:sz w:val="27"/>
          <w:szCs w:val="27"/>
          <w:lang w:val="en-US"/>
        </w:rPr>
      </w:pPr>
      <w:r w:rsidRPr="0061067B">
        <w:rPr>
          <w:rFonts w:ascii="proxima-nova-soft" w:eastAsia="Times New Roman" w:hAnsi="proxima-nova-soft" w:cs="Times New Roman"/>
          <w:color w:val="252525"/>
          <w:sz w:val="27"/>
          <w:szCs w:val="27"/>
          <w:lang w:val="en-US"/>
        </w:rPr>
        <w:t>How are spot exchange rates determined?</w:t>
      </w:r>
    </w:p>
    <w:p w:rsidR="0061067B" w:rsidRPr="0061067B" w:rsidRDefault="0061067B" w:rsidP="0061067B">
      <w:pPr>
        <w:pBdr>
          <w:bottom w:val="single" w:sz="6" w:space="1" w:color="auto"/>
        </w:pBdr>
        <w:spacing w:after="0" w:line="240" w:lineRule="auto"/>
        <w:ind w:left="360"/>
        <w:jc w:val="center"/>
        <w:rPr>
          <w:rFonts w:ascii="Arial" w:eastAsia="Times New Roman" w:hAnsi="Arial" w:cs="Arial"/>
          <w:vanish/>
          <w:sz w:val="16"/>
          <w:szCs w:val="16"/>
          <w:lang w:val="en-US"/>
        </w:rPr>
      </w:pPr>
      <w:r w:rsidRPr="0061067B">
        <w:rPr>
          <w:rFonts w:ascii="Arial" w:eastAsia="Times New Roman" w:hAnsi="Arial" w:cs="Arial"/>
          <w:vanish/>
          <w:sz w:val="16"/>
          <w:szCs w:val="16"/>
          <w:lang w:val="en-US"/>
        </w:rPr>
        <w:t>Top of Form</w:t>
      </w:r>
    </w:p>
    <w:p w:rsidR="0061067B" w:rsidRPr="0061067B" w:rsidRDefault="0061067B" w:rsidP="0061067B">
      <w:pPr>
        <w:shd w:val="clear" w:color="auto" w:fill="F6F6F6"/>
        <w:spacing w:after="0" w:line="240" w:lineRule="auto"/>
        <w:ind w:left="360"/>
        <w:rPr>
          <w:rFonts w:ascii="proxima-nova-soft" w:eastAsia="Times New Roman" w:hAnsi="proxima-nova-soft" w:cs="Times New Roman"/>
          <w:color w:val="252525"/>
          <w:sz w:val="27"/>
          <w:szCs w:val="27"/>
          <w:lang w:val="en-US"/>
        </w:rPr>
      </w:pPr>
      <w:r w:rsidRPr="0061067B">
        <w:rPr>
          <w:rFonts w:ascii="proxima-nova-soft" w:eastAsia="Times New Roman" w:hAnsi="proxima-nova-soft" w:cs="Times New Roman"/>
          <w:color w:val="252525"/>
          <w:sz w:val="27"/>
          <w:szCs w:val="27"/>
          <w:lang w:val="en-US"/>
        </w:rPr>
        <w:t>Multiple Choice</w:t>
      </w:r>
    </w:p>
    <w:p w:rsidR="0061067B" w:rsidRPr="0061067B" w:rsidRDefault="0061067B" w:rsidP="0061067B">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61067B">
        <w:rPr>
          <w:rFonts w:ascii="proxima-nova-soft" w:eastAsia="Times New Roman" w:hAnsi="proxima-nova-soft" w:cs="Times New Roman"/>
          <w:color w:val="252525"/>
          <w:sz w:val="27"/>
          <w:szCs w:val="27"/>
          <w:lang w:val="en-US"/>
        </w:rPr>
        <w:lastRenderedPageBreak/>
        <w:object w:dxaOrig="225" w:dyaOrig="225">
          <v:shape id="_x0000_i1454" type="#_x0000_t75" style="width:20.25pt;height:17.25pt" o:ole="">
            <v:imagedata r:id="rId11" o:title=""/>
          </v:shape>
          <w:control r:id="rId97" w:name="DefaultOcxName57" w:shapeid="_x0000_i1454"/>
        </w:object>
      </w:r>
      <w:proofErr w:type="gramStart"/>
      <w:r w:rsidRPr="0061067B">
        <w:rPr>
          <w:rFonts w:ascii="proxima-nova-soft" w:eastAsia="Times New Roman" w:hAnsi="proxima-nova-soft" w:cs="Times New Roman"/>
          <w:color w:val="252525"/>
          <w:sz w:val="27"/>
          <w:szCs w:val="27"/>
          <w:lang w:val="en-US"/>
        </w:rPr>
        <w:t>taking</w:t>
      </w:r>
      <w:proofErr w:type="gramEnd"/>
      <w:r w:rsidRPr="0061067B">
        <w:rPr>
          <w:rFonts w:ascii="proxima-nova-soft" w:eastAsia="Times New Roman" w:hAnsi="proxima-nova-soft" w:cs="Times New Roman"/>
          <w:color w:val="252525"/>
          <w:sz w:val="27"/>
          <w:szCs w:val="27"/>
          <w:lang w:val="en-US"/>
        </w:rPr>
        <w:t xml:space="preserve"> the average of a basket of currencies</w:t>
      </w:r>
    </w:p>
    <w:p w:rsidR="0061067B" w:rsidRPr="0061067B" w:rsidRDefault="0061067B" w:rsidP="0061067B">
      <w:pPr>
        <w:shd w:val="clear" w:color="auto" w:fill="EAF3FB"/>
        <w:spacing w:after="300" w:line="240" w:lineRule="auto"/>
        <w:ind w:left="360"/>
        <w:rPr>
          <w:rFonts w:ascii="proxima-nova-soft" w:eastAsia="Times New Roman" w:hAnsi="proxima-nova-soft" w:cs="Times New Roman"/>
          <w:color w:val="252525"/>
          <w:sz w:val="27"/>
          <w:szCs w:val="27"/>
          <w:lang w:val="en-US"/>
        </w:rPr>
      </w:pPr>
      <w:r w:rsidRPr="0061067B">
        <w:rPr>
          <w:rFonts w:ascii="proxima-nova-soft" w:eastAsia="Times New Roman" w:hAnsi="proxima-nova-soft" w:cs="Times New Roman"/>
          <w:color w:val="252525"/>
          <w:sz w:val="27"/>
          <w:szCs w:val="27"/>
          <w:lang w:val="en-US"/>
        </w:rPr>
        <w:object w:dxaOrig="225" w:dyaOrig="225">
          <v:shape id="_x0000_i1453" type="#_x0000_t75" style="width:20.25pt;height:17.25pt" o:ole="">
            <v:imagedata r:id="rId11" o:title=""/>
          </v:shape>
          <w:control r:id="rId98" w:name="DefaultOcxName119" w:shapeid="_x0000_i1453"/>
        </w:object>
      </w:r>
      <w:proofErr w:type="gramStart"/>
      <w:r w:rsidRPr="0061067B">
        <w:rPr>
          <w:rFonts w:ascii="proxima-nova-soft" w:eastAsia="Times New Roman" w:hAnsi="proxima-nova-soft" w:cs="Times New Roman"/>
          <w:color w:val="252525"/>
          <w:sz w:val="27"/>
          <w:szCs w:val="27"/>
          <w:lang w:val="en-US"/>
        </w:rPr>
        <w:t>the</w:t>
      </w:r>
      <w:proofErr w:type="gramEnd"/>
      <w:r w:rsidRPr="0061067B">
        <w:rPr>
          <w:rFonts w:ascii="proxima-nova-soft" w:eastAsia="Times New Roman" w:hAnsi="proxima-nova-soft" w:cs="Times New Roman"/>
          <w:color w:val="252525"/>
          <w:sz w:val="27"/>
          <w:szCs w:val="27"/>
          <w:lang w:val="en-US"/>
        </w:rPr>
        <w:t xml:space="preserve"> interaction between demand and supply of a currency relative to other currencies</w:t>
      </w:r>
    </w:p>
    <w:p w:rsidR="0061067B" w:rsidRPr="0061067B" w:rsidRDefault="0061067B" w:rsidP="0061067B">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61067B">
        <w:rPr>
          <w:rFonts w:ascii="proxima-nova-soft" w:eastAsia="Times New Roman" w:hAnsi="proxima-nova-soft" w:cs="Times New Roman"/>
          <w:color w:val="252525"/>
          <w:sz w:val="27"/>
          <w:szCs w:val="27"/>
          <w:lang w:val="en-US"/>
        </w:rPr>
        <w:object w:dxaOrig="225" w:dyaOrig="225">
          <v:shape id="_x0000_i1452" type="#_x0000_t75" style="width:20.25pt;height:17.25pt" o:ole="">
            <v:imagedata r:id="rId11" o:title=""/>
          </v:shape>
          <w:control r:id="rId99" w:name="DefaultOcxName218" w:shapeid="_x0000_i1452"/>
        </w:object>
      </w:r>
      <w:proofErr w:type="gramStart"/>
      <w:r w:rsidRPr="0061067B">
        <w:rPr>
          <w:rFonts w:ascii="proxima-nova-soft" w:eastAsia="Times New Roman" w:hAnsi="proxima-nova-soft" w:cs="Times New Roman"/>
          <w:color w:val="252525"/>
          <w:sz w:val="27"/>
          <w:szCs w:val="27"/>
          <w:lang w:val="en-US"/>
        </w:rPr>
        <w:t>predicting</w:t>
      </w:r>
      <w:proofErr w:type="gramEnd"/>
      <w:r w:rsidRPr="0061067B">
        <w:rPr>
          <w:rFonts w:ascii="proxima-nova-soft" w:eastAsia="Times New Roman" w:hAnsi="proxima-nova-soft" w:cs="Times New Roman"/>
          <w:color w:val="252525"/>
          <w:sz w:val="27"/>
          <w:szCs w:val="27"/>
          <w:lang w:val="en-US"/>
        </w:rPr>
        <w:t xml:space="preserve"> future currency movements in nonmember countries</w:t>
      </w:r>
    </w:p>
    <w:p w:rsidR="0061067B" w:rsidRPr="0061067B" w:rsidRDefault="0061067B" w:rsidP="0061067B">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61067B">
        <w:rPr>
          <w:rFonts w:ascii="proxima-nova-soft" w:eastAsia="Times New Roman" w:hAnsi="proxima-nova-soft" w:cs="Times New Roman"/>
          <w:color w:val="252525"/>
          <w:sz w:val="27"/>
          <w:szCs w:val="27"/>
          <w:lang w:val="en-US"/>
        </w:rPr>
        <w:object w:dxaOrig="225" w:dyaOrig="225">
          <v:shape id="_x0000_i1451" type="#_x0000_t75" style="width:20.25pt;height:17.25pt" o:ole="">
            <v:imagedata r:id="rId11" o:title=""/>
          </v:shape>
          <w:control r:id="rId100" w:name="DefaultOcxName318" w:shapeid="_x0000_i1451"/>
        </w:object>
      </w:r>
      <w:proofErr w:type="gramStart"/>
      <w:r w:rsidRPr="0061067B">
        <w:rPr>
          <w:rFonts w:ascii="proxima-nova-soft" w:eastAsia="Times New Roman" w:hAnsi="proxima-nova-soft" w:cs="Times New Roman"/>
          <w:color w:val="252525"/>
          <w:sz w:val="27"/>
          <w:szCs w:val="27"/>
          <w:lang w:val="en-US"/>
        </w:rPr>
        <w:t>using</w:t>
      </w:r>
      <w:proofErr w:type="gramEnd"/>
      <w:r w:rsidRPr="0061067B">
        <w:rPr>
          <w:rFonts w:ascii="proxima-nova-soft" w:eastAsia="Times New Roman" w:hAnsi="proxima-nova-soft" w:cs="Times New Roman"/>
          <w:color w:val="252525"/>
          <w:sz w:val="27"/>
          <w:szCs w:val="27"/>
          <w:lang w:val="en-US"/>
        </w:rPr>
        <w:t xml:space="preserve"> historical average prices of different currencies</w:t>
      </w:r>
    </w:p>
    <w:p w:rsidR="0061067B" w:rsidRPr="0061067B" w:rsidRDefault="0061067B" w:rsidP="0061067B">
      <w:pPr>
        <w:shd w:val="clear" w:color="auto" w:fill="FBFBFB"/>
        <w:spacing w:after="0" w:line="240" w:lineRule="auto"/>
        <w:ind w:left="360"/>
        <w:rPr>
          <w:rFonts w:ascii="proxima-nova-soft" w:eastAsia="Times New Roman" w:hAnsi="proxima-nova-soft" w:cs="Times New Roman"/>
          <w:color w:val="252525"/>
          <w:sz w:val="27"/>
          <w:szCs w:val="27"/>
          <w:lang w:val="en-US"/>
        </w:rPr>
      </w:pPr>
      <w:r w:rsidRPr="0061067B">
        <w:rPr>
          <w:rFonts w:ascii="proxima-nova-soft" w:eastAsia="Times New Roman" w:hAnsi="proxima-nova-soft" w:cs="Times New Roman"/>
          <w:color w:val="252525"/>
          <w:sz w:val="27"/>
          <w:szCs w:val="27"/>
          <w:lang w:val="en-US"/>
        </w:rPr>
        <w:object w:dxaOrig="225" w:dyaOrig="225">
          <v:shape id="_x0000_i1450" type="#_x0000_t75" style="width:20.25pt;height:17.25pt" o:ole="">
            <v:imagedata r:id="rId11" o:title=""/>
          </v:shape>
          <w:control r:id="rId101" w:name="DefaultOcxName417" w:shapeid="_x0000_i1450"/>
        </w:object>
      </w:r>
      <w:proofErr w:type="gramStart"/>
      <w:r w:rsidRPr="0061067B">
        <w:rPr>
          <w:rFonts w:ascii="proxima-nova-soft" w:eastAsia="Times New Roman" w:hAnsi="proxima-nova-soft" w:cs="Times New Roman"/>
          <w:color w:val="252525"/>
          <w:sz w:val="27"/>
          <w:szCs w:val="27"/>
          <w:lang w:val="en-US"/>
        </w:rPr>
        <w:t>by</w:t>
      </w:r>
      <w:proofErr w:type="gramEnd"/>
      <w:r w:rsidRPr="0061067B">
        <w:rPr>
          <w:rFonts w:ascii="proxima-nova-soft" w:eastAsia="Times New Roman" w:hAnsi="proxima-nova-soft" w:cs="Times New Roman"/>
          <w:color w:val="252525"/>
          <w:sz w:val="27"/>
          <w:szCs w:val="27"/>
          <w:lang w:val="en-US"/>
        </w:rPr>
        <w:t xml:space="preserve"> government decree</w:t>
      </w:r>
    </w:p>
    <w:p w:rsidR="0061067B" w:rsidRPr="0061067B" w:rsidRDefault="0061067B" w:rsidP="001314B5">
      <w:pPr>
        <w:pStyle w:val="ListParagraph"/>
        <w:numPr>
          <w:ilvl w:val="0"/>
          <w:numId w:val="1"/>
        </w:numPr>
        <w:shd w:val="clear" w:color="auto" w:fill="FFFFFF"/>
        <w:spacing w:after="0" w:line="240" w:lineRule="auto"/>
        <w:rPr>
          <w:rFonts w:ascii="proxima-nova-soft" w:eastAsia="Times New Roman" w:hAnsi="proxima-nova-soft" w:cs="Times New Roman"/>
          <w:color w:val="252525"/>
          <w:sz w:val="27"/>
          <w:szCs w:val="27"/>
          <w:lang w:val="en-US"/>
        </w:rPr>
      </w:pPr>
      <w:proofErr w:type="gramStart"/>
      <w:r w:rsidRPr="0061067B">
        <w:rPr>
          <w:rFonts w:ascii="proxima-nova-soft" w:eastAsia="Times New Roman" w:hAnsi="proxima-nova-soft" w:cs="Times New Roman"/>
          <w:color w:val="252525"/>
          <w:sz w:val="27"/>
          <w:szCs w:val="27"/>
          <w:lang w:val="en-US"/>
        </w:rPr>
        <w:t>A(</w:t>
      </w:r>
      <w:proofErr w:type="gramEnd"/>
      <w:r w:rsidRPr="0061067B">
        <w:rPr>
          <w:rFonts w:ascii="proxima-nova-soft" w:eastAsia="Times New Roman" w:hAnsi="proxima-nova-soft" w:cs="Times New Roman"/>
          <w:color w:val="252525"/>
          <w:sz w:val="27"/>
          <w:szCs w:val="27"/>
          <w:lang w:val="en-US"/>
        </w:rPr>
        <w:t>n) _________ occurs when two parties agree to exchange currency and execute the deal at some specific date in the future.</w:t>
      </w:r>
    </w:p>
    <w:p w:rsidR="0061067B" w:rsidRPr="0061067B" w:rsidRDefault="0061067B" w:rsidP="0061067B">
      <w:pPr>
        <w:pBdr>
          <w:bottom w:val="single" w:sz="6" w:space="1" w:color="auto"/>
        </w:pBdr>
        <w:spacing w:after="0" w:line="240" w:lineRule="auto"/>
        <w:jc w:val="center"/>
        <w:rPr>
          <w:rFonts w:ascii="Arial" w:eastAsia="Times New Roman" w:hAnsi="Arial" w:cs="Arial"/>
          <w:vanish/>
          <w:sz w:val="16"/>
          <w:szCs w:val="16"/>
          <w:lang w:val="en-US"/>
        </w:rPr>
      </w:pPr>
      <w:r w:rsidRPr="0061067B">
        <w:rPr>
          <w:rFonts w:ascii="Arial" w:eastAsia="Times New Roman" w:hAnsi="Arial" w:cs="Arial"/>
          <w:vanish/>
          <w:sz w:val="16"/>
          <w:szCs w:val="16"/>
          <w:lang w:val="en-US"/>
        </w:rPr>
        <w:t>Top of Form</w:t>
      </w:r>
    </w:p>
    <w:p w:rsidR="0061067B" w:rsidRPr="0061067B" w:rsidRDefault="0061067B" w:rsidP="0061067B">
      <w:pPr>
        <w:shd w:val="clear" w:color="auto" w:fill="F6F6F6"/>
        <w:spacing w:after="0" w:line="240" w:lineRule="auto"/>
        <w:rPr>
          <w:rFonts w:ascii="proxima-nova-soft" w:eastAsia="Times New Roman" w:hAnsi="proxima-nova-soft" w:cs="Times New Roman"/>
          <w:color w:val="252525"/>
          <w:sz w:val="27"/>
          <w:szCs w:val="27"/>
          <w:lang w:val="en-US"/>
        </w:rPr>
      </w:pPr>
      <w:r w:rsidRPr="0061067B">
        <w:rPr>
          <w:rFonts w:ascii="proxima-nova-soft" w:eastAsia="Times New Roman" w:hAnsi="proxima-nova-soft" w:cs="Times New Roman"/>
          <w:color w:val="252525"/>
          <w:sz w:val="27"/>
          <w:szCs w:val="27"/>
          <w:lang w:val="en-US"/>
        </w:rPr>
        <w:t>Multiple Choice</w:t>
      </w:r>
    </w:p>
    <w:p w:rsidR="0061067B" w:rsidRPr="0061067B" w:rsidRDefault="0061067B" w:rsidP="0061067B">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61067B">
        <w:rPr>
          <w:rFonts w:ascii="proxima-nova-soft" w:eastAsia="Times New Roman" w:hAnsi="proxima-nova-soft" w:cs="Times New Roman"/>
          <w:color w:val="252525"/>
          <w:sz w:val="27"/>
          <w:szCs w:val="27"/>
          <w:lang w:val="en-US"/>
        </w:rPr>
        <w:object w:dxaOrig="225" w:dyaOrig="225">
          <v:shape id="_x0000_i1700" type="#_x0000_t75" style="width:20.25pt;height:17.25pt" o:ole="">
            <v:imagedata r:id="rId11" o:title=""/>
          </v:shape>
          <w:control r:id="rId102" w:name="DefaultOcxName58" w:shapeid="_x0000_i1700"/>
        </w:object>
      </w:r>
      <w:proofErr w:type="gramStart"/>
      <w:r w:rsidRPr="0061067B">
        <w:rPr>
          <w:rFonts w:ascii="proxima-nova-soft" w:eastAsia="Times New Roman" w:hAnsi="proxima-nova-soft" w:cs="Times New Roman"/>
          <w:color w:val="252525"/>
          <w:sz w:val="27"/>
          <w:szCs w:val="27"/>
          <w:lang w:val="en-US"/>
        </w:rPr>
        <w:t>arbitrage</w:t>
      </w:r>
      <w:proofErr w:type="gramEnd"/>
    </w:p>
    <w:p w:rsidR="0061067B" w:rsidRPr="0061067B" w:rsidRDefault="0061067B" w:rsidP="0061067B">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61067B">
        <w:rPr>
          <w:rFonts w:ascii="proxima-nova-soft" w:eastAsia="Times New Roman" w:hAnsi="proxima-nova-soft" w:cs="Times New Roman"/>
          <w:color w:val="252525"/>
          <w:sz w:val="27"/>
          <w:szCs w:val="27"/>
          <w:lang w:val="en-US"/>
        </w:rPr>
        <w:object w:dxaOrig="225" w:dyaOrig="225">
          <v:shape id="_x0000_i1699" type="#_x0000_t75" style="width:20.25pt;height:17.25pt" o:ole="">
            <v:imagedata r:id="rId11" o:title=""/>
          </v:shape>
          <w:control r:id="rId103" w:name="DefaultOcxName120" w:shapeid="_x0000_i1699"/>
        </w:object>
      </w:r>
      <w:proofErr w:type="gramStart"/>
      <w:r w:rsidRPr="0061067B">
        <w:rPr>
          <w:rFonts w:ascii="proxima-nova-soft" w:eastAsia="Times New Roman" w:hAnsi="proxima-nova-soft" w:cs="Times New Roman"/>
          <w:color w:val="252525"/>
          <w:sz w:val="27"/>
          <w:szCs w:val="27"/>
          <w:lang w:val="en-US"/>
        </w:rPr>
        <w:t>spot</w:t>
      </w:r>
      <w:proofErr w:type="gramEnd"/>
      <w:r w:rsidRPr="0061067B">
        <w:rPr>
          <w:rFonts w:ascii="proxima-nova-soft" w:eastAsia="Times New Roman" w:hAnsi="proxima-nova-soft" w:cs="Times New Roman"/>
          <w:color w:val="252525"/>
          <w:sz w:val="27"/>
          <w:szCs w:val="27"/>
          <w:lang w:val="en-US"/>
        </w:rPr>
        <w:t xml:space="preserve"> exchange</w:t>
      </w:r>
    </w:p>
    <w:p w:rsidR="0061067B" w:rsidRPr="0061067B" w:rsidRDefault="0061067B" w:rsidP="0061067B">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61067B">
        <w:rPr>
          <w:rFonts w:ascii="proxima-nova-soft" w:eastAsia="Times New Roman" w:hAnsi="proxima-nova-soft" w:cs="Times New Roman"/>
          <w:color w:val="252525"/>
          <w:sz w:val="27"/>
          <w:szCs w:val="27"/>
          <w:lang w:val="en-US"/>
        </w:rPr>
        <w:object w:dxaOrig="225" w:dyaOrig="225">
          <v:shape id="_x0000_i1698" type="#_x0000_t75" style="width:20.25pt;height:17.25pt" o:ole="">
            <v:imagedata r:id="rId11" o:title=""/>
          </v:shape>
          <w:control r:id="rId104" w:name="DefaultOcxName219" w:shapeid="_x0000_i1698"/>
        </w:object>
      </w:r>
      <w:proofErr w:type="gramStart"/>
      <w:r w:rsidRPr="0061067B">
        <w:rPr>
          <w:rFonts w:ascii="proxima-nova-soft" w:eastAsia="Times New Roman" w:hAnsi="proxima-nova-soft" w:cs="Times New Roman"/>
          <w:color w:val="252525"/>
          <w:sz w:val="27"/>
          <w:szCs w:val="27"/>
          <w:lang w:val="en-US"/>
        </w:rPr>
        <w:t>carry</w:t>
      </w:r>
      <w:proofErr w:type="gramEnd"/>
      <w:r w:rsidRPr="0061067B">
        <w:rPr>
          <w:rFonts w:ascii="proxima-nova-soft" w:eastAsia="Times New Roman" w:hAnsi="proxima-nova-soft" w:cs="Times New Roman"/>
          <w:color w:val="252525"/>
          <w:sz w:val="27"/>
          <w:szCs w:val="27"/>
          <w:lang w:val="en-US"/>
        </w:rPr>
        <w:t xml:space="preserve"> trade</w:t>
      </w:r>
    </w:p>
    <w:p w:rsidR="0061067B" w:rsidRPr="0061067B" w:rsidRDefault="0061067B" w:rsidP="0061067B">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61067B">
        <w:rPr>
          <w:rFonts w:ascii="proxima-nova-soft" w:eastAsia="Times New Roman" w:hAnsi="proxima-nova-soft" w:cs="Times New Roman"/>
          <w:color w:val="252525"/>
          <w:sz w:val="27"/>
          <w:szCs w:val="27"/>
          <w:lang w:val="en-US"/>
        </w:rPr>
        <w:object w:dxaOrig="225" w:dyaOrig="225">
          <v:shape id="_x0000_i1697" type="#_x0000_t75" style="width:20.25pt;height:17.25pt" o:ole="">
            <v:imagedata r:id="rId11" o:title=""/>
          </v:shape>
          <w:control r:id="rId105" w:name="DefaultOcxName319" w:shapeid="_x0000_i1697"/>
        </w:object>
      </w:r>
      <w:proofErr w:type="gramStart"/>
      <w:r w:rsidRPr="0061067B">
        <w:rPr>
          <w:rFonts w:ascii="proxima-nova-soft" w:eastAsia="Times New Roman" w:hAnsi="proxima-nova-soft" w:cs="Times New Roman"/>
          <w:color w:val="252525"/>
          <w:sz w:val="27"/>
          <w:szCs w:val="27"/>
          <w:lang w:val="en-US"/>
        </w:rPr>
        <w:t>currency</w:t>
      </w:r>
      <w:proofErr w:type="gramEnd"/>
      <w:r w:rsidRPr="0061067B">
        <w:rPr>
          <w:rFonts w:ascii="proxima-nova-soft" w:eastAsia="Times New Roman" w:hAnsi="proxima-nova-soft" w:cs="Times New Roman"/>
          <w:color w:val="252525"/>
          <w:sz w:val="27"/>
          <w:szCs w:val="27"/>
          <w:lang w:val="en-US"/>
        </w:rPr>
        <w:t xml:space="preserve"> swap</w:t>
      </w:r>
    </w:p>
    <w:p w:rsidR="0061067B" w:rsidRPr="0061067B" w:rsidRDefault="0061067B" w:rsidP="0061067B">
      <w:pPr>
        <w:shd w:val="clear" w:color="auto" w:fill="EAF3FB"/>
        <w:spacing w:after="0" w:line="240" w:lineRule="auto"/>
        <w:ind w:left="360"/>
        <w:rPr>
          <w:rFonts w:ascii="proxima-nova-soft" w:eastAsia="Times New Roman" w:hAnsi="proxima-nova-soft" w:cs="Times New Roman"/>
          <w:color w:val="252525"/>
          <w:sz w:val="27"/>
          <w:szCs w:val="27"/>
          <w:lang w:val="en-US"/>
        </w:rPr>
      </w:pPr>
      <w:r w:rsidRPr="0061067B">
        <w:rPr>
          <w:rFonts w:ascii="proxima-nova-soft" w:eastAsia="Times New Roman" w:hAnsi="proxima-nova-soft" w:cs="Times New Roman"/>
          <w:color w:val="252525"/>
          <w:sz w:val="27"/>
          <w:szCs w:val="27"/>
          <w:lang w:val="en-US"/>
        </w:rPr>
        <w:object w:dxaOrig="225" w:dyaOrig="225">
          <v:shape id="_x0000_i1696" type="#_x0000_t75" style="width:20.25pt;height:17.25pt" o:ole="">
            <v:imagedata r:id="rId11" o:title=""/>
          </v:shape>
          <w:control r:id="rId106" w:name="DefaultOcxName418" w:shapeid="_x0000_i1696"/>
        </w:object>
      </w:r>
      <w:proofErr w:type="gramStart"/>
      <w:r w:rsidRPr="0061067B">
        <w:rPr>
          <w:rFonts w:ascii="proxima-nova-soft" w:eastAsia="Times New Roman" w:hAnsi="proxima-nova-soft" w:cs="Times New Roman"/>
          <w:color w:val="252525"/>
          <w:sz w:val="27"/>
          <w:szCs w:val="27"/>
          <w:lang w:val="en-US"/>
        </w:rPr>
        <w:t>forward</w:t>
      </w:r>
      <w:proofErr w:type="gramEnd"/>
      <w:r w:rsidRPr="0061067B">
        <w:rPr>
          <w:rFonts w:ascii="proxima-nova-soft" w:eastAsia="Times New Roman" w:hAnsi="proxima-nova-soft" w:cs="Times New Roman"/>
          <w:color w:val="252525"/>
          <w:sz w:val="27"/>
          <w:szCs w:val="27"/>
          <w:lang w:val="en-US"/>
        </w:rPr>
        <w:t xml:space="preserve"> exchange</w:t>
      </w:r>
    </w:p>
    <w:p w:rsidR="00CE4A80" w:rsidRPr="00CE4A80" w:rsidRDefault="00CE4A80" w:rsidP="001314B5">
      <w:pPr>
        <w:pStyle w:val="ListParagraph"/>
        <w:numPr>
          <w:ilvl w:val="0"/>
          <w:numId w:val="1"/>
        </w:numPr>
        <w:shd w:val="clear" w:color="auto" w:fill="FFFFFF"/>
        <w:spacing w:after="0" w:line="240" w:lineRule="auto"/>
        <w:rPr>
          <w:rFonts w:ascii="proxima-nova-soft" w:eastAsia="Times New Roman" w:hAnsi="proxima-nova-soft" w:cs="Times New Roman"/>
          <w:color w:val="252525"/>
          <w:sz w:val="27"/>
          <w:szCs w:val="27"/>
          <w:lang w:val="en-US"/>
        </w:rPr>
      </w:pPr>
      <w:r w:rsidRPr="00CE4A80">
        <w:rPr>
          <w:rFonts w:ascii="proxima-nova-soft" w:eastAsia="Times New Roman" w:hAnsi="proxima-nova-soft" w:cs="Times New Roman"/>
          <w:color w:val="252525"/>
          <w:sz w:val="27"/>
          <w:szCs w:val="27"/>
          <w:lang w:val="en-US"/>
        </w:rPr>
        <w:t>The foreign exchange trading center in _________ has the highest percentage of activity.</w:t>
      </w:r>
    </w:p>
    <w:p w:rsidR="00CE4A80" w:rsidRPr="00CE4A80" w:rsidRDefault="00CE4A80" w:rsidP="00CE4A80">
      <w:pPr>
        <w:pBdr>
          <w:bottom w:val="single" w:sz="6" w:space="1" w:color="auto"/>
        </w:pBdr>
        <w:spacing w:after="0" w:line="240" w:lineRule="auto"/>
        <w:jc w:val="center"/>
        <w:rPr>
          <w:rFonts w:ascii="Arial" w:eastAsia="Times New Roman" w:hAnsi="Arial" w:cs="Arial"/>
          <w:vanish/>
          <w:sz w:val="16"/>
          <w:szCs w:val="16"/>
          <w:lang w:val="en-US"/>
        </w:rPr>
      </w:pPr>
      <w:r w:rsidRPr="00CE4A80">
        <w:rPr>
          <w:rFonts w:ascii="Arial" w:eastAsia="Times New Roman" w:hAnsi="Arial" w:cs="Arial"/>
          <w:vanish/>
          <w:sz w:val="16"/>
          <w:szCs w:val="16"/>
          <w:lang w:val="en-US"/>
        </w:rPr>
        <w:t>Top of Form</w:t>
      </w:r>
    </w:p>
    <w:p w:rsidR="00CE4A80" w:rsidRPr="00CE4A80" w:rsidRDefault="00CE4A80" w:rsidP="00CE4A80">
      <w:pPr>
        <w:shd w:val="clear" w:color="auto" w:fill="F6F6F6"/>
        <w:spacing w:after="0" w:line="240" w:lineRule="auto"/>
        <w:rPr>
          <w:rFonts w:ascii="proxima-nova-soft" w:eastAsia="Times New Roman" w:hAnsi="proxima-nova-soft" w:cs="Times New Roman"/>
          <w:color w:val="252525"/>
          <w:sz w:val="27"/>
          <w:szCs w:val="27"/>
          <w:lang w:val="en-US"/>
        </w:rPr>
      </w:pPr>
      <w:r w:rsidRPr="00CE4A80">
        <w:rPr>
          <w:rFonts w:ascii="proxima-nova-soft" w:eastAsia="Times New Roman" w:hAnsi="proxima-nova-soft" w:cs="Times New Roman"/>
          <w:color w:val="252525"/>
          <w:sz w:val="27"/>
          <w:szCs w:val="27"/>
          <w:lang w:val="en-US"/>
        </w:rPr>
        <w:t>Multiple Choice</w:t>
      </w:r>
    </w:p>
    <w:p w:rsidR="00CE4A80" w:rsidRPr="00CE4A80" w:rsidRDefault="00CE4A80" w:rsidP="00CE4A80">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CE4A80">
        <w:rPr>
          <w:rFonts w:ascii="proxima-nova-soft" w:eastAsia="Times New Roman" w:hAnsi="proxima-nova-soft" w:cs="Times New Roman"/>
          <w:color w:val="252525"/>
          <w:sz w:val="27"/>
          <w:szCs w:val="27"/>
          <w:lang w:val="en-US"/>
        </w:rPr>
        <w:object w:dxaOrig="225" w:dyaOrig="225">
          <v:shape id="_x0000_i1726" type="#_x0000_t75" style="width:20.25pt;height:17.25pt" o:ole="">
            <v:imagedata r:id="rId11" o:title=""/>
          </v:shape>
          <w:control r:id="rId107" w:name="DefaultOcxName59" w:shapeid="_x0000_i1726"/>
        </w:object>
      </w:r>
      <w:r w:rsidRPr="00CE4A80">
        <w:rPr>
          <w:rFonts w:ascii="proxima-nova-soft" w:eastAsia="Times New Roman" w:hAnsi="proxima-nova-soft" w:cs="Times New Roman"/>
          <w:color w:val="252525"/>
          <w:sz w:val="27"/>
          <w:szCs w:val="27"/>
          <w:lang w:val="en-US"/>
        </w:rPr>
        <w:t>Zurich</w:t>
      </w:r>
    </w:p>
    <w:p w:rsidR="00CE4A80" w:rsidRPr="00CE4A80" w:rsidRDefault="00CE4A80" w:rsidP="00CE4A80">
      <w:pPr>
        <w:shd w:val="clear" w:color="auto" w:fill="EAF3FB"/>
        <w:spacing w:after="300" w:line="240" w:lineRule="auto"/>
        <w:ind w:left="360"/>
        <w:rPr>
          <w:rFonts w:ascii="proxima-nova-soft" w:eastAsia="Times New Roman" w:hAnsi="proxima-nova-soft" w:cs="Times New Roman"/>
          <w:color w:val="252525"/>
          <w:sz w:val="27"/>
          <w:szCs w:val="27"/>
          <w:lang w:val="en-US"/>
        </w:rPr>
      </w:pPr>
      <w:r w:rsidRPr="00CE4A80">
        <w:rPr>
          <w:rFonts w:ascii="proxima-nova-soft" w:eastAsia="Times New Roman" w:hAnsi="proxima-nova-soft" w:cs="Times New Roman"/>
          <w:color w:val="252525"/>
          <w:sz w:val="27"/>
          <w:szCs w:val="27"/>
          <w:lang w:val="en-US"/>
        </w:rPr>
        <w:object w:dxaOrig="225" w:dyaOrig="225">
          <v:shape id="_x0000_i1725" type="#_x0000_t75" style="width:20.25pt;height:17.25pt" o:ole="">
            <v:imagedata r:id="rId11" o:title=""/>
          </v:shape>
          <w:control r:id="rId108" w:name="DefaultOcxName121" w:shapeid="_x0000_i1725"/>
        </w:object>
      </w:r>
      <w:r w:rsidRPr="00CE4A80">
        <w:rPr>
          <w:rFonts w:ascii="proxima-nova-soft" w:eastAsia="Times New Roman" w:hAnsi="proxima-nova-soft" w:cs="Times New Roman"/>
          <w:color w:val="252525"/>
          <w:sz w:val="27"/>
          <w:szCs w:val="27"/>
          <w:lang w:val="en-US"/>
        </w:rPr>
        <w:t>London</w:t>
      </w:r>
    </w:p>
    <w:p w:rsidR="00CE4A80" w:rsidRPr="00CE4A80" w:rsidRDefault="00CE4A80" w:rsidP="00CE4A80">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CE4A80">
        <w:rPr>
          <w:rFonts w:ascii="proxima-nova-soft" w:eastAsia="Times New Roman" w:hAnsi="proxima-nova-soft" w:cs="Times New Roman"/>
          <w:color w:val="252525"/>
          <w:sz w:val="27"/>
          <w:szCs w:val="27"/>
          <w:lang w:val="en-US"/>
        </w:rPr>
        <w:object w:dxaOrig="225" w:dyaOrig="225">
          <v:shape id="_x0000_i1724" type="#_x0000_t75" style="width:20.25pt;height:17.25pt" o:ole="">
            <v:imagedata r:id="rId11" o:title=""/>
          </v:shape>
          <w:control r:id="rId109" w:name="DefaultOcxName220" w:shapeid="_x0000_i1724"/>
        </w:object>
      </w:r>
      <w:r w:rsidRPr="00CE4A80">
        <w:rPr>
          <w:rFonts w:ascii="proxima-nova-soft" w:eastAsia="Times New Roman" w:hAnsi="proxima-nova-soft" w:cs="Times New Roman"/>
          <w:color w:val="252525"/>
          <w:sz w:val="27"/>
          <w:szCs w:val="27"/>
          <w:lang w:val="en-US"/>
        </w:rPr>
        <w:t>Singapore</w:t>
      </w:r>
    </w:p>
    <w:p w:rsidR="00CE4A80" w:rsidRDefault="00CE4A80" w:rsidP="00CE4A80">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CE4A80">
        <w:rPr>
          <w:rFonts w:ascii="proxima-nova-soft" w:eastAsia="Times New Roman" w:hAnsi="proxima-nova-soft" w:cs="Times New Roman"/>
          <w:color w:val="252525"/>
          <w:sz w:val="27"/>
          <w:szCs w:val="27"/>
          <w:lang w:val="en-US"/>
        </w:rPr>
        <w:object w:dxaOrig="225" w:dyaOrig="225">
          <v:shape id="_x0000_i1723" type="#_x0000_t75" style="width:20.25pt;height:17.25pt" o:ole="">
            <v:imagedata r:id="rId11" o:title=""/>
          </v:shape>
          <w:control r:id="rId110" w:name="DefaultOcxName320" w:shapeid="_x0000_i1723"/>
        </w:object>
      </w:r>
      <w:r w:rsidRPr="00CE4A80">
        <w:rPr>
          <w:rFonts w:ascii="proxima-nova-soft" w:eastAsia="Times New Roman" w:hAnsi="proxima-nova-soft" w:cs="Times New Roman"/>
          <w:color w:val="252525"/>
          <w:sz w:val="27"/>
          <w:szCs w:val="27"/>
          <w:lang w:val="en-US"/>
        </w:rPr>
        <w:t>New York</w:t>
      </w:r>
    </w:p>
    <w:p w:rsidR="0036598C" w:rsidRPr="0036598C" w:rsidRDefault="0036598C" w:rsidP="001314B5">
      <w:pPr>
        <w:pStyle w:val="ListParagraph"/>
        <w:numPr>
          <w:ilvl w:val="0"/>
          <w:numId w:val="1"/>
        </w:numPr>
        <w:shd w:val="clear" w:color="auto" w:fill="FFFFFF"/>
        <w:spacing w:after="0" w:line="240" w:lineRule="auto"/>
        <w:rPr>
          <w:rFonts w:ascii="proxima-nova-soft" w:eastAsia="Times New Roman" w:hAnsi="proxima-nova-soft" w:cs="Times New Roman"/>
          <w:color w:val="252525"/>
          <w:sz w:val="27"/>
          <w:szCs w:val="27"/>
          <w:lang w:val="en-US"/>
        </w:rPr>
      </w:pPr>
      <w:r w:rsidRPr="0036598C">
        <w:rPr>
          <w:rFonts w:ascii="proxima-nova-soft" w:eastAsia="Times New Roman" w:hAnsi="proxima-nova-soft" w:cs="Times New Roman"/>
          <w:color w:val="252525"/>
          <w:sz w:val="27"/>
          <w:szCs w:val="27"/>
          <w:lang w:val="en-US"/>
        </w:rPr>
        <w:t>Assume that the dollar is selling at a premium on the 30-day dollar/euro forward market. What is true of the foreign exchange dealers' market's expectations about the dollar over the next 30 days?</w:t>
      </w:r>
    </w:p>
    <w:p w:rsidR="0036598C" w:rsidRPr="0036598C" w:rsidRDefault="0036598C" w:rsidP="0036598C">
      <w:pPr>
        <w:pBdr>
          <w:bottom w:val="single" w:sz="6" w:space="1" w:color="auto"/>
        </w:pBdr>
        <w:spacing w:after="0" w:line="240" w:lineRule="auto"/>
        <w:jc w:val="center"/>
        <w:rPr>
          <w:rFonts w:ascii="Arial" w:eastAsia="Times New Roman" w:hAnsi="Arial" w:cs="Arial"/>
          <w:vanish/>
          <w:sz w:val="16"/>
          <w:szCs w:val="16"/>
          <w:lang w:val="en-US"/>
        </w:rPr>
      </w:pPr>
      <w:r w:rsidRPr="0036598C">
        <w:rPr>
          <w:rFonts w:ascii="Arial" w:eastAsia="Times New Roman" w:hAnsi="Arial" w:cs="Arial"/>
          <w:vanish/>
          <w:sz w:val="16"/>
          <w:szCs w:val="16"/>
          <w:lang w:val="en-US"/>
        </w:rPr>
        <w:t>Top of Form</w:t>
      </w:r>
    </w:p>
    <w:p w:rsidR="0036598C" w:rsidRPr="0036598C" w:rsidRDefault="0036598C" w:rsidP="0036598C">
      <w:pPr>
        <w:shd w:val="clear" w:color="auto" w:fill="F6F6F6"/>
        <w:spacing w:after="0" w:line="240" w:lineRule="auto"/>
        <w:rPr>
          <w:rFonts w:ascii="proxima-nova-soft" w:eastAsia="Times New Roman" w:hAnsi="proxima-nova-soft" w:cs="Times New Roman"/>
          <w:color w:val="252525"/>
          <w:sz w:val="27"/>
          <w:szCs w:val="27"/>
          <w:lang w:val="en-US"/>
        </w:rPr>
      </w:pPr>
      <w:r w:rsidRPr="0036598C">
        <w:rPr>
          <w:rFonts w:ascii="proxima-nova-soft" w:eastAsia="Times New Roman" w:hAnsi="proxima-nova-soft" w:cs="Times New Roman"/>
          <w:color w:val="252525"/>
          <w:sz w:val="27"/>
          <w:szCs w:val="27"/>
          <w:lang w:val="en-US"/>
        </w:rPr>
        <w:t>Multiple Choice</w:t>
      </w:r>
    </w:p>
    <w:p w:rsidR="0036598C" w:rsidRPr="0036598C" w:rsidRDefault="0036598C" w:rsidP="0036598C">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36598C">
        <w:rPr>
          <w:rFonts w:ascii="proxima-nova-soft" w:eastAsia="Times New Roman" w:hAnsi="proxima-nova-soft" w:cs="Times New Roman"/>
          <w:color w:val="252525"/>
          <w:sz w:val="27"/>
          <w:szCs w:val="27"/>
          <w:lang w:val="en-US"/>
        </w:rPr>
        <w:lastRenderedPageBreak/>
        <w:object w:dxaOrig="225" w:dyaOrig="225">
          <v:shape id="_x0000_i1748" type="#_x0000_t75" style="width:20.25pt;height:17.25pt" o:ole="">
            <v:imagedata r:id="rId11" o:title=""/>
          </v:shape>
          <w:control r:id="rId111" w:name="DefaultOcxName60" w:shapeid="_x0000_i1748"/>
        </w:object>
      </w:r>
      <w:r w:rsidRPr="0036598C">
        <w:rPr>
          <w:rFonts w:ascii="proxima-nova-soft" w:eastAsia="Times New Roman" w:hAnsi="proxima-nova-soft" w:cs="Times New Roman"/>
          <w:color w:val="252525"/>
          <w:sz w:val="27"/>
          <w:szCs w:val="27"/>
          <w:lang w:val="en-US"/>
        </w:rPr>
        <w:t>The dollar will buy more euros with a spot exchange than with a 30-day forward exchange.</w:t>
      </w:r>
    </w:p>
    <w:p w:rsidR="0036598C" w:rsidRPr="0036598C" w:rsidRDefault="0036598C" w:rsidP="0036598C">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36598C">
        <w:rPr>
          <w:rFonts w:ascii="proxima-nova-soft" w:eastAsia="Times New Roman" w:hAnsi="proxima-nova-soft" w:cs="Times New Roman"/>
          <w:color w:val="252525"/>
          <w:sz w:val="27"/>
          <w:szCs w:val="27"/>
          <w:lang w:val="en-US"/>
        </w:rPr>
        <w:object w:dxaOrig="225" w:dyaOrig="225">
          <v:shape id="_x0000_i1747" type="#_x0000_t75" style="width:20.25pt;height:17.25pt" o:ole="">
            <v:imagedata r:id="rId11" o:title=""/>
          </v:shape>
          <w:control r:id="rId112" w:name="DefaultOcxName122" w:shapeid="_x0000_i1747"/>
        </w:object>
      </w:r>
      <w:r w:rsidRPr="0036598C">
        <w:rPr>
          <w:rFonts w:ascii="proxima-nova-soft" w:eastAsia="Times New Roman" w:hAnsi="proxima-nova-soft" w:cs="Times New Roman"/>
          <w:color w:val="252525"/>
          <w:sz w:val="27"/>
          <w:szCs w:val="27"/>
          <w:lang w:val="en-US"/>
        </w:rPr>
        <w:t>The dollar/euro exchange rate will be steady.</w:t>
      </w:r>
    </w:p>
    <w:p w:rsidR="0036598C" w:rsidRPr="0036598C" w:rsidRDefault="0036598C" w:rsidP="0036598C">
      <w:pPr>
        <w:shd w:val="clear" w:color="auto" w:fill="EAF3FB"/>
        <w:spacing w:after="300" w:line="240" w:lineRule="auto"/>
        <w:ind w:left="360"/>
        <w:rPr>
          <w:rFonts w:ascii="proxima-nova-soft" w:eastAsia="Times New Roman" w:hAnsi="proxima-nova-soft" w:cs="Times New Roman"/>
          <w:color w:val="252525"/>
          <w:sz w:val="27"/>
          <w:szCs w:val="27"/>
          <w:lang w:val="en-US"/>
        </w:rPr>
      </w:pPr>
      <w:r w:rsidRPr="0036598C">
        <w:rPr>
          <w:rFonts w:ascii="proxima-nova-soft" w:eastAsia="Times New Roman" w:hAnsi="proxima-nova-soft" w:cs="Times New Roman"/>
          <w:color w:val="252525"/>
          <w:sz w:val="27"/>
          <w:szCs w:val="27"/>
          <w:lang w:val="en-US"/>
        </w:rPr>
        <w:object w:dxaOrig="225" w:dyaOrig="225">
          <v:shape id="_x0000_i1746" type="#_x0000_t75" style="width:20.25pt;height:17.25pt" o:ole="">
            <v:imagedata r:id="rId11" o:title=""/>
          </v:shape>
          <w:control r:id="rId113" w:name="DefaultOcxName221" w:shapeid="_x0000_i1746"/>
        </w:object>
      </w:r>
      <w:r w:rsidRPr="0036598C">
        <w:rPr>
          <w:rFonts w:ascii="proxima-nova-soft" w:eastAsia="Times New Roman" w:hAnsi="proxima-nova-soft" w:cs="Times New Roman"/>
          <w:color w:val="252525"/>
          <w:sz w:val="27"/>
          <w:szCs w:val="27"/>
          <w:lang w:val="en-US"/>
        </w:rPr>
        <w:t>The dollar will appreciate against the euro.</w:t>
      </w:r>
    </w:p>
    <w:p w:rsidR="0036598C" w:rsidRPr="0036598C" w:rsidRDefault="0036598C" w:rsidP="0036598C">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36598C">
        <w:rPr>
          <w:rFonts w:ascii="proxima-nova-soft" w:eastAsia="Times New Roman" w:hAnsi="proxima-nova-soft" w:cs="Times New Roman"/>
          <w:color w:val="252525"/>
          <w:sz w:val="27"/>
          <w:szCs w:val="27"/>
          <w:lang w:val="en-US"/>
        </w:rPr>
        <w:object w:dxaOrig="225" w:dyaOrig="225">
          <v:shape id="_x0000_i1745" type="#_x0000_t75" style="width:20.25pt;height:17.25pt" o:ole="">
            <v:imagedata r:id="rId11" o:title=""/>
          </v:shape>
          <w:control r:id="rId114" w:name="DefaultOcxName321" w:shapeid="_x0000_i1745"/>
        </w:object>
      </w:r>
      <w:r w:rsidRPr="0036598C">
        <w:rPr>
          <w:rFonts w:ascii="proxima-nova-soft" w:eastAsia="Times New Roman" w:hAnsi="proxima-nova-soft" w:cs="Times New Roman"/>
          <w:color w:val="252525"/>
          <w:sz w:val="27"/>
          <w:szCs w:val="27"/>
          <w:lang w:val="en-US"/>
        </w:rPr>
        <w:t>The market is undecided about the direction of currency movement.</w:t>
      </w:r>
    </w:p>
    <w:p w:rsidR="0036598C" w:rsidRPr="0036598C" w:rsidRDefault="0036598C" w:rsidP="0036598C">
      <w:pPr>
        <w:shd w:val="clear" w:color="auto" w:fill="FBFBFB"/>
        <w:spacing w:after="0" w:line="240" w:lineRule="auto"/>
        <w:ind w:left="360"/>
        <w:rPr>
          <w:rFonts w:ascii="proxima-nova-soft" w:eastAsia="Times New Roman" w:hAnsi="proxima-nova-soft" w:cs="Times New Roman"/>
          <w:color w:val="252525"/>
          <w:sz w:val="27"/>
          <w:szCs w:val="27"/>
          <w:lang w:val="en-US"/>
        </w:rPr>
      </w:pPr>
      <w:r w:rsidRPr="0036598C">
        <w:rPr>
          <w:rFonts w:ascii="proxima-nova-soft" w:eastAsia="Times New Roman" w:hAnsi="proxima-nova-soft" w:cs="Times New Roman"/>
          <w:color w:val="252525"/>
          <w:sz w:val="27"/>
          <w:szCs w:val="27"/>
          <w:lang w:val="en-US"/>
        </w:rPr>
        <w:object w:dxaOrig="225" w:dyaOrig="225">
          <v:shape id="_x0000_i1744" type="#_x0000_t75" style="width:20.25pt;height:17.25pt" o:ole="">
            <v:imagedata r:id="rId11" o:title=""/>
          </v:shape>
          <w:control r:id="rId115" w:name="DefaultOcxName419" w:shapeid="_x0000_i1744"/>
        </w:object>
      </w:r>
      <w:r w:rsidRPr="0036598C">
        <w:rPr>
          <w:rFonts w:ascii="proxima-nova-soft" w:eastAsia="Times New Roman" w:hAnsi="proxima-nova-soft" w:cs="Times New Roman"/>
          <w:color w:val="252525"/>
          <w:sz w:val="27"/>
          <w:szCs w:val="27"/>
          <w:lang w:val="en-US"/>
        </w:rPr>
        <w:t>The dollar will depreciate against the euro.</w:t>
      </w:r>
    </w:p>
    <w:p w:rsidR="00C03DEF" w:rsidRPr="00C03DEF" w:rsidRDefault="00C03DEF" w:rsidP="001314B5">
      <w:pPr>
        <w:pStyle w:val="ListParagraph"/>
        <w:numPr>
          <w:ilvl w:val="0"/>
          <w:numId w:val="1"/>
        </w:numPr>
        <w:shd w:val="clear" w:color="auto" w:fill="FFFFFF"/>
        <w:spacing w:after="0" w:line="240" w:lineRule="auto"/>
        <w:rPr>
          <w:rFonts w:ascii="proxima-nova-soft" w:eastAsia="Times New Roman" w:hAnsi="proxima-nova-soft" w:cs="Times New Roman"/>
          <w:color w:val="252525"/>
          <w:sz w:val="27"/>
          <w:szCs w:val="27"/>
          <w:lang w:val="en-US"/>
        </w:rPr>
      </w:pPr>
      <w:r w:rsidRPr="00C03DEF">
        <w:rPr>
          <w:rFonts w:ascii="proxima-nova-soft" w:eastAsia="Times New Roman" w:hAnsi="proxima-nova-soft" w:cs="Times New Roman"/>
          <w:color w:val="252525"/>
          <w:sz w:val="27"/>
          <w:szCs w:val="27"/>
          <w:lang w:val="en-US"/>
        </w:rPr>
        <w:t>The euro/dollar exchange rate is €1 = $1.20. According to the law of one price, how much would luggage that retails for $300 in New York sell for in Germany?</w:t>
      </w:r>
    </w:p>
    <w:p w:rsidR="00C03DEF" w:rsidRPr="00C03DEF" w:rsidRDefault="00C03DEF" w:rsidP="00C03DEF">
      <w:pPr>
        <w:pBdr>
          <w:bottom w:val="single" w:sz="6" w:space="1" w:color="auto"/>
        </w:pBdr>
        <w:spacing w:after="0" w:line="240" w:lineRule="auto"/>
        <w:jc w:val="center"/>
        <w:rPr>
          <w:rFonts w:ascii="Arial" w:eastAsia="Times New Roman" w:hAnsi="Arial" w:cs="Arial"/>
          <w:vanish/>
          <w:sz w:val="16"/>
          <w:szCs w:val="16"/>
          <w:lang w:val="en-US"/>
        </w:rPr>
      </w:pPr>
      <w:r w:rsidRPr="00C03DEF">
        <w:rPr>
          <w:rFonts w:ascii="Arial" w:eastAsia="Times New Roman" w:hAnsi="Arial" w:cs="Arial"/>
          <w:vanish/>
          <w:sz w:val="16"/>
          <w:szCs w:val="16"/>
          <w:lang w:val="en-US"/>
        </w:rPr>
        <w:t>Top of Form</w:t>
      </w:r>
    </w:p>
    <w:p w:rsidR="00C03DEF" w:rsidRPr="00C03DEF" w:rsidRDefault="00C03DEF" w:rsidP="00C03DEF">
      <w:pPr>
        <w:shd w:val="clear" w:color="auto" w:fill="F6F6F6"/>
        <w:spacing w:after="0" w:line="240" w:lineRule="auto"/>
        <w:ind w:left="360"/>
        <w:rPr>
          <w:rFonts w:ascii="proxima-nova-soft" w:eastAsia="Times New Roman" w:hAnsi="proxima-nova-soft" w:cs="Times New Roman"/>
          <w:color w:val="252525"/>
          <w:sz w:val="27"/>
          <w:szCs w:val="27"/>
          <w:lang w:val="en-US"/>
        </w:rPr>
      </w:pPr>
      <w:r w:rsidRPr="00C03DEF">
        <w:rPr>
          <w:rFonts w:ascii="proxima-nova-soft" w:eastAsia="Times New Roman" w:hAnsi="proxima-nova-soft" w:cs="Times New Roman"/>
          <w:color w:val="252525"/>
          <w:sz w:val="27"/>
          <w:szCs w:val="27"/>
          <w:lang w:val="en-US"/>
        </w:rPr>
        <w:t>Multiple Choice</w:t>
      </w:r>
    </w:p>
    <w:p w:rsidR="00C03DEF" w:rsidRPr="00C03DEF" w:rsidRDefault="00C03DEF" w:rsidP="00C03DEF">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C03DEF">
        <w:rPr>
          <w:rFonts w:ascii="proxima-nova-soft" w:eastAsia="Times New Roman" w:hAnsi="proxima-nova-soft" w:cs="Times New Roman"/>
          <w:color w:val="252525"/>
          <w:sz w:val="27"/>
          <w:szCs w:val="27"/>
          <w:lang w:val="en-US"/>
        </w:rPr>
        <w:object w:dxaOrig="225" w:dyaOrig="225">
          <v:shape id="_x0000_i1778" type="#_x0000_t75" style="width:20.25pt;height:17.25pt" o:ole="">
            <v:imagedata r:id="rId11" o:title=""/>
          </v:shape>
          <w:control r:id="rId116" w:name="DefaultOcxName61" w:shapeid="_x0000_i1778"/>
        </w:object>
      </w:r>
      <w:r w:rsidRPr="00C03DEF">
        <w:rPr>
          <w:rFonts w:ascii="proxima-nova-soft" w:eastAsia="Times New Roman" w:hAnsi="proxima-nova-soft" w:cs="Times New Roman"/>
          <w:color w:val="252525"/>
          <w:sz w:val="27"/>
          <w:szCs w:val="27"/>
          <w:lang w:val="en-US"/>
        </w:rPr>
        <w:t>€320</w:t>
      </w:r>
    </w:p>
    <w:p w:rsidR="00C03DEF" w:rsidRPr="00C03DEF" w:rsidRDefault="00C03DEF" w:rsidP="00C03DEF">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C03DEF">
        <w:rPr>
          <w:rFonts w:ascii="proxima-nova-soft" w:eastAsia="Times New Roman" w:hAnsi="proxima-nova-soft" w:cs="Times New Roman"/>
          <w:color w:val="252525"/>
          <w:sz w:val="27"/>
          <w:szCs w:val="27"/>
          <w:lang w:val="en-US"/>
        </w:rPr>
        <w:object w:dxaOrig="225" w:dyaOrig="225">
          <v:shape id="_x0000_i1776" type="#_x0000_t75" style="width:20.25pt;height:17.25pt" o:ole="">
            <v:imagedata r:id="rId11" o:title=""/>
          </v:shape>
          <w:control r:id="rId117" w:name="DefaultOcxName123" w:shapeid="_x0000_i1776"/>
        </w:object>
      </w:r>
      <w:r w:rsidRPr="00C03DEF">
        <w:rPr>
          <w:rFonts w:ascii="proxima-nova-soft" w:eastAsia="Times New Roman" w:hAnsi="proxima-nova-soft" w:cs="Times New Roman"/>
          <w:color w:val="252525"/>
          <w:sz w:val="27"/>
          <w:szCs w:val="27"/>
          <w:lang w:val="en-US"/>
        </w:rPr>
        <w:t>€150</w:t>
      </w:r>
    </w:p>
    <w:p w:rsidR="00C03DEF" w:rsidRPr="00C03DEF" w:rsidRDefault="00C03DEF" w:rsidP="00C03DEF">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C03DEF">
        <w:rPr>
          <w:rFonts w:ascii="proxima-nova-soft" w:eastAsia="Times New Roman" w:hAnsi="proxima-nova-soft" w:cs="Times New Roman"/>
          <w:color w:val="252525"/>
          <w:sz w:val="27"/>
          <w:szCs w:val="27"/>
          <w:lang w:val="en-US"/>
        </w:rPr>
        <w:object w:dxaOrig="225" w:dyaOrig="225">
          <v:shape id="_x0000_i1775" type="#_x0000_t75" style="width:20.25pt;height:17.25pt" o:ole="">
            <v:imagedata r:id="rId11" o:title=""/>
          </v:shape>
          <w:control r:id="rId118" w:name="DefaultOcxName222" w:shapeid="_x0000_i1775"/>
        </w:object>
      </w:r>
      <w:r w:rsidRPr="00C03DEF">
        <w:rPr>
          <w:rFonts w:ascii="proxima-nova-soft" w:eastAsia="Times New Roman" w:hAnsi="proxima-nova-soft" w:cs="Times New Roman"/>
          <w:color w:val="252525"/>
          <w:sz w:val="27"/>
          <w:szCs w:val="27"/>
          <w:lang w:val="en-US"/>
        </w:rPr>
        <w:t>€360</w:t>
      </w:r>
    </w:p>
    <w:p w:rsidR="00C03DEF" w:rsidRPr="00C03DEF" w:rsidRDefault="00C03DEF" w:rsidP="00C03DEF">
      <w:pPr>
        <w:shd w:val="clear" w:color="auto" w:fill="EAF3FB"/>
        <w:spacing w:after="300" w:line="240" w:lineRule="auto"/>
        <w:ind w:left="360"/>
        <w:rPr>
          <w:rFonts w:ascii="proxima-nova-soft" w:eastAsia="Times New Roman" w:hAnsi="proxima-nova-soft" w:cs="Times New Roman"/>
          <w:color w:val="252525"/>
          <w:sz w:val="27"/>
          <w:szCs w:val="27"/>
          <w:lang w:val="en-US"/>
        </w:rPr>
      </w:pPr>
      <w:r w:rsidRPr="00C03DEF">
        <w:rPr>
          <w:rFonts w:ascii="proxima-nova-soft" w:eastAsia="Times New Roman" w:hAnsi="proxima-nova-soft" w:cs="Times New Roman"/>
          <w:color w:val="252525"/>
          <w:sz w:val="27"/>
          <w:szCs w:val="27"/>
          <w:lang w:val="en-US"/>
        </w:rPr>
        <w:object w:dxaOrig="225" w:dyaOrig="225">
          <v:shape id="_x0000_i1774" type="#_x0000_t75" style="width:20.25pt;height:17.25pt" o:ole="">
            <v:imagedata r:id="rId11" o:title=""/>
          </v:shape>
          <w:control r:id="rId119" w:name="DefaultOcxName322" w:shapeid="_x0000_i1774"/>
        </w:object>
      </w:r>
      <w:r w:rsidRPr="00C03DEF">
        <w:rPr>
          <w:rFonts w:ascii="proxima-nova-soft" w:eastAsia="Times New Roman" w:hAnsi="proxima-nova-soft" w:cs="Times New Roman"/>
          <w:color w:val="252525"/>
          <w:sz w:val="27"/>
          <w:szCs w:val="27"/>
          <w:lang w:val="en-US"/>
        </w:rPr>
        <w:t>€250</w:t>
      </w:r>
    </w:p>
    <w:p w:rsidR="00C03DEF" w:rsidRPr="00C03DEF" w:rsidRDefault="00C03DEF" w:rsidP="00C03DEF">
      <w:pPr>
        <w:shd w:val="clear" w:color="auto" w:fill="FBFBFB"/>
        <w:spacing w:after="0" w:line="240" w:lineRule="auto"/>
        <w:ind w:left="360"/>
        <w:rPr>
          <w:rFonts w:ascii="proxima-nova-soft" w:eastAsia="Times New Roman" w:hAnsi="proxima-nova-soft" w:cs="Times New Roman"/>
          <w:color w:val="252525"/>
          <w:sz w:val="27"/>
          <w:szCs w:val="27"/>
          <w:lang w:val="en-US"/>
        </w:rPr>
      </w:pPr>
      <w:r w:rsidRPr="00C03DEF">
        <w:rPr>
          <w:rFonts w:ascii="proxima-nova-soft" w:eastAsia="Times New Roman" w:hAnsi="proxima-nova-soft" w:cs="Times New Roman"/>
          <w:color w:val="252525"/>
          <w:sz w:val="27"/>
          <w:szCs w:val="27"/>
          <w:lang w:val="en-US"/>
        </w:rPr>
        <w:object w:dxaOrig="225" w:dyaOrig="225">
          <v:shape id="_x0000_i1773" type="#_x0000_t75" style="width:20.25pt;height:17.25pt" o:ole="">
            <v:imagedata r:id="rId11" o:title=""/>
          </v:shape>
          <w:control r:id="rId120" w:name="DefaultOcxName420" w:shapeid="_x0000_i1773"/>
        </w:object>
      </w:r>
      <w:r w:rsidRPr="00C03DEF">
        <w:rPr>
          <w:rFonts w:ascii="proxima-nova-soft" w:eastAsia="Times New Roman" w:hAnsi="proxima-nova-soft" w:cs="Times New Roman"/>
          <w:color w:val="252525"/>
          <w:sz w:val="27"/>
          <w:szCs w:val="27"/>
          <w:lang w:val="en-US"/>
        </w:rPr>
        <w:t>€300</w:t>
      </w:r>
    </w:p>
    <w:p w:rsidR="00C03DEF" w:rsidRPr="00C03DEF" w:rsidRDefault="00C03DEF" w:rsidP="00C03DEF">
      <w:pPr>
        <w:pBdr>
          <w:top w:val="single" w:sz="6" w:space="1" w:color="auto"/>
        </w:pBdr>
        <w:spacing w:after="0" w:line="240" w:lineRule="auto"/>
        <w:ind w:left="360"/>
        <w:rPr>
          <w:rFonts w:ascii="Arial" w:eastAsia="Times New Roman" w:hAnsi="Arial" w:cs="Arial"/>
          <w:vanish/>
          <w:sz w:val="16"/>
          <w:szCs w:val="16"/>
          <w:lang w:val="en-US"/>
        </w:rPr>
      </w:pPr>
      <w:bookmarkStart w:id="0" w:name="_GoBack"/>
      <w:bookmarkEnd w:id="0"/>
      <w:r w:rsidRPr="00C03DEF">
        <w:rPr>
          <w:rFonts w:ascii="Arial" w:eastAsia="Times New Roman" w:hAnsi="Arial" w:cs="Arial"/>
          <w:vanish/>
          <w:sz w:val="16"/>
          <w:szCs w:val="16"/>
          <w:lang w:val="en-US"/>
        </w:rPr>
        <w:t>Bottom of Form</w:t>
      </w:r>
    </w:p>
    <w:p w:rsidR="0036598C" w:rsidRPr="00C03DEF" w:rsidRDefault="0036598C" w:rsidP="00C03DEF">
      <w:pPr>
        <w:pBdr>
          <w:top w:val="single" w:sz="6" w:space="1" w:color="auto"/>
        </w:pBdr>
        <w:spacing w:after="0" w:line="240" w:lineRule="auto"/>
        <w:ind w:left="360"/>
        <w:rPr>
          <w:rFonts w:ascii="Arial" w:eastAsia="Times New Roman" w:hAnsi="Arial" w:cs="Arial"/>
          <w:vanish/>
          <w:sz w:val="16"/>
          <w:szCs w:val="16"/>
          <w:lang w:val="en-US"/>
        </w:rPr>
      </w:pPr>
      <w:r w:rsidRPr="00C03DEF">
        <w:rPr>
          <w:rFonts w:ascii="Arial" w:eastAsia="Times New Roman" w:hAnsi="Arial" w:cs="Arial"/>
          <w:vanish/>
          <w:sz w:val="16"/>
          <w:szCs w:val="16"/>
          <w:lang w:val="en-US"/>
        </w:rPr>
        <w:t>Bottom of Form</w:t>
      </w:r>
    </w:p>
    <w:p w:rsidR="00CE4A80" w:rsidRPr="00CE4A80" w:rsidRDefault="00CE4A80" w:rsidP="00C03DEF">
      <w:pPr>
        <w:shd w:val="clear" w:color="auto" w:fill="FBFBFB"/>
        <w:spacing w:after="300" w:line="240" w:lineRule="auto"/>
        <w:ind w:left="360"/>
        <w:rPr>
          <w:rFonts w:ascii="proxima-nova-soft" w:eastAsia="Times New Roman" w:hAnsi="proxima-nova-soft" w:cs="Times New Roman"/>
          <w:color w:val="252525"/>
          <w:sz w:val="27"/>
          <w:szCs w:val="27"/>
          <w:lang w:val="en-US"/>
        </w:rPr>
      </w:pPr>
    </w:p>
    <w:p w:rsidR="0004547D" w:rsidRPr="0004547D" w:rsidRDefault="0004547D" w:rsidP="001314B5">
      <w:pPr>
        <w:pStyle w:val="ListParagraph"/>
        <w:numPr>
          <w:ilvl w:val="0"/>
          <w:numId w:val="1"/>
        </w:numPr>
        <w:shd w:val="clear" w:color="auto" w:fill="FFFFFF"/>
        <w:spacing w:after="0" w:line="240" w:lineRule="auto"/>
        <w:rPr>
          <w:rFonts w:ascii="proxima-nova-soft" w:eastAsia="Times New Roman" w:hAnsi="proxima-nova-soft" w:cs="Times New Roman"/>
          <w:color w:val="252525"/>
          <w:sz w:val="27"/>
          <w:szCs w:val="27"/>
          <w:lang w:val="en-US"/>
        </w:rPr>
      </w:pPr>
      <w:r w:rsidRPr="0004547D">
        <w:rPr>
          <w:rFonts w:ascii="proxima-nova-soft" w:eastAsia="Times New Roman" w:hAnsi="proxima-nova-soft" w:cs="Times New Roman"/>
          <w:color w:val="252525"/>
          <w:sz w:val="27"/>
          <w:szCs w:val="27"/>
          <w:lang w:val="en-US"/>
        </w:rPr>
        <w:t>To express the PPP theory in symbols, let P$ be the U.S. dollar price of a basket of particular goods and P¥ be the price of the same basket of goods in Japanese yen. What does the purchasing power parity (PPP) theory predict to be the equivalent of the dollar/yen exchange rate, E$/¥?</w:t>
      </w:r>
    </w:p>
    <w:p w:rsidR="0004547D" w:rsidRPr="0004547D" w:rsidRDefault="0004547D" w:rsidP="0004547D">
      <w:pPr>
        <w:pBdr>
          <w:bottom w:val="single" w:sz="6" w:space="1" w:color="auto"/>
        </w:pBdr>
        <w:spacing w:after="0" w:line="240" w:lineRule="auto"/>
        <w:jc w:val="center"/>
        <w:rPr>
          <w:rFonts w:ascii="Arial" w:eastAsia="Times New Roman" w:hAnsi="Arial" w:cs="Arial"/>
          <w:vanish/>
          <w:sz w:val="16"/>
          <w:szCs w:val="16"/>
          <w:lang w:val="en-US"/>
        </w:rPr>
      </w:pPr>
      <w:r w:rsidRPr="0004547D">
        <w:rPr>
          <w:rFonts w:ascii="Arial" w:eastAsia="Times New Roman" w:hAnsi="Arial" w:cs="Arial"/>
          <w:vanish/>
          <w:sz w:val="16"/>
          <w:szCs w:val="16"/>
          <w:lang w:val="en-US"/>
        </w:rPr>
        <w:t>Top of Form</w:t>
      </w:r>
    </w:p>
    <w:p w:rsidR="0004547D" w:rsidRPr="0004547D" w:rsidRDefault="0004547D" w:rsidP="0004547D">
      <w:pPr>
        <w:shd w:val="clear" w:color="auto" w:fill="F6F6F6"/>
        <w:spacing w:after="0" w:line="240" w:lineRule="auto"/>
        <w:rPr>
          <w:rFonts w:ascii="proxima-nova-soft" w:eastAsia="Times New Roman" w:hAnsi="proxima-nova-soft" w:cs="Times New Roman"/>
          <w:color w:val="252525"/>
          <w:sz w:val="27"/>
          <w:szCs w:val="27"/>
          <w:lang w:val="en-US"/>
        </w:rPr>
      </w:pPr>
      <w:r w:rsidRPr="0004547D">
        <w:rPr>
          <w:rFonts w:ascii="proxima-nova-soft" w:eastAsia="Times New Roman" w:hAnsi="proxima-nova-soft" w:cs="Times New Roman"/>
          <w:color w:val="252525"/>
          <w:sz w:val="27"/>
          <w:szCs w:val="27"/>
          <w:lang w:val="en-US"/>
        </w:rPr>
        <w:t>Multiple Choice</w:t>
      </w:r>
    </w:p>
    <w:p w:rsidR="0004547D" w:rsidRPr="0004547D" w:rsidRDefault="0004547D" w:rsidP="0004547D">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04547D">
        <w:rPr>
          <w:rFonts w:ascii="proxima-nova-soft" w:eastAsia="Times New Roman" w:hAnsi="proxima-nova-soft" w:cs="Times New Roman"/>
          <w:color w:val="252525"/>
          <w:sz w:val="27"/>
          <w:szCs w:val="27"/>
          <w:lang w:val="en-US"/>
        </w:rPr>
        <w:object w:dxaOrig="225" w:dyaOrig="225">
          <v:shape id="_x0000_i1808" type="#_x0000_t75" style="width:20.25pt;height:17.25pt" o:ole="">
            <v:imagedata r:id="rId11" o:title=""/>
          </v:shape>
          <w:control r:id="rId121" w:name="DefaultOcxName62" w:shapeid="_x0000_i1808"/>
        </w:object>
      </w:r>
      <w:r w:rsidRPr="0004547D">
        <w:rPr>
          <w:rFonts w:ascii="proxima-nova-soft" w:eastAsia="Times New Roman" w:hAnsi="proxima-nova-soft" w:cs="Times New Roman"/>
          <w:color w:val="252525"/>
          <w:sz w:val="27"/>
          <w:szCs w:val="27"/>
          <w:lang w:val="en-US"/>
        </w:rPr>
        <w:t>E$/¥ = (1 + P¥) ÷ P$</w:t>
      </w:r>
    </w:p>
    <w:p w:rsidR="0004547D" w:rsidRPr="0004547D" w:rsidRDefault="0004547D" w:rsidP="0004547D">
      <w:pPr>
        <w:shd w:val="clear" w:color="auto" w:fill="EAF3FB"/>
        <w:spacing w:after="300" w:line="240" w:lineRule="auto"/>
        <w:ind w:left="360"/>
        <w:rPr>
          <w:rFonts w:ascii="proxima-nova-soft" w:eastAsia="Times New Roman" w:hAnsi="proxima-nova-soft" w:cs="Times New Roman"/>
          <w:color w:val="252525"/>
          <w:sz w:val="27"/>
          <w:szCs w:val="27"/>
          <w:lang w:val="en-US"/>
        </w:rPr>
      </w:pPr>
      <w:r w:rsidRPr="0004547D">
        <w:rPr>
          <w:rFonts w:ascii="proxima-nova-soft" w:eastAsia="Times New Roman" w:hAnsi="proxima-nova-soft" w:cs="Times New Roman"/>
          <w:color w:val="252525"/>
          <w:sz w:val="27"/>
          <w:szCs w:val="27"/>
          <w:lang w:val="en-US"/>
        </w:rPr>
        <w:object w:dxaOrig="225" w:dyaOrig="225">
          <v:shape id="_x0000_i1807" type="#_x0000_t75" style="width:20.25pt;height:17.25pt" o:ole="">
            <v:imagedata r:id="rId11" o:title=""/>
          </v:shape>
          <w:control r:id="rId122" w:name="DefaultOcxName124" w:shapeid="_x0000_i1807"/>
        </w:object>
      </w:r>
      <w:r w:rsidRPr="0004547D">
        <w:rPr>
          <w:rFonts w:ascii="proxima-nova-soft" w:eastAsia="Times New Roman" w:hAnsi="proxima-nova-soft" w:cs="Times New Roman"/>
          <w:color w:val="252525"/>
          <w:sz w:val="27"/>
          <w:szCs w:val="27"/>
          <w:lang w:val="en-US"/>
        </w:rPr>
        <w:t>E$/¥ = P$ ÷ P¥</w:t>
      </w:r>
    </w:p>
    <w:p w:rsidR="0004547D" w:rsidRPr="0004547D" w:rsidRDefault="0004547D" w:rsidP="0004547D">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04547D">
        <w:rPr>
          <w:rFonts w:ascii="proxima-nova-soft" w:eastAsia="Times New Roman" w:hAnsi="proxima-nova-soft" w:cs="Times New Roman"/>
          <w:color w:val="252525"/>
          <w:sz w:val="27"/>
          <w:szCs w:val="27"/>
          <w:lang w:val="en-US"/>
        </w:rPr>
        <w:object w:dxaOrig="225" w:dyaOrig="225">
          <v:shape id="_x0000_i1806" type="#_x0000_t75" style="width:20.25pt;height:17.25pt" o:ole="">
            <v:imagedata r:id="rId11" o:title=""/>
          </v:shape>
          <w:control r:id="rId123" w:name="DefaultOcxName223" w:shapeid="_x0000_i1806"/>
        </w:object>
      </w:r>
      <w:r w:rsidRPr="0004547D">
        <w:rPr>
          <w:rFonts w:ascii="proxima-nova-soft" w:eastAsia="Times New Roman" w:hAnsi="proxima-nova-soft" w:cs="Times New Roman"/>
          <w:color w:val="252525"/>
          <w:sz w:val="27"/>
          <w:szCs w:val="27"/>
          <w:lang w:val="en-US"/>
        </w:rPr>
        <w:t>E$/¥ = P¥ ÷ P$</w:t>
      </w:r>
    </w:p>
    <w:p w:rsidR="0004547D" w:rsidRPr="0004547D" w:rsidRDefault="0004547D" w:rsidP="0004547D">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04547D">
        <w:rPr>
          <w:rFonts w:ascii="proxima-nova-soft" w:eastAsia="Times New Roman" w:hAnsi="proxima-nova-soft" w:cs="Times New Roman"/>
          <w:color w:val="252525"/>
          <w:sz w:val="27"/>
          <w:szCs w:val="27"/>
          <w:lang w:val="en-US"/>
        </w:rPr>
        <w:object w:dxaOrig="225" w:dyaOrig="225">
          <v:shape id="_x0000_i1805" type="#_x0000_t75" style="width:20.25pt;height:17.25pt" o:ole="">
            <v:imagedata r:id="rId11" o:title=""/>
          </v:shape>
          <w:control r:id="rId124" w:name="DefaultOcxName323" w:shapeid="_x0000_i1805"/>
        </w:object>
      </w:r>
      <w:r w:rsidRPr="0004547D">
        <w:rPr>
          <w:rFonts w:ascii="proxima-nova-soft" w:eastAsia="Times New Roman" w:hAnsi="proxima-nova-soft" w:cs="Times New Roman"/>
          <w:color w:val="252525"/>
          <w:sz w:val="27"/>
          <w:szCs w:val="27"/>
          <w:lang w:val="en-US"/>
        </w:rPr>
        <w:t>E$/¥ = (1 + P$) ÷ (1 + P¥)</w:t>
      </w:r>
    </w:p>
    <w:p w:rsidR="0004547D" w:rsidRPr="0004547D" w:rsidRDefault="0004547D" w:rsidP="0004547D">
      <w:pPr>
        <w:shd w:val="clear" w:color="auto" w:fill="FBFBFB"/>
        <w:spacing w:after="0" w:line="240" w:lineRule="auto"/>
        <w:ind w:left="360"/>
        <w:rPr>
          <w:rFonts w:ascii="proxima-nova-soft" w:eastAsia="Times New Roman" w:hAnsi="proxima-nova-soft" w:cs="Times New Roman"/>
          <w:color w:val="252525"/>
          <w:sz w:val="27"/>
          <w:szCs w:val="27"/>
          <w:lang w:val="en-US"/>
        </w:rPr>
      </w:pPr>
      <w:r w:rsidRPr="0004547D">
        <w:rPr>
          <w:rFonts w:ascii="proxima-nova-soft" w:eastAsia="Times New Roman" w:hAnsi="proxima-nova-soft" w:cs="Times New Roman"/>
          <w:color w:val="252525"/>
          <w:sz w:val="27"/>
          <w:szCs w:val="27"/>
          <w:lang w:val="en-US"/>
        </w:rPr>
        <w:lastRenderedPageBreak/>
        <w:object w:dxaOrig="225" w:dyaOrig="225">
          <v:shape id="_x0000_i1804" type="#_x0000_t75" style="width:20.25pt;height:17.25pt" o:ole="">
            <v:imagedata r:id="rId11" o:title=""/>
          </v:shape>
          <w:control r:id="rId125" w:name="DefaultOcxName421" w:shapeid="_x0000_i1804"/>
        </w:object>
      </w:r>
      <w:r w:rsidRPr="0004547D">
        <w:rPr>
          <w:rFonts w:ascii="proxima-nova-soft" w:eastAsia="Times New Roman" w:hAnsi="proxima-nova-soft" w:cs="Times New Roman"/>
          <w:color w:val="252525"/>
          <w:sz w:val="27"/>
          <w:szCs w:val="27"/>
          <w:lang w:val="en-US"/>
        </w:rPr>
        <w:t>E$/¥ = (1 + P$) ÷ P¥</w:t>
      </w:r>
    </w:p>
    <w:p w:rsidR="004B3C23" w:rsidRPr="004B3C23" w:rsidRDefault="004B3C23" w:rsidP="001314B5">
      <w:pPr>
        <w:pStyle w:val="ListParagraph"/>
        <w:numPr>
          <w:ilvl w:val="0"/>
          <w:numId w:val="1"/>
        </w:numPr>
        <w:shd w:val="clear" w:color="auto" w:fill="FFFFFF"/>
        <w:spacing w:after="0" w:line="240" w:lineRule="auto"/>
        <w:rPr>
          <w:rFonts w:ascii="proxima-nova-soft" w:eastAsia="Times New Roman" w:hAnsi="proxima-nova-soft" w:cs="Times New Roman"/>
          <w:color w:val="252525"/>
          <w:sz w:val="27"/>
          <w:szCs w:val="27"/>
          <w:lang w:val="en-US"/>
        </w:rPr>
      </w:pPr>
      <w:r w:rsidRPr="004B3C23">
        <w:rPr>
          <w:rFonts w:ascii="proxima-nova-soft" w:eastAsia="Times New Roman" w:hAnsi="proxima-nova-soft" w:cs="Times New Roman"/>
          <w:color w:val="252525"/>
          <w:sz w:val="27"/>
          <w:szCs w:val="27"/>
          <w:lang w:val="en-US"/>
        </w:rPr>
        <w:t>Suppose that the government of Panama decided to give everyone in the country the equivalent of $10,000. Upon receipt of the money, people raced to the stores to buy furniture, electronics, and new clothes. There was such high demand for goods that producers raised prices. What is this an example of?</w:t>
      </w:r>
    </w:p>
    <w:p w:rsidR="004B3C23" w:rsidRPr="004B3C23" w:rsidRDefault="004B3C23" w:rsidP="004B3C23">
      <w:pPr>
        <w:pBdr>
          <w:bottom w:val="single" w:sz="6" w:space="1" w:color="auto"/>
        </w:pBdr>
        <w:spacing w:after="0" w:line="240" w:lineRule="auto"/>
        <w:jc w:val="center"/>
        <w:rPr>
          <w:rFonts w:ascii="Arial" w:eastAsia="Times New Roman" w:hAnsi="Arial" w:cs="Arial"/>
          <w:vanish/>
          <w:sz w:val="16"/>
          <w:szCs w:val="16"/>
          <w:lang w:val="en-US"/>
        </w:rPr>
      </w:pPr>
      <w:r w:rsidRPr="004B3C23">
        <w:rPr>
          <w:rFonts w:ascii="Arial" w:eastAsia="Times New Roman" w:hAnsi="Arial" w:cs="Arial"/>
          <w:vanish/>
          <w:sz w:val="16"/>
          <w:szCs w:val="16"/>
          <w:lang w:val="en-US"/>
        </w:rPr>
        <w:t>Top of Form</w:t>
      </w:r>
    </w:p>
    <w:p w:rsidR="004B3C23" w:rsidRPr="004B3C23" w:rsidRDefault="004B3C23" w:rsidP="004B3C23">
      <w:pPr>
        <w:shd w:val="clear" w:color="auto" w:fill="F6F6F6"/>
        <w:spacing w:after="0" w:line="240" w:lineRule="auto"/>
        <w:rPr>
          <w:rFonts w:ascii="proxima-nova-soft" w:eastAsia="Times New Roman" w:hAnsi="proxima-nova-soft" w:cs="Times New Roman"/>
          <w:color w:val="252525"/>
          <w:sz w:val="27"/>
          <w:szCs w:val="27"/>
          <w:lang w:val="en-US"/>
        </w:rPr>
      </w:pPr>
      <w:r w:rsidRPr="004B3C23">
        <w:rPr>
          <w:rFonts w:ascii="proxima-nova-soft" w:eastAsia="Times New Roman" w:hAnsi="proxima-nova-soft" w:cs="Times New Roman"/>
          <w:color w:val="252525"/>
          <w:sz w:val="27"/>
          <w:szCs w:val="27"/>
          <w:lang w:val="en-US"/>
        </w:rPr>
        <w:t>Multiple Choice</w:t>
      </w:r>
    </w:p>
    <w:p w:rsidR="004B3C23" w:rsidRPr="004B3C23" w:rsidRDefault="004B3C23" w:rsidP="004B3C23">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4B3C23">
        <w:rPr>
          <w:rFonts w:ascii="proxima-nova-soft" w:eastAsia="Times New Roman" w:hAnsi="proxima-nova-soft" w:cs="Times New Roman"/>
          <w:color w:val="252525"/>
          <w:sz w:val="27"/>
          <w:szCs w:val="27"/>
          <w:lang w:val="en-US"/>
        </w:rPr>
        <w:object w:dxaOrig="225" w:dyaOrig="225">
          <v:shape id="_x0000_i1837" type="#_x0000_t75" style="width:20.25pt;height:17.25pt" o:ole="">
            <v:imagedata r:id="rId11" o:title=""/>
          </v:shape>
          <w:control r:id="rId126" w:name="DefaultOcxName63" w:shapeid="_x0000_i1837"/>
        </w:object>
      </w:r>
      <w:proofErr w:type="gramStart"/>
      <w:r w:rsidRPr="004B3C23">
        <w:rPr>
          <w:rFonts w:ascii="proxima-nova-soft" w:eastAsia="Times New Roman" w:hAnsi="proxima-nova-soft" w:cs="Times New Roman"/>
          <w:color w:val="252525"/>
          <w:sz w:val="27"/>
          <w:szCs w:val="27"/>
          <w:lang w:val="en-US"/>
        </w:rPr>
        <w:t>isolationism</w:t>
      </w:r>
      <w:proofErr w:type="gramEnd"/>
    </w:p>
    <w:p w:rsidR="004B3C23" w:rsidRPr="004B3C23" w:rsidRDefault="004B3C23" w:rsidP="004B3C23">
      <w:pPr>
        <w:shd w:val="clear" w:color="auto" w:fill="EAF3FB"/>
        <w:spacing w:after="300" w:line="240" w:lineRule="auto"/>
        <w:ind w:left="360"/>
        <w:rPr>
          <w:rFonts w:ascii="proxima-nova-soft" w:eastAsia="Times New Roman" w:hAnsi="proxima-nova-soft" w:cs="Times New Roman"/>
          <w:color w:val="252525"/>
          <w:sz w:val="27"/>
          <w:szCs w:val="27"/>
          <w:lang w:val="en-US"/>
        </w:rPr>
      </w:pPr>
      <w:r w:rsidRPr="004B3C23">
        <w:rPr>
          <w:rFonts w:ascii="proxima-nova-soft" w:eastAsia="Times New Roman" w:hAnsi="proxima-nova-soft" w:cs="Times New Roman"/>
          <w:color w:val="252525"/>
          <w:sz w:val="27"/>
          <w:szCs w:val="27"/>
          <w:lang w:val="en-US"/>
        </w:rPr>
        <w:object w:dxaOrig="225" w:dyaOrig="225">
          <v:shape id="_x0000_i1836" type="#_x0000_t75" style="width:20.25pt;height:17.25pt" o:ole="">
            <v:imagedata r:id="rId11" o:title=""/>
          </v:shape>
          <w:control r:id="rId127" w:name="DefaultOcxName125" w:shapeid="_x0000_i1836"/>
        </w:object>
      </w:r>
      <w:proofErr w:type="gramStart"/>
      <w:r w:rsidRPr="004B3C23">
        <w:rPr>
          <w:rFonts w:ascii="proxima-nova-soft" w:eastAsia="Times New Roman" w:hAnsi="proxima-nova-soft" w:cs="Times New Roman"/>
          <w:color w:val="252525"/>
          <w:sz w:val="27"/>
          <w:szCs w:val="27"/>
          <w:lang w:val="en-US"/>
        </w:rPr>
        <w:t>inflation</w:t>
      </w:r>
      <w:proofErr w:type="gramEnd"/>
    </w:p>
    <w:p w:rsidR="004B3C23" w:rsidRPr="004B3C23" w:rsidRDefault="004B3C23" w:rsidP="004B3C23">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4B3C23">
        <w:rPr>
          <w:rFonts w:ascii="proxima-nova-soft" w:eastAsia="Times New Roman" w:hAnsi="proxima-nova-soft" w:cs="Times New Roman"/>
          <w:color w:val="252525"/>
          <w:sz w:val="27"/>
          <w:szCs w:val="27"/>
          <w:lang w:val="en-US"/>
        </w:rPr>
        <w:object w:dxaOrig="225" w:dyaOrig="225">
          <v:shape id="_x0000_i1835" type="#_x0000_t75" style="width:20.25pt;height:17.25pt" o:ole="">
            <v:imagedata r:id="rId11" o:title=""/>
          </v:shape>
          <w:control r:id="rId128" w:name="DefaultOcxName224" w:shapeid="_x0000_i1835"/>
        </w:object>
      </w:r>
      <w:proofErr w:type="gramStart"/>
      <w:r w:rsidRPr="004B3C23">
        <w:rPr>
          <w:rFonts w:ascii="proxima-nova-soft" w:eastAsia="Times New Roman" w:hAnsi="proxima-nova-soft" w:cs="Times New Roman"/>
          <w:color w:val="252525"/>
          <w:sz w:val="27"/>
          <w:szCs w:val="27"/>
          <w:lang w:val="en-US"/>
        </w:rPr>
        <w:t>recession</w:t>
      </w:r>
      <w:proofErr w:type="gramEnd"/>
    </w:p>
    <w:p w:rsidR="004B3C23" w:rsidRPr="004B3C23" w:rsidRDefault="004B3C23" w:rsidP="004B3C23">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4B3C23">
        <w:rPr>
          <w:rFonts w:ascii="proxima-nova-soft" w:eastAsia="Times New Roman" w:hAnsi="proxima-nova-soft" w:cs="Times New Roman"/>
          <w:color w:val="252525"/>
          <w:sz w:val="27"/>
          <w:szCs w:val="27"/>
          <w:lang w:val="en-US"/>
        </w:rPr>
        <w:object w:dxaOrig="225" w:dyaOrig="225">
          <v:shape id="_x0000_i1834" type="#_x0000_t75" style="width:20.25pt;height:17.25pt" o:ole="">
            <v:imagedata r:id="rId11" o:title=""/>
          </v:shape>
          <w:control r:id="rId129" w:name="DefaultOcxName324" w:shapeid="_x0000_i1834"/>
        </w:object>
      </w:r>
      <w:proofErr w:type="gramStart"/>
      <w:r w:rsidRPr="004B3C23">
        <w:rPr>
          <w:rFonts w:ascii="proxima-nova-soft" w:eastAsia="Times New Roman" w:hAnsi="proxima-nova-soft" w:cs="Times New Roman"/>
          <w:color w:val="252525"/>
          <w:sz w:val="27"/>
          <w:szCs w:val="27"/>
          <w:lang w:val="en-US"/>
        </w:rPr>
        <w:t>spot</w:t>
      </w:r>
      <w:proofErr w:type="gramEnd"/>
      <w:r w:rsidRPr="004B3C23">
        <w:rPr>
          <w:rFonts w:ascii="proxima-nova-soft" w:eastAsia="Times New Roman" w:hAnsi="proxima-nova-soft" w:cs="Times New Roman"/>
          <w:color w:val="252525"/>
          <w:sz w:val="27"/>
          <w:szCs w:val="27"/>
          <w:lang w:val="en-US"/>
        </w:rPr>
        <w:t xml:space="preserve"> exchange</w:t>
      </w:r>
    </w:p>
    <w:p w:rsidR="004B3C23" w:rsidRPr="004B3C23" w:rsidRDefault="004B3C23" w:rsidP="004B3C23">
      <w:pPr>
        <w:shd w:val="clear" w:color="auto" w:fill="FBFBFB"/>
        <w:spacing w:after="0" w:line="240" w:lineRule="auto"/>
        <w:ind w:left="360"/>
        <w:rPr>
          <w:rFonts w:ascii="proxima-nova-soft" w:eastAsia="Times New Roman" w:hAnsi="proxima-nova-soft" w:cs="Times New Roman"/>
          <w:color w:val="252525"/>
          <w:sz w:val="27"/>
          <w:szCs w:val="27"/>
          <w:lang w:val="en-US"/>
        </w:rPr>
      </w:pPr>
      <w:r w:rsidRPr="004B3C23">
        <w:rPr>
          <w:rFonts w:ascii="proxima-nova-soft" w:eastAsia="Times New Roman" w:hAnsi="proxima-nova-soft" w:cs="Times New Roman"/>
          <w:color w:val="252525"/>
          <w:sz w:val="27"/>
          <w:szCs w:val="27"/>
          <w:lang w:val="en-US"/>
        </w:rPr>
        <w:object w:dxaOrig="225" w:dyaOrig="225">
          <v:shape id="_x0000_i1833" type="#_x0000_t75" style="width:20.25pt;height:17.25pt" o:ole="">
            <v:imagedata r:id="rId11" o:title=""/>
          </v:shape>
          <w:control r:id="rId130" w:name="DefaultOcxName422" w:shapeid="_x0000_i1833"/>
        </w:object>
      </w:r>
      <w:proofErr w:type="gramStart"/>
      <w:r w:rsidRPr="004B3C23">
        <w:rPr>
          <w:rFonts w:ascii="proxima-nova-soft" w:eastAsia="Times New Roman" w:hAnsi="proxima-nova-soft" w:cs="Times New Roman"/>
          <w:color w:val="252525"/>
          <w:sz w:val="27"/>
          <w:szCs w:val="27"/>
          <w:lang w:val="en-US"/>
        </w:rPr>
        <w:t>a</w:t>
      </w:r>
      <w:proofErr w:type="gramEnd"/>
      <w:r w:rsidRPr="004B3C23">
        <w:rPr>
          <w:rFonts w:ascii="proxima-nova-soft" w:eastAsia="Times New Roman" w:hAnsi="proxima-nova-soft" w:cs="Times New Roman"/>
          <w:color w:val="252525"/>
          <w:sz w:val="27"/>
          <w:szCs w:val="27"/>
          <w:lang w:val="en-US"/>
        </w:rPr>
        <w:t xml:space="preserve"> planned economy</w:t>
      </w:r>
    </w:p>
    <w:p w:rsidR="004B3C23" w:rsidRPr="004B3C23" w:rsidRDefault="004B3C23" w:rsidP="001314B5">
      <w:pPr>
        <w:pStyle w:val="ListParagraph"/>
        <w:numPr>
          <w:ilvl w:val="0"/>
          <w:numId w:val="1"/>
        </w:numPr>
        <w:shd w:val="clear" w:color="auto" w:fill="FFFFFF"/>
        <w:spacing w:after="0" w:line="240" w:lineRule="auto"/>
        <w:rPr>
          <w:rFonts w:ascii="proxima-nova-soft" w:eastAsia="Times New Roman" w:hAnsi="proxima-nova-soft" w:cs="Times New Roman"/>
          <w:color w:val="252525"/>
          <w:sz w:val="27"/>
          <w:szCs w:val="27"/>
          <w:lang w:val="en-US"/>
        </w:rPr>
      </w:pPr>
      <w:r w:rsidRPr="004B3C23">
        <w:rPr>
          <w:rFonts w:ascii="proxima-nova-soft" w:eastAsia="Times New Roman" w:hAnsi="proxima-nova-soft" w:cs="Times New Roman"/>
          <w:color w:val="252525"/>
          <w:sz w:val="27"/>
          <w:szCs w:val="27"/>
          <w:lang w:val="en-US"/>
        </w:rPr>
        <w:t>According to the Fisher effect, if the "real" rate of interest in a country is 5 percent and the expected annual inflation is 9 percent, what would the "nominal" interest rate be?</w:t>
      </w:r>
    </w:p>
    <w:p w:rsidR="004B3C23" w:rsidRPr="004B3C23" w:rsidRDefault="004B3C23" w:rsidP="004B3C23">
      <w:pPr>
        <w:pBdr>
          <w:bottom w:val="single" w:sz="6" w:space="1" w:color="auto"/>
        </w:pBdr>
        <w:spacing w:after="0" w:line="240" w:lineRule="auto"/>
        <w:jc w:val="center"/>
        <w:rPr>
          <w:rFonts w:ascii="Arial" w:eastAsia="Times New Roman" w:hAnsi="Arial" w:cs="Arial"/>
          <w:vanish/>
          <w:sz w:val="16"/>
          <w:szCs w:val="16"/>
          <w:lang w:val="en-US"/>
        </w:rPr>
      </w:pPr>
      <w:r w:rsidRPr="004B3C23">
        <w:rPr>
          <w:rFonts w:ascii="Arial" w:eastAsia="Times New Roman" w:hAnsi="Arial" w:cs="Arial"/>
          <w:vanish/>
          <w:sz w:val="16"/>
          <w:szCs w:val="16"/>
          <w:lang w:val="en-US"/>
        </w:rPr>
        <w:t>Top of Form</w:t>
      </w:r>
    </w:p>
    <w:p w:rsidR="004B3C23" w:rsidRPr="004B3C23" w:rsidRDefault="004B3C23" w:rsidP="004B3C23">
      <w:pPr>
        <w:shd w:val="clear" w:color="auto" w:fill="F6F6F6"/>
        <w:spacing w:after="0" w:line="240" w:lineRule="auto"/>
        <w:rPr>
          <w:rFonts w:ascii="proxima-nova-soft" w:eastAsia="Times New Roman" w:hAnsi="proxima-nova-soft" w:cs="Times New Roman"/>
          <w:color w:val="252525"/>
          <w:sz w:val="27"/>
          <w:szCs w:val="27"/>
          <w:lang w:val="en-US"/>
        </w:rPr>
      </w:pPr>
      <w:r w:rsidRPr="004B3C23">
        <w:rPr>
          <w:rFonts w:ascii="proxima-nova-soft" w:eastAsia="Times New Roman" w:hAnsi="proxima-nova-soft" w:cs="Times New Roman"/>
          <w:color w:val="252525"/>
          <w:sz w:val="27"/>
          <w:szCs w:val="27"/>
          <w:lang w:val="en-US"/>
        </w:rPr>
        <w:t>Multiple Choice</w:t>
      </w:r>
    </w:p>
    <w:p w:rsidR="004B3C23" w:rsidRPr="004B3C23" w:rsidRDefault="004B3C23" w:rsidP="004B3C23">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4B3C23">
        <w:rPr>
          <w:rFonts w:ascii="proxima-nova-soft" w:eastAsia="Times New Roman" w:hAnsi="proxima-nova-soft" w:cs="Times New Roman"/>
          <w:color w:val="252525"/>
          <w:sz w:val="27"/>
          <w:szCs w:val="27"/>
          <w:lang w:val="en-US"/>
        </w:rPr>
        <w:object w:dxaOrig="225" w:dyaOrig="225">
          <v:shape id="_x0000_i1866" type="#_x0000_t75" style="width:20.25pt;height:17.25pt" o:ole="">
            <v:imagedata r:id="rId11" o:title=""/>
          </v:shape>
          <w:control r:id="rId131" w:name="DefaultOcxName64" w:shapeid="_x0000_i1866"/>
        </w:object>
      </w:r>
      <w:r w:rsidRPr="004B3C23">
        <w:rPr>
          <w:rFonts w:ascii="proxima-nova-soft" w:eastAsia="Times New Roman" w:hAnsi="proxima-nova-soft" w:cs="Times New Roman"/>
          <w:color w:val="252525"/>
          <w:sz w:val="27"/>
          <w:szCs w:val="27"/>
          <w:lang w:val="en-US"/>
        </w:rPr>
        <w:t>59 percent</w:t>
      </w:r>
    </w:p>
    <w:p w:rsidR="004B3C23" w:rsidRPr="004B3C23" w:rsidRDefault="004B3C23" w:rsidP="004B3C23">
      <w:pPr>
        <w:shd w:val="clear" w:color="auto" w:fill="EAF3FB"/>
        <w:spacing w:after="300" w:line="240" w:lineRule="auto"/>
        <w:ind w:left="360"/>
        <w:rPr>
          <w:rFonts w:ascii="proxima-nova-soft" w:eastAsia="Times New Roman" w:hAnsi="proxima-nova-soft" w:cs="Times New Roman"/>
          <w:color w:val="252525"/>
          <w:sz w:val="27"/>
          <w:szCs w:val="27"/>
          <w:lang w:val="en-US"/>
        </w:rPr>
      </w:pPr>
      <w:r w:rsidRPr="004B3C23">
        <w:rPr>
          <w:rFonts w:ascii="proxima-nova-soft" w:eastAsia="Times New Roman" w:hAnsi="proxima-nova-soft" w:cs="Times New Roman"/>
          <w:color w:val="252525"/>
          <w:sz w:val="27"/>
          <w:szCs w:val="27"/>
          <w:lang w:val="en-US"/>
        </w:rPr>
        <w:object w:dxaOrig="225" w:dyaOrig="225">
          <v:shape id="_x0000_i1865" type="#_x0000_t75" style="width:20.25pt;height:17.25pt" o:ole="">
            <v:imagedata r:id="rId11" o:title=""/>
          </v:shape>
          <w:control r:id="rId132" w:name="DefaultOcxName126" w:shapeid="_x0000_i1865"/>
        </w:object>
      </w:r>
      <w:r w:rsidRPr="004B3C23">
        <w:rPr>
          <w:rFonts w:ascii="proxima-nova-soft" w:eastAsia="Times New Roman" w:hAnsi="proxima-nova-soft" w:cs="Times New Roman"/>
          <w:color w:val="252525"/>
          <w:sz w:val="27"/>
          <w:szCs w:val="27"/>
          <w:lang w:val="en-US"/>
        </w:rPr>
        <w:t>14 percent</w:t>
      </w:r>
    </w:p>
    <w:p w:rsidR="004B3C23" w:rsidRPr="004B3C23" w:rsidRDefault="004B3C23" w:rsidP="004B3C23">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4B3C23">
        <w:rPr>
          <w:rFonts w:ascii="proxima-nova-soft" w:eastAsia="Times New Roman" w:hAnsi="proxima-nova-soft" w:cs="Times New Roman"/>
          <w:color w:val="252525"/>
          <w:sz w:val="27"/>
          <w:szCs w:val="27"/>
          <w:lang w:val="en-US"/>
        </w:rPr>
        <w:object w:dxaOrig="225" w:dyaOrig="225">
          <v:shape id="_x0000_i1864" type="#_x0000_t75" style="width:20.25pt;height:17.25pt" o:ole="">
            <v:imagedata r:id="rId11" o:title=""/>
          </v:shape>
          <w:control r:id="rId133" w:name="DefaultOcxName225" w:shapeid="_x0000_i1864"/>
        </w:object>
      </w:r>
      <w:r w:rsidRPr="004B3C23">
        <w:rPr>
          <w:rFonts w:ascii="proxima-nova-soft" w:eastAsia="Times New Roman" w:hAnsi="proxima-nova-soft" w:cs="Times New Roman"/>
          <w:color w:val="252525"/>
          <w:sz w:val="27"/>
          <w:szCs w:val="27"/>
          <w:lang w:val="en-US"/>
        </w:rPr>
        <w:t>9 percent</w:t>
      </w:r>
    </w:p>
    <w:p w:rsidR="004B3C23" w:rsidRPr="004B3C23" w:rsidRDefault="004B3C23" w:rsidP="004B3C23">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4B3C23">
        <w:rPr>
          <w:rFonts w:ascii="proxima-nova-soft" w:eastAsia="Times New Roman" w:hAnsi="proxima-nova-soft" w:cs="Times New Roman"/>
          <w:color w:val="252525"/>
          <w:sz w:val="27"/>
          <w:szCs w:val="27"/>
          <w:lang w:val="en-US"/>
        </w:rPr>
        <w:object w:dxaOrig="225" w:dyaOrig="225">
          <v:shape id="_x0000_i1863" type="#_x0000_t75" style="width:20.25pt;height:17.25pt" o:ole="">
            <v:imagedata r:id="rId11" o:title=""/>
          </v:shape>
          <w:control r:id="rId134" w:name="DefaultOcxName325" w:shapeid="_x0000_i1863"/>
        </w:object>
      </w:r>
      <w:r w:rsidRPr="004B3C23">
        <w:rPr>
          <w:rFonts w:ascii="proxima-nova-soft" w:eastAsia="Times New Roman" w:hAnsi="proxima-nova-soft" w:cs="Times New Roman"/>
          <w:color w:val="252525"/>
          <w:sz w:val="27"/>
          <w:szCs w:val="27"/>
          <w:lang w:val="en-US"/>
        </w:rPr>
        <w:t>5.5 percent</w:t>
      </w:r>
    </w:p>
    <w:p w:rsidR="004B3C23" w:rsidRPr="004B3C23" w:rsidRDefault="004B3C23" w:rsidP="004B3C23">
      <w:pPr>
        <w:shd w:val="clear" w:color="auto" w:fill="FBFBFB"/>
        <w:spacing w:after="0" w:line="240" w:lineRule="auto"/>
        <w:ind w:left="360"/>
        <w:rPr>
          <w:rFonts w:ascii="proxima-nova-soft" w:eastAsia="Times New Roman" w:hAnsi="proxima-nova-soft" w:cs="Times New Roman"/>
          <w:color w:val="252525"/>
          <w:sz w:val="27"/>
          <w:szCs w:val="27"/>
          <w:lang w:val="en-US"/>
        </w:rPr>
      </w:pPr>
      <w:r w:rsidRPr="004B3C23">
        <w:rPr>
          <w:rFonts w:ascii="proxima-nova-soft" w:eastAsia="Times New Roman" w:hAnsi="proxima-nova-soft" w:cs="Times New Roman"/>
          <w:color w:val="252525"/>
          <w:sz w:val="27"/>
          <w:szCs w:val="27"/>
          <w:lang w:val="en-US"/>
        </w:rPr>
        <w:object w:dxaOrig="225" w:dyaOrig="225">
          <v:shape id="_x0000_i1862" type="#_x0000_t75" style="width:20.25pt;height:17.25pt" o:ole="">
            <v:imagedata r:id="rId11" o:title=""/>
          </v:shape>
          <w:control r:id="rId135" w:name="DefaultOcxName423" w:shapeid="_x0000_i1862"/>
        </w:object>
      </w:r>
      <w:r w:rsidRPr="004B3C23">
        <w:rPr>
          <w:rFonts w:ascii="proxima-nova-soft" w:eastAsia="Times New Roman" w:hAnsi="proxima-nova-soft" w:cs="Times New Roman"/>
          <w:color w:val="252525"/>
          <w:sz w:val="27"/>
          <w:szCs w:val="27"/>
          <w:lang w:val="en-US"/>
        </w:rPr>
        <w:t>2.25 percent</w:t>
      </w:r>
    </w:p>
    <w:p w:rsidR="004B3C23" w:rsidRPr="004B3C23" w:rsidRDefault="004B3C23" w:rsidP="001314B5">
      <w:pPr>
        <w:pStyle w:val="ListParagraph"/>
        <w:numPr>
          <w:ilvl w:val="0"/>
          <w:numId w:val="1"/>
        </w:numPr>
        <w:shd w:val="clear" w:color="auto" w:fill="FFFFFF"/>
        <w:spacing w:after="0" w:line="240" w:lineRule="auto"/>
        <w:rPr>
          <w:rFonts w:ascii="proxima-nova-soft" w:eastAsia="Times New Roman" w:hAnsi="proxima-nova-soft" w:cs="Times New Roman"/>
          <w:color w:val="252525"/>
          <w:sz w:val="27"/>
          <w:szCs w:val="27"/>
          <w:lang w:val="en-US"/>
        </w:rPr>
      </w:pPr>
      <w:r w:rsidRPr="004B3C23">
        <w:rPr>
          <w:rFonts w:ascii="proxima-nova-soft" w:eastAsia="Times New Roman" w:hAnsi="proxima-nova-soft" w:cs="Times New Roman"/>
          <w:color w:val="252525"/>
          <w:sz w:val="27"/>
          <w:szCs w:val="27"/>
          <w:lang w:val="en-US"/>
        </w:rPr>
        <w:t>The nominal interest rate is 9 percent in Brazil and 6 percent in Japan. Applying the international Fisher effect, the Brazilian real should</w:t>
      </w:r>
    </w:p>
    <w:p w:rsidR="004B3C23" w:rsidRPr="004B3C23" w:rsidRDefault="004B3C23" w:rsidP="004B3C23">
      <w:pPr>
        <w:pBdr>
          <w:bottom w:val="single" w:sz="6" w:space="1" w:color="auto"/>
        </w:pBdr>
        <w:spacing w:after="0" w:line="240" w:lineRule="auto"/>
        <w:jc w:val="center"/>
        <w:rPr>
          <w:rFonts w:ascii="Arial" w:eastAsia="Times New Roman" w:hAnsi="Arial" w:cs="Arial"/>
          <w:vanish/>
          <w:sz w:val="16"/>
          <w:szCs w:val="16"/>
          <w:lang w:val="en-US"/>
        </w:rPr>
      </w:pPr>
      <w:r w:rsidRPr="004B3C23">
        <w:rPr>
          <w:rFonts w:ascii="Arial" w:eastAsia="Times New Roman" w:hAnsi="Arial" w:cs="Arial"/>
          <w:vanish/>
          <w:sz w:val="16"/>
          <w:szCs w:val="16"/>
          <w:lang w:val="en-US"/>
        </w:rPr>
        <w:t>Top of Form</w:t>
      </w:r>
    </w:p>
    <w:p w:rsidR="004B3C23" w:rsidRPr="004B3C23" w:rsidRDefault="004B3C23" w:rsidP="004B3C23">
      <w:pPr>
        <w:shd w:val="clear" w:color="auto" w:fill="F6F6F6"/>
        <w:spacing w:after="0" w:line="240" w:lineRule="auto"/>
        <w:rPr>
          <w:rFonts w:ascii="proxima-nova-soft" w:eastAsia="Times New Roman" w:hAnsi="proxima-nova-soft" w:cs="Times New Roman"/>
          <w:color w:val="252525"/>
          <w:sz w:val="27"/>
          <w:szCs w:val="27"/>
          <w:lang w:val="en-US"/>
        </w:rPr>
      </w:pPr>
      <w:r w:rsidRPr="004B3C23">
        <w:rPr>
          <w:rFonts w:ascii="proxima-nova-soft" w:eastAsia="Times New Roman" w:hAnsi="proxima-nova-soft" w:cs="Times New Roman"/>
          <w:color w:val="252525"/>
          <w:sz w:val="27"/>
          <w:szCs w:val="27"/>
          <w:lang w:val="en-US"/>
        </w:rPr>
        <w:t>Multiple Choice</w:t>
      </w:r>
    </w:p>
    <w:p w:rsidR="004B3C23" w:rsidRPr="004B3C23" w:rsidRDefault="004B3C23" w:rsidP="004B3C23">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4B3C23">
        <w:rPr>
          <w:rFonts w:ascii="proxima-nova-soft" w:eastAsia="Times New Roman" w:hAnsi="proxima-nova-soft" w:cs="Times New Roman"/>
          <w:color w:val="252525"/>
          <w:sz w:val="27"/>
          <w:szCs w:val="27"/>
          <w:lang w:val="en-US"/>
        </w:rPr>
        <w:object w:dxaOrig="225" w:dyaOrig="225">
          <v:shape id="_x0000_i1895" type="#_x0000_t75" style="width:20.25pt;height:17.25pt" o:ole="">
            <v:imagedata r:id="rId11" o:title=""/>
          </v:shape>
          <w:control r:id="rId136" w:name="DefaultOcxName65" w:shapeid="_x0000_i1895"/>
        </w:object>
      </w:r>
      <w:proofErr w:type="gramStart"/>
      <w:r w:rsidRPr="004B3C23">
        <w:rPr>
          <w:rFonts w:ascii="proxima-nova-soft" w:eastAsia="Times New Roman" w:hAnsi="proxima-nova-soft" w:cs="Times New Roman"/>
          <w:color w:val="252525"/>
          <w:sz w:val="27"/>
          <w:szCs w:val="27"/>
          <w:lang w:val="en-US"/>
        </w:rPr>
        <w:t>depreciate</w:t>
      </w:r>
      <w:proofErr w:type="gramEnd"/>
      <w:r w:rsidRPr="004B3C23">
        <w:rPr>
          <w:rFonts w:ascii="proxima-nova-soft" w:eastAsia="Times New Roman" w:hAnsi="proxima-nova-soft" w:cs="Times New Roman"/>
          <w:color w:val="252525"/>
          <w:sz w:val="27"/>
          <w:szCs w:val="27"/>
          <w:lang w:val="en-US"/>
        </w:rPr>
        <w:t xml:space="preserve"> by 1.5 percent against the Japanese yen.</w:t>
      </w:r>
    </w:p>
    <w:p w:rsidR="004B3C23" w:rsidRPr="004B3C23" w:rsidRDefault="004B3C23" w:rsidP="004B3C23">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4B3C23">
        <w:rPr>
          <w:rFonts w:ascii="proxima-nova-soft" w:eastAsia="Times New Roman" w:hAnsi="proxima-nova-soft" w:cs="Times New Roman"/>
          <w:color w:val="252525"/>
          <w:sz w:val="27"/>
          <w:szCs w:val="27"/>
          <w:lang w:val="en-US"/>
        </w:rPr>
        <w:object w:dxaOrig="225" w:dyaOrig="225">
          <v:shape id="_x0000_i1894" type="#_x0000_t75" style="width:20.25pt;height:17.25pt" o:ole="">
            <v:imagedata r:id="rId11" o:title=""/>
          </v:shape>
          <w:control r:id="rId137" w:name="DefaultOcxName127" w:shapeid="_x0000_i1894"/>
        </w:object>
      </w:r>
      <w:proofErr w:type="gramStart"/>
      <w:r w:rsidRPr="004B3C23">
        <w:rPr>
          <w:rFonts w:ascii="proxima-nova-soft" w:eastAsia="Times New Roman" w:hAnsi="proxima-nova-soft" w:cs="Times New Roman"/>
          <w:color w:val="252525"/>
          <w:sz w:val="27"/>
          <w:szCs w:val="27"/>
          <w:lang w:val="en-US"/>
        </w:rPr>
        <w:t>appreciate</w:t>
      </w:r>
      <w:proofErr w:type="gramEnd"/>
      <w:r w:rsidRPr="004B3C23">
        <w:rPr>
          <w:rFonts w:ascii="proxima-nova-soft" w:eastAsia="Times New Roman" w:hAnsi="proxima-nova-soft" w:cs="Times New Roman"/>
          <w:color w:val="252525"/>
          <w:sz w:val="27"/>
          <w:szCs w:val="27"/>
          <w:lang w:val="en-US"/>
        </w:rPr>
        <w:t xml:space="preserve"> by 1.5 percent against the Japanese yen.</w:t>
      </w:r>
    </w:p>
    <w:p w:rsidR="004B3C23" w:rsidRPr="004B3C23" w:rsidRDefault="004B3C23" w:rsidP="004B3C23">
      <w:pPr>
        <w:shd w:val="clear" w:color="auto" w:fill="EAF3FB"/>
        <w:spacing w:after="300" w:line="240" w:lineRule="auto"/>
        <w:ind w:left="360"/>
        <w:rPr>
          <w:rFonts w:ascii="proxima-nova-soft" w:eastAsia="Times New Roman" w:hAnsi="proxima-nova-soft" w:cs="Times New Roman"/>
          <w:color w:val="252525"/>
          <w:sz w:val="27"/>
          <w:szCs w:val="27"/>
          <w:lang w:val="en-US"/>
        </w:rPr>
      </w:pPr>
      <w:r w:rsidRPr="004B3C23">
        <w:rPr>
          <w:rFonts w:ascii="proxima-nova-soft" w:eastAsia="Times New Roman" w:hAnsi="proxima-nova-soft" w:cs="Times New Roman"/>
          <w:color w:val="252525"/>
          <w:sz w:val="27"/>
          <w:szCs w:val="27"/>
          <w:lang w:val="en-US"/>
        </w:rPr>
        <w:object w:dxaOrig="225" w:dyaOrig="225">
          <v:shape id="_x0000_i1893" type="#_x0000_t75" style="width:20.25pt;height:17.25pt" o:ole="">
            <v:imagedata r:id="rId11" o:title=""/>
          </v:shape>
          <w:control r:id="rId138" w:name="DefaultOcxName226" w:shapeid="_x0000_i1893"/>
        </w:object>
      </w:r>
      <w:proofErr w:type="gramStart"/>
      <w:r w:rsidRPr="004B3C23">
        <w:rPr>
          <w:rFonts w:ascii="proxima-nova-soft" w:eastAsia="Times New Roman" w:hAnsi="proxima-nova-soft" w:cs="Times New Roman"/>
          <w:color w:val="252525"/>
          <w:sz w:val="27"/>
          <w:szCs w:val="27"/>
          <w:lang w:val="en-US"/>
        </w:rPr>
        <w:t>depreciate</w:t>
      </w:r>
      <w:proofErr w:type="gramEnd"/>
      <w:r w:rsidRPr="004B3C23">
        <w:rPr>
          <w:rFonts w:ascii="proxima-nova-soft" w:eastAsia="Times New Roman" w:hAnsi="proxima-nova-soft" w:cs="Times New Roman"/>
          <w:color w:val="252525"/>
          <w:sz w:val="27"/>
          <w:szCs w:val="27"/>
          <w:lang w:val="en-US"/>
        </w:rPr>
        <w:t xml:space="preserve"> by 3 percent against the Japanese yen.</w:t>
      </w:r>
    </w:p>
    <w:p w:rsidR="004B3C23" w:rsidRPr="004B3C23" w:rsidRDefault="004B3C23" w:rsidP="004B3C23">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4B3C23">
        <w:rPr>
          <w:rFonts w:ascii="proxima-nova-soft" w:eastAsia="Times New Roman" w:hAnsi="proxima-nova-soft" w:cs="Times New Roman"/>
          <w:color w:val="252525"/>
          <w:sz w:val="27"/>
          <w:szCs w:val="27"/>
          <w:lang w:val="en-US"/>
        </w:rPr>
        <w:lastRenderedPageBreak/>
        <w:object w:dxaOrig="225" w:dyaOrig="225">
          <v:shape id="_x0000_i1892" type="#_x0000_t75" style="width:20.25pt;height:17.25pt" o:ole="">
            <v:imagedata r:id="rId11" o:title=""/>
          </v:shape>
          <w:control r:id="rId139" w:name="DefaultOcxName326" w:shapeid="_x0000_i1892"/>
        </w:object>
      </w:r>
      <w:proofErr w:type="gramStart"/>
      <w:r w:rsidRPr="004B3C23">
        <w:rPr>
          <w:rFonts w:ascii="proxima-nova-soft" w:eastAsia="Times New Roman" w:hAnsi="proxima-nova-soft" w:cs="Times New Roman"/>
          <w:color w:val="252525"/>
          <w:sz w:val="27"/>
          <w:szCs w:val="27"/>
          <w:lang w:val="en-US"/>
        </w:rPr>
        <w:t>appreciate</w:t>
      </w:r>
      <w:proofErr w:type="gramEnd"/>
      <w:r w:rsidRPr="004B3C23">
        <w:rPr>
          <w:rFonts w:ascii="proxima-nova-soft" w:eastAsia="Times New Roman" w:hAnsi="proxima-nova-soft" w:cs="Times New Roman"/>
          <w:color w:val="252525"/>
          <w:sz w:val="27"/>
          <w:szCs w:val="27"/>
          <w:lang w:val="en-US"/>
        </w:rPr>
        <w:t xml:space="preserve"> by 3 percent against the Japanese yen.</w:t>
      </w:r>
    </w:p>
    <w:p w:rsidR="004B3C23" w:rsidRPr="004B3C23" w:rsidRDefault="004B3C23" w:rsidP="004B3C23">
      <w:pPr>
        <w:shd w:val="clear" w:color="auto" w:fill="FBFBFB"/>
        <w:spacing w:after="0" w:line="240" w:lineRule="auto"/>
        <w:ind w:left="360"/>
        <w:rPr>
          <w:rFonts w:ascii="proxima-nova-soft" w:eastAsia="Times New Roman" w:hAnsi="proxima-nova-soft" w:cs="Times New Roman"/>
          <w:color w:val="252525"/>
          <w:sz w:val="27"/>
          <w:szCs w:val="27"/>
          <w:lang w:val="en-US"/>
        </w:rPr>
      </w:pPr>
      <w:r w:rsidRPr="004B3C23">
        <w:rPr>
          <w:rFonts w:ascii="proxima-nova-soft" w:eastAsia="Times New Roman" w:hAnsi="proxima-nova-soft" w:cs="Times New Roman"/>
          <w:color w:val="252525"/>
          <w:sz w:val="27"/>
          <w:szCs w:val="27"/>
          <w:lang w:val="en-US"/>
        </w:rPr>
        <w:object w:dxaOrig="225" w:dyaOrig="225">
          <v:shape id="_x0000_i1891" type="#_x0000_t75" style="width:20.25pt;height:17.25pt" o:ole="">
            <v:imagedata r:id="rId11" o:title=""/>
          </v:shape>
          <w:control r:id="rId140" w:name="DefaultOcxName424" w:shapeid="_x0000_i1891"/>
        </w:object>
      </w:r>
      <w:proofErr w:type="gramStart"/>
      <w:r w:rsidRPr="004B3C23">
        <w:rPr>
          <w:rFonts w:ascii="proxima-nova-soft" w:eastAsia="Times New Roman" w:hAnsi="proxima-nova-soft" w:cs="Times New Roman"/>
          <w:color w:val="252525"/>
          <w:sz w:val="27"/>
          <w:szCs w:val="27"/>
          <w:lang w:val="en-US"/>
        </w:rPr>
        <w:t>appreciate</w:t>
      </w:r>
      <w:proofErr w:type="gramEnd"/>
      <w:r w:rsidRPr="004B3C23">
        <w:rPr>
          <w:rFonts w:ascii="proxima-nova-soft" w:eastAsia="Times New Roman" w:hAnsi="proxima-nova-soft" w:cs="Times New Roman"/>
          <w:color w:val="252525"/>
          <w:sz w:val="27"/>
          <w:szCs w:val="27"/>
          <w:lang w:val="en-US"/>
        </w:rPr>
        <w:t xml:space="preserve"> by 15 percent against the Japanese yen.</w:t>
      </w:r>
    </w:p>
    <w:p w:rsidR="002D1ACA" w:rsidRPr="002D1ACA" w:rsidRDefault="002D1ACA" w:rsidP="001314B5">
      <w:pPr>
        <w:pStyle w:val="ListParagraph"/>
        <w:numPr>
          <w:ilvl w:val="0"/>
          <w:numId w:val="1"/>
        </w:numPr>
        <w:shd w:val="clear" w:color="auto" w:fill="FFFFFF"/>
        <w:spacing w:after="0" w:line="240" w:lineRule="auto"/>
        <w:rPr>
          <w:rFonts w:ascii="proxima-nova-soft" w:eastAsia="Times New Roman" w:hAnsi="proxima-nova-soft" w:cs="Times New Roman"/>
          <w:color w:val="252525"/>
          <w:sz w:val="27"/>
          <w:szCs w:val="27"/>
          <w:lang w:val="en-US"/>
        </w:rPr>
      </w:pPr>
      <w:r w:rsidRPr="002D1ACA">
        <w:rPr>
          <w:rFonts w:ascii="proxima-nova-soft" w:eastAsia="Times New Roman" w:hAnsi="proxima-nova-soft" w:cs="Times New Roman"/>
          <w:color w:val="252525"/>
          <w:sz w:val="27"/>
          <w:szCs w:val="27"/>
          <w:lang w:val="en-US"/>
        </w:rPr>
        <w:t>What happens to the value of money when hyperinflation exists?</w:t>
      </w:r>
    </w:p>
    <w:p w:rsidR="002D1ACA" w:rsidRPr="002D1ACA" w:rsidRDefault="002D1ACA" w:rsidP="002D1ACA">
      <w:pPr>
        <w:pBdr>
          <w:bottom w:val="single" w:sz="6" w:space="1" w:color="auto"/>
        </w:pBdr>
        <w:spacing w:after="0" w:line="240" w:lineRule="auto"/>
        <w:jc w:val="center"/>
        <w:rPr>
          <w:rFonts w:ascii="Arial" w:eastAsia="Times New Roman" w:hAnsi="Arial" w:cs="Arial"/>
          <w:vanish/>
          <w:sz w:val="16"/>
          <w:szCs w:val="16"/>
          <w:lang w:val="en-US"/>
        </w:rPr>
      </w:pPr>
      <w:r w:rsidRPr="002D1ACA">
        <w:rPr>
          <w:rFonts w:ascii="Arial" w:eastAsia="Times New Roman" w:hAnsi="Arial" w:cs="Arial"/>
          <w:vanish/>
          <w:sz w:val="16"/>
          <w:szCs w:val="16"/>
          <w:lang w:val="en-US"/>
        </w:rPr>
        <w:t>Top of Form</w:t>
      </w:r>
    </w:p>
    <w:p w:rsidR="002D1ACA" w:rsidRPr="002D1ACA" w:rsidRDefault="002D1ACA" w:rsidP="002D1ACA">
      <w:pPr>
        <w:shd w:val="clear" w:color="auto" w:fill="F6F6F6"/>
        <w:spacing w:after="0" w:line="240" w:lineRule="auto"/>
        <w:rPr>
          <w:rFonts w:ascii="proxima-nova-soft" w:eastAsia="Times New Roman" w:hAnsi="proxima-nova-soft" w:cs="Times New Roman"/>
          <w:color w:val="252525"/>
          <w:sz w:val="27"/>
          <w:szCs w:val="27"/>
          <w:lang w:val="en-US"/>
        </w:rPr>
      </w:pPr>
      <w:r w:rsidRPr="002D1ACA">
        <w:rPr>
          <w:rFonts w:ascii="proxima-nova-soft" w:eastAsia="Times New Roman" w:hAnsi="proxima-nova-soft" w:cs="Times New Roman"/>
          <w:color w:val="252525"/>
          <w:sz w:val="27"/>
          <w:szCs w:val="27"/>
          <w:lang w:val="en-US"/>
        </w:rPr>
        <w:t>Multiple Choice</w:t>
      </w:r>
    </w:p>
    <w:p w:rsidR="002D1ACA" w:rsidRPr="002D1ACA" w:rsidRDefault="002D1ACA" w:rsidP="002D1ACA">
      <w:pPr>
        <w:shd w:val="clear" w:color="auto" w:fill="EAF3FB"/>
        <w:spacing w:after="300" w:line="240" w:lineRule="auto"/>
        <w:ind w:left="360"/>
        <w:rPr>
          <w:rFonts w:ascii="proxima-nova-soft" w:eastAsia="Times New Roman" w:hAnsi="proxima-nova-soft" w:cs="Times New Roman"/>
          <w:color w:val="252525"/>
          <w:sz w:val="27"/>
          <w:szCs w:val="27"/>
          <w:lang w:val="en-US"/>
        </w:rPr>
      </w:pPr>
      <w:r w:rsidRPr="002D1ACA">
        <w:rPr>
          <w:rFonts w:ascii="proxima-nova-soft" w:eastAsia="Times New Roman" w:hAnsi="proxima-nova-soft" w:cs="Times New Roman"/>
          <w:color w:val="252525"/>
          <w:sz w:val="27"/>
          <w:szCs w:val="27"/>
          <w:lang w:val="en-US"/>
        </w:rPr>
        <w:object w:dxaOrig="225" w:dyaOrig="225">
          <v:shape id="_x0000_i1925" type="#_x0000_t75" style="width:20.25pt;height:17.25pt" o:ole="">
            <v:imagedata r:id="rId11" o:title=""/>
          </v:shape>
          <w:control r:id="rId141" w:name="DefaultOcxName66" w:shapeid="_x0000_i1925"/>
        </w:object>
      </w:r>
      <w:r w:rsidRPr="002D1ACA">
        <w:rPr>
          <w:rFonts w:ascii="proxima-nova-soft" w:eastAsia="Times New Roman" w:hAnsi="proxima-nova-soft" w:cs="Times New Roman"/>
          <w:color w:val="252525"/>
          <w:sz w:val="27"/>
          <w:szCs w:val="27"/>
          <w:lang w:val="en-US"/>
        </w:rPr>
        <w:t>Money loses value very rapidly.</w:t>
      </w:r>
    </w:p>
    <w:p w:rsidR="002D1ACA" w:rsidRPr="002D1ACA" w:rsidRDefault="002D1ACA" w:rsidP="002D1ACA">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2D1ACA">
        <w:rPr>
          <w:rFonts w:ascii="proxima-nova-soft" w:eastAsia="Times New Roman" w:hAnsi="proxima-nova-soft" w:cs="Times New Roman"/>
          <w:color w:val="252525"/>
          <w:sz w:val="27"/>
          <w:szCs w:val="27"/>
          <w:lang w:val="en-US"/>
        </w:rPr>
        <w:object w:dxaOrig="225" w:dyaOrig="225">
          <v:shape id="_x0000_i1923" type="#_x0000_t75" style="width:20.25pt;height:17.25pt" o:ole="">
            <v:imagedata r:id="rId11" o:title=""/>
          </v:shape>
          <w:control r:id="rId142" w:name="DefaultOcxName128" w:shapeid="_x0000_i1923"/>
        </w:object>
      </w:r>
      <w:r w:rsidRPr="002D1ACA">
        <w:rPr>
          <w:rFonts w:ascii="proxima-nova-soft" w:eastAsia="Times New Roman" w:hAnsi="proxima-nova-soft" w:cs="Times New Roman"/>
          <w:color w:val="252525"/>
          <w:sz w:val="27"/>
          <w:szCs w:val="27"/>
          <w:lang w:val="en-US"/>
        </w:rPr>
        <w:t>All currency continues to be valued at the same amount across trade channels.</w:t>
      </w:r>
    </w:p>
    <w:p w:rsidR="002D1ACA" w:rsidRPr="002D1ACA" w:rsidRDefault="002D1ACA" w:rsidP="002D1ACA">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2D1ACA">
        <w:rPr>
          <w:rFonts w:ascii="proxima-nova-soft" w:eastAsia="Times New Roman" w:hAnsi="proxima-nova-soft" w:cs="Times New Roman"/>
          <w:color w:val="252525"/>
          <w:sz w:val="27"/>
          <w:szCs w:val="27"/>
          <w:lang w:val="en-US"/>
        </w:rPr>
        <w:object w:dxaOrig="225" w:dyaOrig="225">
          <v:shape id="_x0000_i1922" type="#_x0000_t75" style="width:20.25pt;height:17.25pt" o:ole="">
            <v:imagedata r:id="rId11" o:title=""/>
          </v:shape>
          <w:control r:id="rId143" w:name="DefaultOcxName227" w:shapeid="_x0000_i1922"/>
        </w:object>
      </w:r>
      <w:r w:rsidRPr="002D1ACA">
        <w:rPr>
          <w:rFonts w:ascii="proxima-nova-soft" w:eastAsia="Times New Roman" w:hAnsi="proxima-nova-soft" w:cs="Times New Roman"/>
          <w:color w:val="252525"/>
          <w:sz w:val="27"/>
          <w:szCs w:val="27"/>
          <w:lang w:val="en-US"/>
        </w:rPr>
        <w:t>Foreign currency is valued against the U.S. dollar.</w:t>
      </w:r>
    </w:p>
    <w:p w:rsidR="00AD1516" w:rsidRDefault="002D1ACA" w:rsidP="00AD1516">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2D1ACA">
        <w:rPr>
          <w:rFonts w:ascii="proxima-nova-soft" w:eastAsia="Times New Roman" w:hAnsi="proxima-nova-soft" w:cs="Times New Roman"/>
          <w:color w:val="252525"/>
          <w:sz w:val="27"/>
          <w:szCs w:val="27"/>
          <w:lang w:val="en-US"/>
        </w:rPr>
        <w:object w:dxaOrig="225" w:dyaOrig="225">
          <v:shape id="_x0000_i1921" type="#_x0000_t75" style="width:20.25pt;height:17.25pt" o:ole="">
            <v:imagedata r:id="rId11" o:title=""/>
          </v:shape>
          <w:control r:id="rId144" w:name="DefaultOcxName327" w:shapeid="_x0000_i1921"/>
        </w:object>
      </w:r>
      <w:r w:rsidRPr="002D1ACA">
        <w:rPr>
          <w:rFonts w:ascii="proxima-nova-soft" w:eastAsia="Times New Roman" w:hAnsi="proxima-nova-soft" w:cs="Times New Roman"/>
          <w:color w:val="252525"/>
          <w:sz w:val="27"/>
          <w:szCs w:val="27"/>
          <w:lang w:val="en-US"/>
        </w:rPr>
        <w:t>There are more goods to purchase and it costs less to buy them.</w:t>
      </w:r>
      <w:r w:rsidR="00AD1516">
        <w:rPr>
          <w:rFonts w:ascii="proxima-nova-soft" w:eastAsia="Times New Roman" w:hAnsi="proxima-nova-soft" w:cs="Times New Roman"/>
          <w:color w:val="252525"/>
          <w:sz w:val="27"/>
          <w:szCs w:val="27"/>
          <w:lang w:val="en-US"/>
        </w:rPr>
        <w:t xml:space="preserve"> </w:t>
      </w:r>
    </w:p>
    <w:p w:rsidR="00AD1516" w:rsidRPr="00AD1516" w:rsidRDefault="002D1ACA" w:rsidP="001314B5">
      <w:pPr>
        <w:pStyle w:val="ListParagraph"/>
        <w:numPr>
          <w:ilvl w:val="0"/>
          <w:numId w:val="1"/>
        </w:numPr>
        <w:shd w:val="clear" w:color="auto" w:fill="FFFFFF"/>
        <w:spacing w:after="0" w:line="240" w:lineRule="auto"/>
        <w:rPr>
          <w:rFonts w:ascii="proxima-nova-soft" w:eastAsia="Times New Roman" w:hAnsi="proxima-nova-soft" w:cs="Times New Roman"/>
          <w:color w:val="252525"/>
          <w:sz w:val="27"/>
          <w:szCs w:val="27"/>
          <w:lang w:val="en-US"/>
        </w:rPr>
      </w:pPr>
      <w:r w:rsidRPr="00AD1516">
        <w:rPr>
          <w:rFonts w:ascii="proxima-nova-soft" w:eastAsia="Times New Roman" w:hAnsi="proxima-nova-soft" w:cs="Times New Roman"/>
          <w:color w:val="252525"/>
          <w:sz w:val="27"/>
          <w:szCs w:val="27"/>
          <w:lang w:val="en-US"/>
        </w:rPr>
        <w:t>The value of all currency increases faster than gross national income.</w:t>
      </w:r>
      <w:r w:rsidR="00AD1516" w:rsidRPr="00AD1516">
        <w:rPr>
          <w:rFonts w:ascii="proxima-nova-soft" w:eastAsia="Times New Roman" w:hAnsi="proxima-nova-soft" w:cs="Times New Roman"/>
          <w:color w:val="252525"/>
          <w:sz w:val="27"/>
          <w:szCs w:val="27"/>
          <w:lang w:val="en-US"/>
        </w:rPr>
        <w:t xml:space="preserve"> According to purchasing power parity (PPP) theory, the price of a “basket of goods” should be</w:t>
      </w:r>
    </w:p>
    <w:p w:rsidR="00AD1516" w:rsidRPr="00AD1516" w:rsidRDefault="00AD1516" w:rsidP="00AD1516">
      <w:pPr>
        <w:pBdr>
          <w:bottom w:val="single" w:sz="6" w:space="1" w:color="auto"/>
        </w:pBdr>
        <w:spacing w:after="0" w:line="240" w:lineRule="auto"/>
        <w:jc w:val="center"/>
        <w:rPr>
          <w:rFonts w:ascii="Arial" w:eastAsia="Times New Roman" w:hAnsi="Arial" w:cs="Arial"/>
          <w:vanish/>
          <w:sz w:val="16"/>
          <w:szCs w:val="16"/>
          <w:lang w:val="en-US"/>
        </w:rPr>
      </w:pPr>
      <w:r w:rsidRPr="00AD1516">
        <w:rPr>
          <w:rFonts w:ascii="Arial" w:eastAsia="Times New Roman" w:hAnsi="Arial" w:cs="Arial"/>
          <w:vanish/>
          <w:sz w:val="16"/>
          <w:szCs w:val="16"/>
          <w:lang w:val="en-US"/>
        </w:rPr>
        <w:t>Top of Form</w:t>
      </w:r>
    </w:p>
    <w:p w:rsidR="00AD1516" w:rsidRPr="00AD1516" w:rsidRDefault="00AD1516" w:rsidP="00AD1516">
      <w:pPr>
        <w:shd w:val="clear" w:color="auto" w:fill="F6F6F6"/>
        <w:spacing w:after="0" w:line="240" w:lineRule="auto"/>
        <w:rPr>
          <w:rFonts w:ascii="proxima-nova-soft" w:eastAsia="Times New Roman" w:hAnsi="proxima-nova-soft" w:cs="Times New Roman"/>
          <w:color w:val="252525"/>
          <w:sz w:val="27"/>
          <w:szCs w:val="27"/>
          <w:lang w:val="en-US"/>
        </w:rPr>
      </w:pPr>
      <w:r w:rsidRPr="00AD1516">
        <w:rPr>
          <w:rFonts w:ascii="proxima-nova-soft" w:eastAsia="Times New Roman" w:hAnsi="proxima-nova-soft" w:cs="Times New Roman"/>
          <w:color w:val="252525"/>
          <w:sz w:val="27"/>
          <w:szCs w:val="27"/>
          <w:lang w:val="en-US"/>
        </w:rPr>
        <w:t>Multiple Choice</w:t>
      </w:r>
    </w:p>
    <w:p w:rsidR="00AD1516" w:rsidRPr="00AD1516" w:rsidRDefault="00AD1516" w:rsidP="00AD1516">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AD1516">
        <w:rPr>
          <w:rFonts w:ascii="proxima-nova-soft" w:eastAsia="Times New Roman" w:hAnsi="proxima-nova-soft" w:cs="Times New Roman"/>
          <w:color w:val="252525"/>
          <w:sz w:val="27"/>
          <w:szCs w:val="27"/>
          <w:lang w:val="en-US"/>
        </w:rPr>
        <w:object w:dxaOrig="225" w:dyaOrig="225">
          <v:shape id="_x0000_i1954" type="#_x0000_t75" style="width:20.25pt;height:17.25pt" o:ole="">
            <v:imagedata r:id="rId11" o:title=""/>
          </v:shape>
          <w:control r:id="rId145" w:name="DefaultOcxName67" w:shapeid="_x0000_i1954"/>
        </w:object>
      </w:r>
      <w:proofErr w:type="gramStart"/>
      <w:r w:rsidRPr="00AD1516">
        <w:rPr>
          <w:rFonts w:ascii="proxima-nova-soft" w:eastAsia="Times New Roman" w:hAnsi="proxima-nova-soft" w:cs="Times New Roman"/>
          <w:color w:val="252525"/>
          <w:sz w:val="27"/>
          <w:szCs w:val="27"/>
          <w:lang w:val="en-US"/>
        </w:rPr>
        <w:t>the</w:t>
      </w:r>
      <w:proofErr w:type="gramEnd"/>
      <w:r w:rsidRPr="00AD1516">
        <w:rPr>
          <w:rFonts w:ascii="proxima-nova-soft" w:eastAsia="Times New Roman" w:hAnsi="proxima-nova-soft" w:cs="Times New Roman"/>
          <w:color w:val="252525"/>
          <w:sz w:val="27"/>
          <w:szCs w:val="27"/>
          <w:lang w:val="en-US"/>
        </w:rPr>
        <w:t xml:space="preserve"> sum of the required "real" rate of interest.</w:t>
      </w:r>
    </w:p>
    <w:p w:rsidR="00AD1516" w:rsidRPr="00AD1516" w:rsidRDefault="00AD1516" w:rsidP="00AD1516">
      <w:pPr>
        <w:shd w:val="clear" w:color="auto" w:fill="EAF3FB"/>
        <w:spacing w:after="300" w:line="240" w:lineRule="auto"/>
        <w:ind w:left="360"/>
        <w:rPr>
          <w:rFonts w:ascii="proxima-nova-soft" w:eastAsia="Times New Roman" w:hAnsi="proxima-nova-soft" w:cs="Times New Roman"/>
          <w:color w:val="252525"/>
          <w:sz w:val="27"/>
          <w:szCs w:val="27"/>
          <w:lang w:val="en-US"/>
        </w:rPr>
      </w:pPr>
      <w:r w:rsidRPr="00AD1516">
        <w:rPr>
          <w:rFonts w:ascii="proxima-nova-soft" w:eastAsia="Times New Roman" w:hAnsi="proxima-nova-soft" w:cs="Times New Roman"/>
          <w:color w:val="252525"/>
          <w:sz w:val="27"/>
          <w:szCs w:val="27"/>
          <w:lang w:val="en-US"/>
        </w:rPr>
        <w:object w:dxaOrig="225" w:dyaOrig="225">
          <v:shape id="_x0000_i1953" type="#_x0000_t75" style="width:20.25pt;height:17.25pt" o:ole="">
            <v:imagedata r:id="rId11" o:title=""/>
          </v:shape>
          <w:control r:id="rId146" w:name="DefaultOcxName129" w:shapeid="_x0000_i1953"/>
        </w:object>
      </w:r>
      <w:proofErr w:type="gramStart"/>
      <w:r w:rsidRPr="00AD1516">
        <w:rPr>
          <w:rFonts w:ascii="proxima-nova-soft" w:eastAsia="Times New Roman" w:hAnsi="proxima-nova-soft" w:cs="Times New Roman"/>
          <w:color w:val="252525"/>
          <w:sz w:val="27"/>
          <w:szCs w:val="27"/>
          <w:lang w:val="en-US"/>
        </w:rPr>
        <w:t>roughly</w:t>
      </w:r>
      <w:proofErr w:type="gramEnd"/>
      <w:r w:rsidRPr="00AD1516">
        <w:rPr>
          <w:rFonts w:ascii="proxima-nova-soft" w:eastAsia="Times New Roman" w:hAnsi="proxima-nova-soft" w:cs="Times New Roman"/>
          <w:color w:val="252525"/>
          <w:sz w:val="27"/>
          <w:szCs w:val="27"/>
          <w:lang w:val="en-US"/>
        </w:rPr>
        <w:t xml:space="preserve"> equivalent in each country in relatively efficient markets.</w:t>
      </w:r>
    </w:p>
    <w:p w:rsidR="00AD1516" w:rsidRPr="00AD1516" w:rsidRDefault="00AD1516" w:rsidP="00AD1516">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AD1516">
        <w:rPr>
          <w:rFonts w:ascii="proxima-nova-soft" w:eastAsia="Times New Roman" w:hAnsi="proxima-nova-soft" w:cs="Times New Roman"/>
          <w:color w:val="252525"/>
          <w:sz w:val="27"/>
          <w:szCs w:val="27"/>
          <w:lang w:val="en-US"/>
        </w:rPr>
        <w:object w:dxaOrig="225" w:dyaOrig="225">
          <v:shape id="_x0000_i1952" type="#_x0000_t75" style="width:20.25pt;height:17.25pt" o:ole="">
            <v:imagedata r:id="rId11" o:title=""/>
          </v:shape>
          <w:control r:id="rId147" w:name="DefaultOcxName228" w:shapeid="_x0000_i1952"/>
        </w:object>
      </w:r>
      <w:proofErr w:type="gramStart"/>
      <w:r w:rsidRPr="00AD1516">
        <w:rPr>
          <w:rFonts w:ascii="proxima-nova-soft" w:eastAsia="Times New Roman" w:hAnsi="proxima-nova-soft" w:cs="Times New Roman"/>
          <w:color w:val="252525"/>
          <w:sz w:val="27"/>
          <w:szCs w:val="27"/>
          <w:lang w:val="en-US"/>
        </w:rPr>
        <w:t>unchangeable</w:t>
      </w:r>
      <w:proofErr w:type="gramEnd"/>
      <w:r w:rsidRPr="00AD1516">
        <w:rPr>
          <w:rFonts w:ascii="proxima-nova-soft" w:eastAsia="Times New Roman" w:hAnsi="proxima-nova-soft" w:cs="Times New Roman"/>
          <w:color w:val="252525"/>
          <w:sz w:val="27"/>
          <w:szCs w:val="27"/>
          <w:lang w:val="en-US"/>
        </w:rPr>
        <w:t xml:space="preserve"> based on the forward exchange rate.</w:t>
      </w:r>
    </w:p>
    <w:p w:rsidR="00AD1516" w:rsidRPr="00AD1516" w:rsidRDefault="00AD1516" w:rsidP="00AD1516">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AD1516">
        <w:rPr>
          <w:rFonts w:ascii="proxima-nova-soft" w:eastAsia="Times New Roman" w:hAnsi="proxima-nova-soft" w:cs="Times New Roman"/>
          <w:color w:val="252525"/>
          <w:sz w:val="27"/>
          <w:szCs w:val="27"/>
          <w:lang w:val="en-US"/>
        </w:rPr>
        <w:object w:dxaOrig="225" w:dyaOrig="225">
          <v:shape id="_x0000_i1951" type="#_x0000_t75" style="width:20.25pt;height:17.25pt" o:ole="">
            <v:imagedata r:id="rId11" o:title=""/>
          </v:shape>
          <w:control r:id="rId148" w:name="DefaultOcxName328" w:shapeid="_x0000_i1951"/>
        </w:object>
      </w:r>
      <w:proofErr w:type="gramStart"/>
      <w:r w:rsidRPr="00AD1516">
        <w:rPr>
          <w:rFonts w:ascii="proxima-nova-soft" w:eastAsia="Times New Roman" w:hAnsi="proxima-nova-soft" w:cs="Times New Roman"/>
          <w:color w:val="252525"/>
          <w:sz w:val="27"/>
          <w:szCs w:val="27"/>
          <w:lang w:val="en-US"/>
        </w:rPr>
        <w:t>discounted</w:t>
      </w:r>
      <w:proofErr w:type="gramEnd"/>
      <w:r w:rsidRPr="00AD1516">
        <w:rPr>
          <w:rFonts w:ascii="proxima-nova-soft" w:eastAsia="Times New Roman" w:hAnsi="proxima-nova-soft" w:cs="Times New Roman"/>
          <w:color w:val="252525"/>
          <w:sz w:val="27"/>
          <w:szCs w:val="27"/>
          <w:lang w:val="en-US"/>
        </w:rPr>
        <w:t xml:space="preserve"> to reflect trade barriers.</w:t>
      </w:r>
    </w:p>
    <w:p w:rsidR="00AD1516" w:rsidRPr="00AD1516" w:rsidRDefault="00AD1516" w:rsidP="00AD1516">
      <w:pPr>
        <w:shd w:val="clear" w:color="auto" w:fill="FBFBFB"/>
        <w:spacing w:after="0" w:line="240" w:lineRule="auto"/>
        <w:ind w:left="360"/>
        <w:rPr>
          <w:rFonts w:ascii="proxima-nova-soft" w:eastAsia="Times New Roman" w:hAnsi="proxima-nova-soft" w:cs="Times New Roman"/>
          <w:color w:val="252525"/>
          <w:sz w:val="27"/>
          <w:szCs w:val="27"/>
          <w:lang w:val="en-US"/>
        </w:rPr>
      </w:pPr>
      <w:r w:rsidRPr="00AD1516">
        <w:rPr>
          <w:rFonts w:ascii="proxima-nova-soft" w:eastAsia="Times New Roman" w:hAnsi="proxima-nova-soft" w:cs="Times New Roman"/>
          <w:color w:val="252525"/>
          <w:sz w:val="27"/>
          <w:szCs w:val="27"/>
          <w:lang w:val="en-US"/>
        </w:rPr>
        <w:object w:dxaOrig="225" w:dyaOrig="225">
          <v:shape id="_x0000_i1950" type="#_x0000_t75" style="width:20.25pt;height:17.25pt" o:ole="">
            <v:imagedata r:id="rId11" o:title=""/>
          </v:shape>
          <w:control r:id="rId149" w:name="DefaultOcxName426" w:shapeid="_x0000_i1950"/>
        </w:object>
      </w:r>
      <w:proofErr w:type="gramStart"/>
      <w:r w:rsidRPr="00AD1516">
        <w:rPr>
          <w:rFonts w:ascii="proxima-nova-soft" w:eastAsia="Times New Roman" w:hAnsi="proxima-nova-soft" w:cs="Times New Roman"/>
          <w:color w:val="252525"/>
          <w:sz w:val="27"/>
          <w:szCs w:val="27"/>
          <w:lang w:val="en-US"/>
        </w:rPr>
        <w:t>focused</w:t>
      </w:r>
      <w:proofErr w:type="gramEnd"/>
      <w:r w:rsidRPr="00AD1516">
        <w:rPr>
          <w:rFonts w:ascii="proxima-nova-soft" w:eastAsia="Times New Roman" w:hAnsi="proxima-nova-soft" w:cs="Times New Roman"/>
          <w:color w:val="252525"/>
          <w:sz w:val="27"/>
          <w:szCs w:val="27"/>
          <w:lang w:val="en-US"/>
        </w:rPr>
        <w:t xml:space="preserve"> strictly on consumer and not industrial goods.</w:t>
      </w:r>
    </w:p>
    <w:p w:rsidR="00AD1516" w:rsidRPr="00AD1516" w:rsidRDefault="00AD1516" w:rsidP="001314B5">
      <w:pPr>
        <w:pStyle w:val="ListParagraph"/>
        <w:numPr>
          <w:ilvl w:val="0"/>
          <w:numId w:val="1"/>
        </w:numPr>
        <w:shd w:val="clear" w:color="auto" w:fill="FFFFFF"/>
        <w:spacing w:after="0" w:line="240" w:lineRule="auto"/>
        <w:rPr>
          <w:rFonts w:ascii="proxima-nova-soft" w:eastAsia="Times New Roman" w:hAnsi="proxima-nova-soft" w:cs="Times New Roman"/>
          <w:color w:val="252525"/>
          <w:sz w:val="27"/>
          <w:szCs w:val="27"/>
          <w:lang w:val="en-US"/>
        </w:rPr>
      </w:pPr>
      <w:r w:rsidRPr="00AD1516">
        <w:rPr>
          <w:rFonts w:ascii="proxima-nova-soft" w:eastAsia="Times New Roman" w:hAnsi="proxima-nova-soft" w:cs="Times New Roman"/>
          <w:color w:val="252525"/>
          <w:sz w:val="27"/>
          <w:szCs w:val="27"/>
          <w:lang w:val="en-US"/>
        </w:rPr>
        <w:t>Why do governments limit convertibility of their currency?</w:t>
      </w:r>
    </w:p>
    <w:p w:rsidR="00AD1516" w:rsidRPr="00AD1516" w:rsidRDefault="00AD1516" w:rsidP="00AD1516">
      <w:pPr>
        <w:pBdr>
          <w:bottom w:val="single" w:sz="6" w:space="1" w:color="auto"/>
        </w:pBdr>
        <w:spacing w:after="0" w:line="240" w:lineRule="auto"/>
        <w:jc w:val="center"/>
        <w:rPr>
          <w:rFonts w:ascii="Arial" w:eastAsia="Times New Roman" w:hAnsi="Arial" w:cs="Arial"/>
          <w:vanish/>
          <w:sz w:val="16"/>
          <w:szCs w:val="16"/>
          <w:lang w:val="en-US"/>
        </w:rPr>
      </w:pPr>
      <w:r w:rsidRPr="00AD1516">
        <w:rPr>
          <w:rFonts w:ascii="Arial" w:eastAsia="Times New Roman" w:hAnsi="Arial" w:cs="Arial"/>
          <w:vanish/>
          <w:sz w:val="16"/>
          <w:szCs w:val="16"/>
          <w:lang w:val="en-US"/>
        </w:rPr>
        <w:t>Top of Form</w:t>
      </w:r>
    </w:p>
    <w:p w:rsidR="00AD1516" w:rsidRPr="00AD1516" w:rsidRDefault="00AD1516" w:rsidP="00AD1516">
      <w:pPr>
        <w:shd w:val="clear" w:color="auto" w:fill="F6F6F6"/>
        <w:spacing w:after="0" w:line="240" w:lineRule="auto"/>
        <w:rPr>
          <w:rFonts w:ascii="proxima-nova-soft" w:eastAsia="Times New Roman" w:hAnsi="proxima-nova-soft" w:cs="Times New Roman"/>
          <w:color w:val="252525"/>
          <w:sz w:val="27"/>
          <w:szCs w:val="27"/>
          <w:lang w:val="en-US"/>
        </w:rPr>
      </w:pPr>
      <w:r w:rsidRPr="00AD1516">
        <w:rPr>
          <w:rFonts w:ascii="proxima-nova-soft" w:eastAsia="Times New Roman" w:hAnsi="proxima-nova-soft" w:cs="Times New Roman"/>
          <w:color w:val="252525"/>
          <w:sz w:val="27"/>
          <w:szCs w:val="27"/>
          <w:lang w:val="en-US"/>
        </w:rPr>
        <w:t>Multiple Choice</w:t>
      </w:r>
    </w:p>
    <w:p w:rsidR="00AD1516" w:rsidRPr="00AD1516" w:rsidRDefault="00AD1516" w:rsidP="00AD1516">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AD1516">
        <w:rPr>
          <w:rFonts w:ascii="proxima-nova-soft" w:eastAsia="Times New Roman" w:hAnsi="proxima-nova-soft" w:cs="Times New Roman"/>
          <w:color w:val="252525"/>
          <w:sz w:val="27"/>
          <w:szCs w:val="27"/>
          <w:lang w:val="en-US"/>
        </w:rPr>
        <w:object w:dxaOrig="225" w:dyaOrig="225">
          <v:shape id="_x0000_i1985" type="#_x0000_t75" style="width:20.25pt;height:17.25pt" o:ole="">
            <v:imagedata r:id="rId11" o:title=""/>
          </v:shape>
          <w:control r:id="rId150" w:name="DefaultOcxName68" w:shapeid="_x0000_i1985"/>
        </w:object>
      </w:r>
      <w:proofErr w:type="gramStart"/>
      <w:r w:rsidRPr="00AD1516">
        <w:rPr>
          <w:rFonts w:ascii="proxima-nova-soft" w:eastAsia="Times New Roman" w:hAnsi="proxima-nova-soft" w:cs="Times New Roman"/>
          <w:color w:val="252525"/>
          <w:sz w:val="27"/>
          <w:szCs w:val="27"/>
          <w:lang w:val="en-US"/>
        </w:rPr>
        <w:t>to</w:t>
      </w:r>
      <w:proofErr w:type="gramEnd"/>
      <w:r w:rsidRPr="00AD1516">
        <w:rPr>
          <w:rFonts w:ascii="proxima-nova-soft" w:eastAsia="Times New Roman" w:hAnsi="proxima-nova-soft" w:cs="Times New Roman"/>
          <w:color w:val="252525"/>
          <w:sz w:val="27"/>
          <w:szCs w:val="27"/>
          <w:lang w:val="en-US"/>
        </w:rPr>
        <w:t xml:space="preserve"> control currency appreciation</w:t>
      </w:r>
    </w:p>
    <w:p w:rsidR="00AD1516" w:rsidRPr="00AD1516" w:rsidRDefault="00AD1516" w:rsidP="00AD1516">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AD1516">
        <w:rPr>
          <w:rFonts w:ascii="proxima-nova-soft" w:eastAsia="Times New Roman" w:hAnsi="proxima-nova-soft" w:cs="Times New Roman"/>
          <w:color w:val="252525"/>
          <w:sz w:val="27"/>
          <w:szCs w:val="27"/>
          <w:lang w:val="en-US"/>
        </w:rPr>
        <w:object w:dxaOrig="225" w:dyaOrig="225">
          <v:shape id="_x0000_i1984" type="#_x0000_t75" style="width:20.25pt;height:17.25pt" o:ole="">
            <v:imagedata r:id="rId11" o:title=""/>
          </v:shape>
          <w:control r:id="rId151" w:name="DefaultOcxName130" w:shapeid="_x0000_i1984"/>
        </w:object>
      </w:r>
      <w:proofErr w:type="gramStart"/>
      <w:r w:rsidRPr="00AD1516">
        <w:rPr>
          <w:rFonts w:ascii="proxima-nova-soft" w:eastAsia="Times New Roman" w:hAnsi="proxima-nova-soft" w:cs="Times New Roman"/>
          <w:color w:val="252525"/>
          <w:sz w:val="27"/>
          <w:szCs w:val="27"/>
          <w:lang w:val="en-US"/>
        </w:rPr>
        <w:t>to</w:t>
      </w:r>
      <w:proofErr w:type="gramEnd"/>
      <w:r w:rsidRPr="00AD1516">
        <w:rPr>
          <w:rFonts w:ascii="proxima-nova-soft" w:eastAsia="Times New Roman" w:hAnsi="proxima-nova-soft" w:cs="Times New Roman"/>
          <w:color w:val="252525"/>
          <w:sz w:val="27"/>
          <w:szCs w:val="27"/>
          <w:lang w:val="en-US"/>
        </w:rPr>
        <w:t xml:space="preserve"> encourage capital flight</w:t>
      </w:r>
    </w:p>
    <w:p w:rsidR="00AD1516" w:rsidRPr="00AD1516" w:rsidRDefault="00AD1516" w:rsidP="00AD1516">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AD1516">
        <w:rPr>
          <w:rFonts w:ascii="proxima-nova-soft" w:eastAsia="Times New Roman" w:hAnsi="proxima-nova-soft" w:cs="Times New Roman"/>
          <w:color w:val="252525"/>
          <w:sz w:val="27"/>
          <w:szCs w:val="27"/>
          <w:lang w:val="en-US"/>
        </w:rPr>
        <w:object w:dxaOrig="225" w:dyaOrig="225">
          <v:shape id="_x0000_i1983" type="#_x0000_t75" style="width:20.25pt;height:17.25pt" o:ole="">
            <v:imagedata r:id="rId11" o:title=""/>
          </v:shape>
          <w:control r:id="rId152" w:name="DefaultOcxName229" w:shapeid="_x0000_i1983"/>
        </w:object>
      </w:r>
      <w:proofErr w:type="gramStart"/>
      <w:r w:rsidRPr="00AD1516">
        <w:rPr>
          <w:rFonts w:ascii="proxima-nova-soft" w:eastAsia="Times New Roman" w:hAnsi="proxima-nova-soft" w:cs="Times New Roman"/>
          <w:color w:val="252525"/>
          <w:sz w:val="27"/>
          <w:szCs w:val="27"/>
          <w:lang w:val="en-US"/>
        </w:rPr>
        <w:t>to</w:t>
      </w:r>
      <w:proofErr w:type="gramEnd"/>
      <w:r w:rsidRPr="00AD1516">
        <w:rPr>
          <w:rFonts w:ascii="proxima-nova-soft" w:eastAsia="Times New Roman" w:hAnsi="proxima-nova-soft" w:cs="Times New Roman"/>
          <w:color w:val="252525"/>
          <w:sz w:val="27"/>
          <w:szCs w:val="27"/>
          <w:lang w:val="en-US"/>
        </w:rPr>
        <w:t xml:space="preserve"> promote neo-mercantilism</w:t>
      </w:r>
    </w:p>
    <w:p w:rsidR="00AD1516" w:rsidRPr="00AD1516" w:rsidRDefault="00AD1516" w:rsidP="00AD1516">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AD1516">
        <w:rPr>
          <w:rFonts w:ascii="proxima-nova-soft" w:eastAsia="Times New Roman" w:hAnsi="proxima-nova-soft" w:cs="Times New Roman"/>
          <w:color w:val="252525"/>
          <w:sz w:val="27"/>
          <w:szCs w:val="27"/>
          <w:lang w:val="en-US"/>
        </w:rPr>
        <w:object w:dxaOrig="225" w:dyaOrig="225">
          <v:shape id="_x0000_i1982" type="#_x0000_t75" style="width:20.25pt;height:17.25pt" o:ole="">
            <v:imagedata r:id="rId11" o:title=""/>
          </v:shape>
          <w:control r:id="rId153" w:name="DefaultOcxName329" w:shapeid="_x0000_i1982"/>
        </w:object>
      </w:r>
      <w:proofErr w:type="gramStart"/>
      <w:r w:rsidRPr="00AD1516">
        <w:rPr>
          <w:rFonts w:ascii="proxima-nova-soft" w:eastAsia="Times New Roman" w:hAnsi="proxima-nova-soft" w:cs="Times New Roman"/>
          <w:color w:val="252525"/>
          <w:sz w:val="27"/>
          <w:szCs w:val="27"/>
          <w:lang w:val="en-US"/>
        </w:rPr>
        <w:t>to</w:t>
      </w:r>
      <w:proofErr w:type="gramEnd"/>
      <w:r w:rsidRPr="00AD1516">
        <w:rPr>
          <w:rFonts w:ascii="proxima-nova-soft" w:eastAsia="Times New Roman" w:hAnsi="proxima-nova-soft" w:cs="Times New Roman"/>
          <w:color w:val="252525"/>
          <w:sz w:val="27"/>
          <w:szCs w:val="27"/>
          <w:lang w:val="en-US"/>
        </w:rPr>
        <w:t xml:space="preserve"> encourage foreign investments</w:t>
      </w:r>
    </w:p>
    <w:p w:rsidR="00AD1516" w:rsidRPr="00AD1516" w:rsidRDefault="00AD1516" w:rsidP="00AD1516">
      <w:pPr>
        <w:shd w:val="clear" w:color="auto" w:fill="EAF3FB"/>
        <w:spacing w:after="0" w:line="240" w:lineRule="auto"/>
        <w:ind w:left="360"/>
        <w:rPr>
          <w:rFonts w:ascii="proxima-nova-soft" w:eastAsia="Times New Roman" w:hAnsi="proxima-nova-soft" w:cs="Times New Roman"/>
          <w:color w:val="252525"/>
          <w:sz w:val="27"/>
          <w:szCs w:val="27"/>
          <w:lang w:val="en-US"/>
        </w:rPr>
      </w:pPr>
      <w:r w:rsidRPr="00AD1516">
        <w:rPr>
          <w:rFonts w:ascii="proxima-nova-soft" w:eastAsia="Times New Roman" w:hAnsi="proxima-nova-soft" w:cs="Times New Roman"/>
          <w:color w:val="252525"/>
          <w:sz w:val="27"/>
          <w:szCs w:val="27"/>
          <w:lang w:val="en-US"/>
        </w:rPr>
        <w:object w:dxaOrig="225" w:dyaOrig="225">
          <v:shape id="_x0000_i1981" type="#_x0000_t75" style="width:20.25pt;height:17.25pt" o:ole="">
            <v:imagedata r:id="rId11" o:title=""/>
          </v:shape>
          <w:control r:id="rId154" w:name="DefaultOcxName425" w:shapeid="_x0000_i1981"/>
        </w:object>
      </w:r>
      <w:proofErr w:type="gramStart"/>
      <w:r w:rsidRPr="00AD1516">
        <w:rPr>
          <w:rFonts w:ascii="proxima-nova-soft" w:eastAsia="Times New Roman" w:hAnsi="proxima-nova-soft" w:cs="Times New Roman"/>
          <w:color w:val="252525"/>
          <w:sz w:val="27"/>
          <w:szCs w:val="27"/>
          <w:lang w:val="en-US"/>
        </w:rPr>
        <w:t>to</w:t>
      </w:r>
      <w:proofErr w:type="gramEnd"/>
      <w:r w:rsidRPr="00AD1516">
        <w:rPr>
          <w:rFonts w:ascii="proxima-nova-soft" w:eastAsia="Times New Roman" w:hAnsi="proxima-nova-soft" w:cs="Times New Roman"/>
          <w:color w:val="252525"/>
          <w:sz w:val="27"/>
          <w:szCs w:val="27"/>
          <w:lang w:val="en-US"/>
        </w:rPr>
        <w:t xml:space="preserve"> preserve their foreign exchange reserves</w:t>
      </w:r>
    </w:p>
    <w:p w:rsidR="001314B5" w:rsidRPr="001314B5" w:rsidRDefault="001314B5" w:rsidP="001314B5">
      <w:pPr>
        <w:pStyle w:val="ListParagraph"/>
        <w:numPr>
          <w:ilvl w:val="0"/>
          <w:numId w:val="1"/>
        </w:numPr>
        <w:shd w:val="clear" w:color="auto" w:fill="FFFFFF"/>
        <w:spacing w:after="0" w:line="240" w:lineRule="auto"/>
        <w:rPr>
          <w:rFonts w:ascii="proxima-nova-soft" w:eastAsia="Times New Roman" w:hAnsi="proxima-nova-soft" w:cs="Times New Roman"/>
          <w:color w:val="252525"/>
          <w:sz w:val="27"/>
          <w:szCs w:val="27"/>
          <w:lang w:val="en-US"/>
        </w:rPr>
      </w:pPr>
      <w:r w:rsidRPr="001314B5">
        <w:rPr>
          <w:rFonts w:ascii="proxima-nova-soft" w:eastAsia="Times New Roman" w:hAnsi="proxima-nova-soft" w:cs="Times New Roman"/>
          <w:color w:val="252525"/>
          <w:sz w:val="27"/>
          <w:szCs w:val="27"/>
          <w:lang w:val="en-US"/>
        </w:rPr>
        <w:lastRenderedPageBreak/>
        <w:t>A country that relies on technical analysis for forecasting exchange rate movements would know that</w:t>
      </w:r>
    </w:p>
    <w:p w:rsidR="001314B5" w:rsidRPr="001314B5" w:rsidRDefault="001314B5" w:rsidP="001314B5">
      <w:pPr>
        <w:pBdr>
          <w:bottom w:val="single" w:sz="6" w:space="1" w:color="auto"/>
        </w:pBdr>
        <w:spacing w:after="0" w:line="240" w:lineRule="auto"/>
        <w:jc w:val="center"/>
        <w:rPr>
          <w:rFonts w:ascii="Arial" w:eastAsia="Times New Roman" w:hAnsi="Arial" w:cs="Arial"/>
          <w:vanish/>
          <w:sz w:val="16"/>
          <w:szCs w:val="16"/>
          <w:lang w:val="en-US"/>
        </w:rPr>
      </w:pPr>
      <w:r w:rsidRPr="001314B5">
        <w:rPr>
          <w:rFonts w:ascii="Arial" w:eastAsia="Times New Roman" w:hAnsi="Arial" w:cs="Arial"/>
          <w:vanish/>
          <w:sz w:val="16"/>
          <w:szCs w:val="16"/>
          <w:lang w:val="en-US"/>
        </w:rPr>
        <w:t>Top of Form</w:t>
      </w:r>
    </w:p>
    <w:p w:rsidR="001314B5" w:rsidRPr="001314B5" w:rsidRDefault="001314B5" w:rsidP="001314B5">
      <w:pPr>
        <w:shd w:val="clear" w:color="auto" w:fill="F6F6F6"/>
        <w:spacing w:after="0" w:line="240" w:lineRule="auto"/>
        <w:rPr>
          <w:rFonts w:ascii="proxima-nova-soft" w:eastAsia="Times New Roman" w:hAnsi="proxima-nova-soft" w:cs="Times New Roman"/>
          <w:color w:val="252525"/>
          <w:sz w:val="27"/>
          <w:szCs w:val="27"/>
          <w:lang w:val="en-US"/>
        </w:rPr>
      </w:pPr>
      <w:r w:rsidRPr="001314B5">
        <w:rPr>
          <w:rFonts w:ascii="proxima-nova-soft" w:eastAsia="Times New Roman" w:hAnsi="proxima-nova-soft" w:cs="Times New Roman"/>
          <w:color w:val="252525"/>
          <w:sz w:val="27"/>
          <w:szCs w:val="27"/>
          <w:lang w:val="en-US"/>
        </w:rPr>
        <w:t>Multiple Choice</w:t>
      </w:r>
    </w:p>
    <w:p w:rsidR="001314B5" w:rsidRPr="001314B5" w:rsidRDefault="001314B5" w:rsidP="001314B5">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1314B5">
        <w:rPr>
          <w:rFonts w:ascii="proxima-nova-soft" w:eastAsia="Times New Roman" w:hAnsi="proxima-nova-soft" w:cs="Times New Roman"/>
          <w:color w:val="252525"/>
          <w:sz w:val="27"/>
          <w:szCs w:val="27"/>
          <w:lang w:val="en-US"/>
        </w:rPr>
        <w:object w:dxaOrig="225" w:dyaOrig="225">
          <v:shape id="_x0000_i2014" type="#_x0000_t75" style="width:20.25pt;height:17.25pt" o:ole="">
            <v:imagedata r:id="rId11" o:title=""/>
          </v:shape>
          <w:control r:id="rId155" w:name="DefaultOcxName69" w:shapeid="_x0000_i2014"/>
        </w:object>
      </w:r>
      <w:proofErr w:type="gramStart"/>
      <w:r w:rsidRPr="001314B5">
        <w:rPr>
          <w:rFonts w:ascii="proxima-nova-soft" w:eastAsia="Times New Roman" w:hAnsi="proxima-nova-soft" w:cs="Times New Roman"/>
          <w:color w:val="252525"/>
          <w:sz w:val="27"/>
          <w:szCs w:val="27"/>
          <w:lang w:val="en-US"/>
        </w:rPr>
        <w:t>price</w:t>
      </w:r>
      <w:proofErr w:type="gramEnd"/>
      <w:r w:rsidRPr="001314B5">
        <w:rPr>
          <w:rFonts w:ascii="proxima-nova-soft" w:eastAsia="Times New Roman" w:hAnsi="proxima-nova-soft" w:cs="Times New Roman"/>
          <w:color w:val="252525"/>
          <w:sz w:val="27"/>
          <w:szCs w:val="27"/>
          <w:lang w:val="en-US"/>
        </w:rPr>
        <w:t xml:space="preserve"> and volume data cannot be used to determine past trends.</w:t>
      </w:r>
    </w:p>
    <w:p w:rsidR="001314B5" w:rsidRPr="001314B5" w:rsidRDefault="001314B5" w:rsidP="001314B5">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1314B5">
        <w:rPr>
          <w:rFonts w:ascii="proxima-nova-soft" w:eastAsia="Times New Roman" w:hAnsi="proxima-nova-soft" w:cs="Times New Roman"/>
          <w:color w:val="252525"/>
          <w:sz w:val="27"/>
          <w:szCs w:val="27"/>
          <w:lang w:val="en-US"/>
        </w:rPr>
        <w:object w:dxaOrig="225" w:dyaOrig="225">
          <v:shape id="_x0000_i2013" type="#_x0000_t75" style="width:20.25pt;height:17.25pt" o:ole="">
            <v:imagedata r:id="rId11" o:title=""/>
          </v:shape>
          <w:control r:id="rId156" w:name="DefaultOcxName131" w:shapeid="_x0000_i2013"/>
        </w:object>
      </w:r>
      <w:proofErr w:type="gramStart"/>
      <w:r w:rsidRPr="001314B5">
        <w:rPr>
          <w:rFonts w:ascii="proxima-nova-soft" w:eastAsia="Times New Roman" w:hAnsi="proxima-nova-soft" w:cs="Times New Roman"/>
          <w:color w:val="252525"/>
          <w:sz w:val="27"/>
          <w:szCs w:val="27"/>
          <w:lang w:val="en-US"/>
        </w:rPr>
        <w:t>econometric</w:t>
      </w:r>
      <w:proofErr w:type="gramEnd"/>
      <w:r w:rsidRPr="001314B5">
        <w:rPr>
          <w:rFonts w:ascii="proxima-nova-soft" w:eastAsia="Times New Roman" w:hAnsi="proxima-nova-soft" w:cs="Times New Roman"/>
          <w:color w:val="252525"/>
          <w:sz w:val="27"/>
          <w:szCs w:val="27"/>
          <w:lang w:val="en-US"/>
        </w:rPr>
        <w:t xml:space="preserve"> models drawn from economic theory are best suited to predict exchange rate movements.</w:t>
      </w:r>
    </w:p>
    <w:p w:rsidR="001314B5" w:rsidRPr="001314B5" w:rsidRDefault="001314B5" w:rsidP="001314B5">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1314B5">
        <w:rPr>
          <w:rFonts w:ascii="proxima-nova-soft" w:eastAsia="Times New Roman" w:hAnsi="proxima-nova-soft" w:cs="Times New Roman"/>
          <w:color w:val="252525"/>
          <w:sz w:val="27"/>
          <w:szCs w:val="27"/>
          <w:lang w:val="en-US"/>
        </w:rPr>
        <w:object w:dxaOrig="225" w:dyaOrig="225">
          <v:shape id="_x0000_i2012" type="#_x0000_t75" style="width:20.25pt;height:17.25pt" o:ole="">
            <v:imagedata r:id="rId11" o:title=""/>
          </v:shape>
          <w:control r:id="rId157" w:name="DefaultOcxName230" w:shapeid="_x0000_i2012"/>
        </w:object>
      </w:r>
      <w:proofErr w:type="gramStart"/>
      <w:r w:rsidRPr="001314B5">
        <w:rPr>
          <w:rFonts w:ascii="proxima-nova-soft" w:eastAsia="Times New Roman" w:hAnsi="proxima-nova-soft" w:cs="Times New Roman"/>
          <w:color w:val="252525"/>
          <w:sz w:val="27"/>
          <w:szCs w:val="27"/>
          <w:lang w:val="en-US"/>
        </w:rPr>
        <w:t>the</w:t>
      </w:r>
      <w:proofErr w:type="gramEnd"/>
      <w:r w:rsidRPr="001314B5">
        <w:rPr>
          <w:rFonts w:ascii="proxima-nova-soft" w:eastAsia="Times New Roman" w:hAnsi="proxima-nova-soft" w:cs="Times New Roman"/>
          <w:color w:val="252525"/>
          <w:sz w:val="27"/>
          <w:szCs w:val="27"/>
          <w:lang w:val="en-US"/>
        </w:rPr>
        <w:t xml:space="preserve"> foreign exchange market is efficient and forward exchange rates are the best predictors of future spot exchange rates.</w:t>
      </w:r>
    </w:p>
    <w:p w:rsidR="001314B5" w:rsidRPr="001314B5" w:rsidRDefault="001314B5" w:rsidP="001314B5">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1314B5">
        <w:rPr>
          <w:rFonts w:ascii="proxima-nova-soft" w:eastAsia="Times New Roman" w:hAnsi="proxima-nova-soft" w:cs="Times New Roman"/>
          <w:color w:val="252525"/>
          <w:sz w:val="27"/>
          <w:szCs w:val="27"/>
          <w:lang w:val="en-US"/>
        </w:rPr>
        <w:object w:dxaOrig="225" w:dyaOrig="225">
          <v:shape id="_x0000_i2011" type="#_x0000_t75" style="width:20.25pt;height:17.25pt" o:ole="">
            <v:imagedata r:id="rId11" o:title=""/>
          </v:shape>
          <w:control r:id="rId158" w:name="DefaultOcxName330" w:shapeid="_x0000_i2011"/>
        </w:object>
      </w:r>
      <w:proofErr w:type="gramStart"/>
      <w:r w:rsidRPr="001314B5">
        <w:rPr>
          <w:rFonts w:ascii="proxima-nova-soft" w:eastAsia="Times New Roman" w:hAnsi="proxima-nova-soft" w:cs="Times New Roman"/>
          <w:color w:val="252525"/>
          <w:sz w:val="27"/>
          <w:szCs w:val="27"/>
          <w:lang w:val="en-US"/>
        </w:rPr>
        <w:t>since</w:t>
      </w:r>
      <w:proofErr w:type="gramEnd"/>
      <w:r w:rsidRPr="001314B5">
        <w:rPr>
          <w:rFonts w:ascii="proxima-nova-soft" w:eastAsia="Times New Roman" w:hAnsi="proxima-nova-soft" w:cs="Times New Roman"/>
          <w:color w:val="252525"/>
          <w:sz w:val="27"/>
          <w:szCs w:val="27"/>
          <w:lang w:val="en-US"/>
        </w:rPr>
        <w:t xml:space="preserve"> forward exchange rates are the best predictors of future spot rates, it makes no sense to invest in forecasting.</w:t>
      </w:r>
    </w:p>
    <w:p w:rsidR="001314B5" w:rsidRPr="001314B5" w:rsidRDefault="001314B5" w:rsidP="001314B5">
      <w:pPr>
        <w:shd w:val="clear" w:color="auto" w:fill="EAF3FB"/>
        <w:spacing w:after="0" w:line="240" w:lineRule="auto"/>
        <w:ind w:left="360"/>
        <w:rPr>
          <w:rFonts w:ascii="proxima-nova-soft" w:eastAsia="Times New Roman" w:hAnsi="proxima-nova-soft" w:cs="Times New Roman"/>
          <w:color w:val="252525"/>
          <w:sz w:val="27"/>
          <w:szCs w:val="27"/>
          <w:lang w:val="en-US"/>
        </w:rPr>
      </w:pPr>
      <w:r w:rsidRPr="001314B5">
        <w:rPr>
          <w:rFonts w:ascii="proxima-nova-soft" w:eastAsia="Times New Roman" w:hAnsi="proxima-nova-soft" w:cs="Times New Roman"/>
          <w:color w:val="252525"/>
          <w:sz w:val="27"/>
          <w:szCs w:val="27"/>
          <w:lang w:val="en-US"/>
        </w:rPr>
        <w:object w:dxaOrig="225" w:dyaOrig="225">
          <v:shape id="_x0000_i2010" type="#_x0000_t75" style="width:20.25pt;height:17.25pt" o:ole="">
            <v:imagedata r:id="rId11" o:title=""/>
          </v:shape>
          <w:control r:id="rId159" w:name="DefaultOcxName427" w:shapeid="_x0000_i2010"/>
        </w:object>
      </w:r>
      <w:proofErr w:type="gramStart"/>
      <w:r w:rsidRPr="001314B5">
        <w:rPr>
          <w:rFonts w:ascii="proxima-nova-soft" w:eastAsia="Times New Roman" w:hAnsi="proxima-nova-soft" w:cs="Times New Roman"/>
          <w:color w:val="252525"/>
          <w:sz w:val="27"/>
          <w:szCs w:val="27"/>
          <w:lang w:val="en-US"/>
        </w:rPr>
        <w:t>previous</w:t>
      </w:r>
      <w:proofErr w:type="gramEnd"/>
      <w:r w:rsidRPr="001314B5">
        <w:rPr>
          <w:rFonts w:ascii="proxima-nova-soft" w:eastAsia="Times New Roman" w:hAnsi="proxima-nova-soft" w:cs="Times New Roman"/>
          <w:color w:val="252525"/>
          <w:sz w:val="27"/>
          <w:szCs w:val="27"/>
          <w:lang w:val="en-US"/>
        </w:rPr>
        <w:t xml:space="preserve"> market trends and waves can be used to predict future market trends and waves.</w:t>
      </w:r>
    </w:p>
    <w:p w:rsidR="00F91DBE" w:rsidRPr="00F91DBE" w:rsidRDefault="00F91DBE" w:rsidP="00F91DBE">
      <w:pPr>
        <w:pStyle w:val="ListParagraph"/>
        <w:numPr>
          <w:ilvl w:val="0"/>
          <w:numId w:val="1"/>
        </w:numPr>
        <w:shd w:val="clear" w:color="auto" w:fill="FFFFFF"/>
        <w:spacing w:after="0" w:line="240" w:lineRule="auto"/>
        <w:rPr>
          <w:rFonts w:ascii="proxima-nova-soft" w:eastAsia="Times New Roman" w:hAnsi="proxima-nova-soft" w:cs="Times New Roman"/>
          <w:color w:val="252525"/>
          <w:sz w:val="27"/>
          <w:szCs w:val="27"/>
          <w:lang w:val="en-US"/>
        </w:rPr>
      </w:pPr>
      <w:r w:rsidRPr="00F91DBE">
        <w:rPr>
          <w:rFonts w:ascii="proxima-nova-soft" w:eastAsia="Times New Roman" w:hAnsi="proxima-nova-soft" w:cs="Times New Roman"/>
          <w:color w:val="252525"/>
          <w:sz w:val="27"/>
          <w:szCs w:val="27"/>
          <w:lang w:val="en-US"/>
        </w:rPr>
        <w:t>The phenomenon of capital flight is most likely to occur when</w:t>
      </w:r>
    </w:p>
    <w:p w:rsidR="00F91DBE" w:rsidRPr="00F91DBE" w:rsidRDefault="00F91DBE" w:rsidP="00F91DBE">
      <w:pPr>
        <w:pBdr>
          <w:bottom w:val="single" w:sz="6" w:space="1" w:color="auto"/>
        </w:pBdr>
        <w:spacing w:after="0" w:line="240" w:lineRule="auto"/>
        <w:jc w:val="center"/>
        <w:rPr>
          <w:rFonts w:ascii="Arial" w:eastAsia="Times New Roman" w:hAnsi="Arial" w:cs="Arial"/>
          <w:vanish/>
          <w:sz w:val="16"/>
          <w:szCs w:val="16"/>
          <w:lang w:val="en-US"/>
        </w:rPr>
      </w:pPr>
      <w:r w:rsidRPr="00F91DBE">
        <w:rPr>
          <w:rFonts w:ascii="Arial" w:eastAsia="Times New Roman" w:hAnsi="Arial" w:cs="Arial"/>
          <w:vanish/>
          <w:sz w:val="16"/>
          <w:szCs w:val="16"/>
          <w:lang w:val="en-US"/>
        </w:rPr>
        <w:t>Top of Form</w:t>
      </w:r>
    </w:p>
    <w:p w:rsidR="00F91DBE" w:rsidRPr="00F91DBE" w:rsidRDefault="00F91DBE" w:rsidP="00F91DBE">
      <w:pPr>
        <w:shd w:val="clear" w:color="auto" w:fill="F6F6F6"/>
        <w:spacing w:after="0" w:line="240" w:lineRule="auto"/>
        <w:rPr>
          <w:rFonts w:ascii="proxima-nova-soft" w:eastAsia="Times New Roman" w:hAnsi="proxima-nova-soft" w:cs="Times New Roman"/>
          <w:color w:val="252525"/>
          <w:sz w:val="27"/>
          <w:szCs w:val="27"/>
          <w:lang w:val="en-US"/>
        </w:rPr>
      </w:pPr>
      <w:r w:rsidRPr="00F91DBE">
        <w:rPr>
          <w:rFonts w:ascii="proxima-nova-soft" w:eastAsia="Times New Roman" w:hAnsi="proxima-nova-soft" w:cs="Times New Roman"/>
          <w:color w:val="252525"/>
          <w:sz w:val="27"/>
          <w:szCs w:val="27"/>
          <w:lang w:val="en-US"/>
        </w:rPr>
        <w:t>Multiple Choice</w:t>
      </w:r>
    </w:p>
    <w:p w:rsidR="00F91DBE" w:rsidRPr="00F91DBE" w:rsidRDefault="00F91DBE" w:rsidP="00F91DBE">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F91DBE">
        <w:rPr>
          <w:rFonts w:ascii="proxima-nova-soft" w:eastAsia="Times New Roman" w:hAnsi="proxima-nova-soft" w:cs="Times New Roman"/>
          <w:color w:val="252525"/>
          <w:sz w:val="27"/>
          <w:szCs w:val="27"/>
          <w:lang w:val="en-US"/>
        </w:rPr>
        <w:object w:dxaOrig="225" w:dyaOrig="225">
          <v:shape id="_x0000_i2043" type="#_x0000_t75" style="width:20.25pt;height:17.25pt" o:ole="">
            <v:imagedata r:id="rId11" o:title=""/>
          </v:shape>
          <w:control r:id="rId160" w:name="DefaultOcxName70" w:shapeid="_x0000_i2043"/>
        </w:object>
      </w:r>
      <w:proofErr w:type="gramStart"/>
      <w:r w:rsidRPr="00F91DBE">
        <w:rPr>
          <w:rFonts w:ascii="proxima-nova-soft" w:eastAsia="Times New Roman" w:hAnsi="proxima-nova-soft" w:cs="Times New Roman"/>
          <w:color w:val="252525"/>
          <w:sz w:val="27"/>
          <w:szCs w:val="27"/>
          <w:lang w:val="en-US"/>
        </w:rPr>
        <w:t>interest</w:t>
      </w:r>
      <w:proofErr w:type="gramEnd"/>
      <w:r w:rsidRPr="00F91DBE">
        <w:rPr>
          <w:rFonts w:ascii="proxima-nova-soft" w:eastAsia="Times New Roman" w:hAnsi="proxima-nova-soft" w:cs="Times New Roman"/>
          <w:color w:val="252525"/>
          <w:sz w:val="27"/>
          <w:szCs w:val="27"/>
          <w:lang w:val="en-US"/>
        </w:rPr>
        <w:t xml:space="preserve"> rates are low for a prolonged period of time.</w:t>
      </w:r>
    </w:p>
    <w:p w:rsidR="00F91DBE" w:rsidRPr="00F91DBE" w:rsidRDefault="00F91DBE" w:rsidP="00F91DBE">
      <w:pPr>
        <w:shd w:val="clear" w:color="auto" w:fill="EAF3FB"/>
        <w:spacing w:after="300" w:line="240" w:lineRule="auto"/>
        <w:ind w:left="360"/>
        <w:rPr>
          <w:rFonts w:ascii="proxima-nova-soft" w:eastAsia="Times New Roman" w:hAnsi="proxima-nova-soft" w:cs="Times New Roman"/>
          <w:color w:val="252525"/>
          <w:sz w:val="27"/>
          <w:szCs w:val="27"/>
          <w:lang w:val="en-US"/>
        </w:rPr>
      </w:pPr>
      <w:r w:rsidRPr="00F91DBE">
        <w:rPr>
          <w:rFonts w:ascii="proxima-nova-soft" w:eastAsia="Times New Roman" w:hAnsi="proxima-nova-soft" w:cs="Times New Roman"/>
          <w:color w:val="252525"/>
          <w:sz w:val="27"/>
          <w:szCs w:val="27"/>
          <w:lang w:val="en-US"/>
        </w:rPr>
        <w:object w:dxaOrig="225" w:dyaOrig="225">
          <v:shape id="_x0000_i2042" type="#_x0000_t75" style="width:20.25pt;height:17.25pt" o:ole="">
            <v:imagedata r:id="rId11" o:title=""/>
          </v:shape>
          <w:control r:id="rId161" w:name="DefaultOcxName132" w:shapeid="_x0000_i2042"/>
        </w:object>
      </w:r>
      <w:proofErr w:type="gramStart"/>
      <w:r w:rsidRPr="00F91DBE">
        <w:rPr>
          <w:rFonts w:ascii="proxima-nova-soft" w:eastAsia="Times New Roman" w:hAnsi="proxima-nova-soft" w:cs="Times New Roman"/>
          <w:color w:val="252525"/>
          <w:sz w:val="27"/>
          <w:szCs w:val="27"/>
          <w:lang w:val="en-US"/>
        </w:rPr>
        <w:t>the</w:t>
      </w:r>
      <w:proofErr w:type="gramEnd"/>
      <w:r w:rsidRPr="00F91DBE">
        <w:rPr>
          <w:rFonts w:ascii="proxima-nova-soft" w:eastAsia="Times New Roman" w:hAnsi="proxima-nova-soft" w:cs="Times New Roman"/>
          <w:color w:val="252525"/>
          <w:sz w:val="27"/>
          <w:szCs w:val="27"/>
          <w:lang w:val="en-US"/>
        </w:rPr>
        <w:t xml:space="preserve"> value of the domestic currency depreciates rapidly because of hyperinflation.</w:t>
      </w:r>
    </w:p>
    <w:p w:rsidR="00F91DBE" w:rsidRPr="00F91DBE" w:rsidRDefault="00F91DBE" w:rsidP="00F91DBE">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F91DBE">
        <w:rPr>
          <w:rFonts w:ascii="proxima-nova-soft" w:eastAsia="Times New Roman" w:hAnsi="proxima-nova-soft" w:cs="Times New Roman"/>
          <w:color w:val="252525"/>
          <w:sz w:val="27"/>
          <w:szCs w:val="27"/>
          <w:lang w:val="en-US"/>
        </w:rPr>
        <w:object w:dxaOrig="225" w:dyaOrig="225">
          <v:shape id="_x0000_i2041" type="#_x0000_t75" style="width:20.25pt;height:17.25pt" o:ole="">
            <v:imagedata r:id="rId11" o:title=""/>
          </v:shape>
          <w:control r:id="rId162" w:name="DefaultOcxName231" w:shapeid="_x0000_i2041"/>
        </w:object>
      </w:r>
      <w:proofErr w:type="gramStart"/>
      <w:r w:rsidRPr="00F91DBE">
        <w:rPr>
          <w:rFonts w:ascii="proxima-nova-soft" w:eastAsia="Times New Roman" w:hAnsi="proxima-nova-soft" w:cs="Times New Roman"/>
          <w:color w:val="252525"/>
          <w:sz w:val="27"/>
          <w:szCs w:val="27"/>
          <w:lang w:val="en-US"/>
        </w:rPr>
        <w:t>governments</w:t>
      </w:r>
      <w:proofErr w:type="gramEnd"/>
      <w:r w:rsidRPr="00F91DBE">
        <w:rPr>
          <w:rFonts w:ascii="proxima-nova-soft" w:eastAsia="Times New Roman" w:hAnsi="proxima-nova-soft" w:cs="Times New Roman"/>
          <w:color w:val="252525"/>
          <w:sz w:val="27"/>
          <w:szCs w:val="27"/>
          <w:lang w:val="en-US"/>
        </w:rPr>
        <w:t xml:space="preserve"> lift convertibility restrictions on their currency.</w:t>
      </w:r>
    </w:p>
    <w:p w:rsidR="00F91DBE" w:rsidRPr="00F91DBE" w:rsidRDefault="00F91DBE" w:rsidP="00F91DBE">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F91DBE">
        <w:rPr>
          <w:rFonts w:ascii="proxima-nova-soft" w:eastAsia="Times New Roman" w:hAnsi="proxima-nova-soft" w:cs="Times New Roman"/>
          <w:color w:val="252525"/>
          <w:sz w:val="27"/>
          <w:szCs w:val="27"/>
          <w:lang w:val="en-US"/>
        </w:rPr>
        <w:object w:dxaOrig="225" w:dyaOrig="225">
          <v:shape id="_x0000_i2040" type="#_x0000_t75" style="width:20.25pt;height:17.25pt" o:ole="">
            <v:imagedata r:id="rId11" o:title=""/>
          </v:shape>
          <w:control r:id="rId163" w:name="DefaultOcxName331" w:shapeid="_x0000_i2040"/>
        </w:object>
      </w:r>
      <w:proofErr w:type="gramStart"/>
      <w:r w:rsidRPr="00F91DBE">
        <w:rPr>
          <w:rFonts w:ascii="proxima-nova-soft" w:eastAsia="Times New Roman" w:hAnsi="proxima-nova-soft" w:cs="Times New Roman"/>
          <w:color w:val="252525"/>
          <w:sz w:val="27"/>
          <w:szCs w:val="27"/>
          <w:lang w:val="en-US"/>
        </w:rPr>
        <w:t>the</w:t>
      </w:r>
      <w:proofErr w:type="gramEnd"/>
      <w:r w:rsidRPr="00F91DBE">
        <w:rPr>
          <w:rFonts w:ascii="proxima-nova-soft" w:eastAsia="Times New Roman" w:hAnsi="proxima-nova-soft" w:cs="Times New Roman"/>
          <w:color w:val="252525"/>
          <w:sz w:val="27"/>
          <w:szCs w:val="27"/>
          <w:lang w:val="en-US"/>
        </w:rPr>
        <w:t xml:space="preserve"> recovery phase of an economic depression nears its end.</w:t>
      </w:r>
    </w:p>
    <w:p w:rsidR="00F91DBE" w:rsidRPr="00F91DBE" w:rsidRDefault="00F91DBE" w:rsidP="00F91DBE">
      <w:pPr>
        <w:shd w:val="clear" w:color="auto" w:fill="FBFBFB"/>
        <w:spacing w:after="0" w:line="240" w:lineRule="auto"/>
        <w:ind w:left="360"/>
        <w:rPr>
          <w:rFonts w:ascii="proxima-nova-soft" w:eastAsia="Times New Roman" w:hAnsi="proxima-nova-soft" w:cs="Times New Roman"/>
          <w:color w:val="252525"/>
          <w:sz w:val="27"/>
          <w:szCs w:val="27"/>
          <w:lang w:val="en-US"/>
        </w:rPr>
      </w:pPr>
      <w:r w:rsidRPr="00F91DBE">
        <w:rPr>
          <w:rFonts w:ascii="proxima-nova-soft" w:eastAsia="Times New Roman" w:hAnsi="proxima-nova-soft" w:cs="Times New Roman"/>
          <w:color w:val="252525"/>
          <w:sz w:val="27"/>
          <w:szCs w:val="27"/>
          <w:lang w:val="en-US"/>
        </w:rPr>
        <w:object w:dxaOrig="225" w:dyaOrig="225">
          <v:shape id="_x0000_i2039" type="#_x0000_t75" style="width:20.25pt;height:17.25pt" o:ole="">
            <v:imagedata r:id="rId11" o:title=""/>
          </v:shape>
          <w:control r:id="rId164" w:name="DefaultOcxName428" w:shapeid="_x0000_i2039"/>
        </w:object>
      </w:r>
      <w:proofErr w:type="gramStart"/>
      <w:r w:rsidRPr="00F91DBE">
        <w:rPr>
          <w:rFonts w:ascii="proxima-nova-soft" w:eastAsia="Times New Roman" w:hAnsi="proxima-nova-soft" w:cs="Times New Roman"/>
          <w:color w:val="252525"/>
          <w:sz w:val="27"/>
          <w:szCs w:val="27"/>
          <w:lang w:val="en-US"/>
        </w:rPr>
        <w:t>a</w:t>
      </w:r>
      <w:proofErr w:type="gramEnd"/>
      <w:r w:rsidRPr="00F91DBE">
        <w:rPr>
          <w:rFonts w:ascii="proxima-nova-soft" w:eastAsia="Times New Roman" w:hAnsi="proxima-nova-soft" w:cs="Times New Roman"/>
          <w:color w:val="252525"/>
          <w:sz w:val="27"/>
          <w:szCs w:val="27"/>
          <w:lang w:val="en-US"/>
        </w:rPr>
        <w:t xml:space="preserve"> country's economic prospects are stable and indicate growth.</w:t>
      </w:r>
    </w:p>
    <w:p w:rsidR="008C1294" w:rsidRPr="008C1294" w:rsidRDefault="008C1294" w:rsidP="008C1294">
      <w:pPr>
        <w:pStyle w:val="ListParagraph"/>
        <w:numPr>
          <w:ilvl w:val="0"/>
          <w:numId w:val="1"/>
        </w:numPr>
        <w:shd w:val="clear" w:color="auto" w:fill="FFFFFF"/>
        <w:spacing w:after="0" w:line="240" w:lineRule="auto"/>
        <w:rPr>
          <w:rFonts w:ascii="proxima-nova-soft" w:eastAsia="Times New Roman" w:hAnsi="proxima-nova-soft" w:cs="Times New Roman"/>
          <w:color w:val="252525"/>
          <w:sz w:val="27"/>
          <w:szCs w:val="27"/>
          <w:lang w:val="en-US"/>
        </w:rPr>
      </w:pPr>
      <w:r w:rsidRPr="008C1294">
        <w:rPr>
          <w:rFonts w:ascii="proxima-nova-soft" w:eastAsia="Times New Roman" w:hAnsi="proxima-nova-soft" w:cs="Times New Roman"/>
          <w:color w:val="252525"/>
          <w:sz w:val="27"/>
          <w:szCs w:val="27"/>
          <w:lang w:val="en-US"/>
        </w:rPr>
        <w:t>According to the efficient market school, _________ do the best job at predicting future spot exchange rates.</w:t>
      </w:r>
    </w:p>
    <w:p w:rsidR="008C1294" w:rsidRPr="008C1294" w:rsidRDefault="008C1294" w:rsidP="008C1294">
      <w:pPr>
        <w:pBdr>
          <w:bottom w:val="single" w:sz="6" w:space="1" w:color="auto"/>
        </w:pBdr>
        <w:spacing w:after="0" w:line="240" w:lineRule="auto"/>
        <w:jc w:val="center"/>
        <w:rPr>
          <w:rFonts w:ascii="Arial" w:eastAsia="Times New Roman" w:hAnsi="Arial" w:cs="Arial"/>
          <w:vanish/>
          <w:sz w:val="16"/>
          <w:szCs w:val="16"/>
          <w:lang w:val="en-US"/>
        </w:rPr>
      </w:pPr>
      <w:r w:rsidRPr="008C1294">
        <w:rPr>
          <w:rFonts w:ascii="Arial" w:eastAsia="Times New Roman" w:hAnsi="Arial" w:cs="Arial"/>
          <w:vanish/>
          <w:sz w:val="16"/>
          <w:szCs w:val="16"/>
          <w:lang w:val="en-US"/>
        </w:rPr>
        <w:t>Top of Form</w:t>
      </w:r>
    </w:p>
    <w:p w:rsidR="008C1294" w:rsidRPr="008C1294" w:rsidRDefault="008C1294" w:rsidP="008C1294">
      <w:pPr>
        <w:shd w:val="clear" w:color="auto" w:fill="F6F6F6"/>
        <w:spacing w:after="0" w:line="240" w:lineRule="auto"/>
        <w:rPr>
          <w:rFonts w:ascii="proxima-nova-soft" w:eastAsia="Times New Roman" w:hAnsi="proxima-nova-soft" w:cs="Times New Roman"/>
          <w:color w:val="252525"/>
          <w:sz w:val="27"/>
          <w:szCs w:val="27"/>
          <w:lang w:val="en-US"/>
        </w:rPr>
      </w:pPr>
      <w:r w:rsidRPr="008C1294">
        <w:rPr>
          <w:rFonts w:ascii="proxima-nova-soft" w:eastAsia="Times New Roman" w:hAnsi="proxima-nova-soft" w:cs="Times New Roman"/>
          <w:color w:val="252525"/>
          <w:sz w:val="27"/>
          <w:szCs w:val="27"/>
          <w:lang w:val="en-US"/>
        </w:rPr>
        <w:t>Multiple Choice</w:t>
      </w:r>
    </w:p>
    <w:p w:rsidR="008C1294" w:rsidRPr="008C1294" w:rsidRDefault="008C1294" w:rsidP="008C1294">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8C1294">
        <w:rPr>
          <w:rFonts w:ascii="proxima-nova-soft" w:eastAsia="Times New Roman" w:hAnsi="proxima-nova-soft" w:cs="Times New Roman"/>
          <w:color w:val="252525"/>
          <w:sz w:val="27"/>
          <w:szCs w:val="27"/>
          <w:lang w:val="en-US"/>
        </w:rPr>
        <w:object w:dxaOrig="225" w:dyaOrig="225">
          <v:shape id="_x0000_i2072" type="#_x0000_t75" style="width:20.25pt;height:17.25pt" o:ole="">
            <v:imagedata r:id="rId11" o:title=""/>
          </v:shape>
          <w:control r:id="rId165" w:name="DefaultOcxName71" w:shapeid="_x0000_i2072"/>
        </w:object>
      </w:r>
      <w:proofErr w:type="gramStart"/>
      <w:r w:rsidRPr="008C1294">
        <w:rPr>
          <w:rFonts w:ascii="proxima-nova-soft" w:eastAsia="Times New Roman" w:hAnsi="proxima-nova-soft" w:cs="Times New Roman"/>
          <w:color w:val="252525"/>
          <w:sz w:val="27"/>
          <w:szCs w:val="27"/>
          <w:lang w:val="en-US"/>
        </w:rPr>
        <w:t>inflationary</w:t>
      </w:r>
      <w:proofErr w:type="gramEnd"/>
      <w:r w:rsidRPr="008C1294">
        <w:rPr>
          <w:rFonts w:ascii="proxima-nova-soft" w:eastAsia="Times New Roman" w:hAnsi="proxima-nova-soft" w:cs="Times New Roman"/>
          <w:color w:val="252525"/>
          <w:sz w:val="27"/>
          <w:szCs w:val="27"/>
          <w:lang w:val="en-US"/>
        </w:rPr>
        <w:t xml:space="preserve"> trends</w:t>
      </w:r>
    </w:p>
    <w:p w:rsidR="008C1294" w:rsidRPr="008C1294" w:rsidRDefault="008C1294" w:rsidP="008C1294">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8C1294">
        <w:rPr>
          <w:rFonts w:ascii="proxima-nova-soft" w:eastAsia="Times New Roman" w:hAnsi="proxima-nova-soft" w:cs="Times New Roman"/>
          <w:color w:val="252525"/>
          <w:sz w:val="27"/>
          <w:szCs w:val="27"/>
          <w:lang w:val="en-US"/>
        </w:rPr>
        <w:object w:dxaOrig="225" w:dyaOrig="225">
          <v:shape id="_x0000_i2071" type="#_x0000_t75" style="width:20.25pt;height:17.25pt" o:ole="">
            <v:imagedata r:id="rId11" o:title=""/>
          </v:shape>
          <w:control r:id="rId166" w:name="DefaultOcxName133" w:shapeid="_x0000_i2071"/>
        </w:object>
      </w:r>
      <w:proofErr w:type="gramStart"/>
      <w:r w:rsidRPr="008C1294">
        <w:rPr>
          <w:rFonts w:ascii="proxima-nova-soft" w:eastAsia="Times New Roman" w:hAnsi="proxima-nova-soft" w:cs="Times New Roman"/>
          <w:color w:val="252525"/>
          <w:sz w:val="27"/>
          <w:szCs w:val="27"/>
          <w:lang w:val="en-US"/>
        </w:rPr>
        <w:t>government</w:t>
      </w:r>
      <w:proofErr w:type="gramEnd"/>
      <w:r w:rsidRPr="008C1294">
        <w:rPr>
          <w:rFonts w:ascii="proxima-nova-soft" w:eastAsia="Times New Roman" w:hAnsi="proxima-nova-soft" w:cs="Times New Roman"/>
          <w:color w:val="252525"/>
          <w:sz w:val="27"/>
          <w:szCs w:val="27"/>
          <w:lang w:val="en-US"/>
        </w:rPr>
        <w:t xml:space="preserve"> institutions</w:t>
      </w:r>
    </w:p>
    <w:p w:rsidR="008C1294" w:rsidRPr="008C1294" w:rsidRDefault="008C1294" w:rsidP="008C1294">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8C1294">
        <w:rPr>
          <w:rFonts w:ascii="proxima-nova-soft" w:eastAsia="Times New Roman" w:hAnsi="proxima-nova-soft" w:cs="Times New Roman"/>
          <w:color w:val="252525"/>
          <w:sz w:val="27"/>
          <w:szCs w:val="27"/>
          <w:lang w:val="en-US"/>
        </w:rPr>
        <w:object w:dxaOrig="225" w:dyaOrig="225">
          <v:shape id="_x0000_i2070" type="#_x0000_t75" style="width:20.25pt;height:17.25pt" o:ole="">
            <v:imagedata r:id="rId11" o:title=""/>
          </v:shape>
          <w:control r:id="rId167" w:name="DefaultOcxName232" w:shapeid="_x0000_i2070"/>
        </w:object>
      </w:r>
      <w:proofErr w:type="gramStart"/>
      <w:r w:rsidRPr="008C1294">
        <w:rPr>
          <w:rFonts w:ascii="proxima-nova-soft" w:eastAsia="Times New Roman" w:hAnsi="proxima-nova-soft" w:cs="Times New Roman"/>
          <w:color w:val="252525"/>
          <w:sz w:val="27"/>
          <w:szCs w:val="27"/>
          <w:lang w:val="en-US"/>
        </w:rPr>
        <w:t>arbitration</w:t>
      </w:r>
      <w:proofErr w:type="gramEnd"/>
      <w:r w:rsidRPr="008C1294">
        <w:rPr>
          <w:rFonts w:ascii="proxima-nova-soft" w:eastAsia="Times New Roman" w:hAnsi="proxima-nova-soft" w:cs="Times New Roman"/>
          <w:color w:val="252525"/>
          <w:sz w:val="27"/>
          <w:szCs w:val="27"/>
          <w:lang w:val="en-US"/>
        </w:rPr>
        <w:t xml:space="preserve"> results</w:t>
      </w:r>
    </w:p>
    <w:p w:rsidR="008C1294" w:rsidRPr="008C1294" w:rsidRDefault="008C1294" w:rsidP="008C1294">
      <w:pPr>
        <w:shd w:val="clear" w:color="auto" w:fill="EAF3FB"/>
        <w:spacing w:after="300" w:line="240" w:lineRule="auto"/>
        <w:ind w:left="360"/>
        <w:rPr>
          <w:rFonts w:ascii="proxima-nova-soft" w:eastAsia="Times New Roman" w:hAnsi="proxima-nova-soft" w:cs="Times New Roman"/>
          <w:color w:val="252525"/>
          <w:sz w:val="27"/>
          <w:szCs w:val="27"/>
          <w:lang w:val="en-US"/>
        </w:rPr>
      </w:pPr>
      <w:r w:rsidRPr="008C1294">
        <w:rPr>
          <w:rFonts w:ascii="proxima-nova-soft" w:eastAsia="Times New Roman" w:hAnsi="proxima-nova-soft" w:cs="Times New Roman"/>
          <w:color w:val="252525"/>
          <w:sz w:val="27"/>
          <w:szCs w:val="27"/>
          <w:lang w:val="en-US"/>
        </w:rPr>
        <w:lastRenderedPageBreak/>
        <w:object w:dxaOrig="225" w:dyaOrig="225">
          <v:shape id="_x0000_i2069" type="#_x0000_t75" style="width:20.25pt;height:17.25pt" o:ole="">
            <v:imagedata r:id="rId11" o:title=""/>
          </v:shape>
          <w:control r:id="rId168" w:name="DefaultOcxName332" w:shapeid="_x0000_i2069"/>
        </w:object>
      </w:r>
      <w:proofErr w:type="gramStart"/>
      <w:r w:rsidRPr="008C1294">
        <w:rPr>
          <w:rFonts w:ascii="proxima-nova-soft" w:eastAsia="Times New Roman" w:hAnsi="proxima-nova-soft" w:cs="Times New Roman"/>
          <w:color w:val="252525"/>
          <w:sz w:val="27"/>
          <w:szCs w:val="27"/>
          <w:lang w:val="en-US"/>
        </w:rPr>
        <w:t>forward</w:t>
      </w:r>
      <w:proofErr w:type="gramEnd"/>
      <w:r w:rsidRPr="008C1294">
        <w:rPr>
          <w:rFonts w:ascii="proxima-nova-soft" w:eastAsia="Times New Roman" w:hAnsi="proxima-nova-soft" w:cs="Times New Roman"/>
          <w:color w:val="252525"/>
          <w:sz w:val="27"/>
          <w:szCs w:val="27"/>
          <w:lang w:val="en-US"/>
        </w:rPr>
        <w:t xml:space="preserve"> exchange rates</w:t>
      </w:r>
    </w:p>
    <w:p w:rsidR="008C1294" w:rsidRPr="008C1294" w:rsidRDefault="008C1294" w:rsidP="008C1294">
      <w:pPr>
        <w:shd w:val="clear" w:color="auto" w:fill="FBFBFB"/>
        <w:spacing w:after="0" w:line="240" w:lineRule="auto"/>
        <w:ind w:left="360"/>
        <w:rPr>
          <w:rFonts w:ascii="proxima-nova-soft" w:eastAsia="Times New Roman" w:hAnsi="proxima-nova-soft" w:cs="Times New Roman"/>
          <w:color w:val="252525"/>
          <w:sz w:val="27"/>
          <w:szCs w:val="27"/>
          <w:lang w:val="en-US"/>
        </w:rPr>
      </w:pPr>
      <w:r w:rsidRPr="008C1294">
        <w:rPr>
          <w:rFonts w:ascii="proxima-nova-soft" w:eastAsia="Times New Roman" w:hAnsi="proxima-nova-soft" w:cs="Times New Roman"/>
          <w:color w:val="252525"/>
          <w:sz w:val="27"/>
          <w:szCs w:val="27"/>
          <w:lang w:val="en-US"/>
        </w:rPr>
        <w:object w:dxaOrig="225" w:dyaOrig="225">
          <v:shape id="_x0000_i2068" type="#_x0000_t75" style="width:20.25pt;height:17.25pt" o:ole="">
            <v:imagedata r:id="rId11" o:title=""/>
          </v:shape>
          <w:control r:id="rId169" w:name="DefaultOcxName429" w:shapeid="_x0000_i2068"/>
        </w:object>
      </w:r>
      <w:proofErr w:type="gramStart"/>
      <w:r w:rsidRPr="008C1294">
        <w:rPr>
          <w:rFonts w:ascii="proxima-nova-soft" w:eastAsia="Times New Roman" w:hAnsi="proxima-nova-soft" w:cs="Times New Roman"/>
          <w:color w:val="252525"/>
          <w:sz w:val="27"/>
          <w:szCs w:val="27"/>
          <w:lang w:val="en-US"/>
        </w:rPr>
        <w:t>forecasting</w:t>
      </w:r>
      <w:proofErr w:type="gramEnd"/>
      <w:r w:rsidRPr="008C1294">
        <w:rPr>
          <w:rFonts w:ascii="proxima-nova-soft" w:eastAsia="Times New Roman" w:hAnsi="proxima-nova-soft" w:cs="Times New Roman"/>
          <w:color w:val="252525"/>
          <w:sz w:val="27"/>
          <w:szCs w:val="27"/>
          <w:lang w:val="en-US"/>
        </w:rPr>
        <w:t xml:space="preserve"> services</w:t>
      </w:r>
    </w:p>
    <w:p w:rsidR="008C1294" w:rsidRPr="008C1294" w:rsidRDefault="008C1294" w:rsidP="008C1294">
      <w:pPr>
        <w:pStyle w:val="ListParagraph"/>
        <w:numPr>
          <w:ilvl w:val="0"/>
          <w:numId w:val="1"/>
        </w:numPr>
        <w:shd w:val="clear" w:color="auto" w:fill="FFFFFF"/>
        <w:spacing w:after="0" w:line="240" w:lineRule="auto"/>
        <w:rPr>
          <w:rFonts w:ascii="proxima-nova-soft" w:eastAsia="Times New Roman" w:hAnsi="proxima-nova-soft" w:cs="Times New Roman"/>
          <w:color w:val="252525"/>
          <w:sz w:val="27"/>
          <w:szCs w:val="27"/>
          <w:lang w:val="en-US"/>
        </w:rPr>
      </w:pPr>
      <w:r w:rsidRPr="008C1294">
        <w:rPr>
          <w:rFonts w:ascii="proxima-nova-soft" w:eastAsia="Times New Roman" w:hAnsi="proxima-nova-soft" w:cs="Times New Roman"/>
          <w:color w:val="252525"/>
          <w:sz w:val="27"/>
          <w:szCs w:val="27"/>
          <w:lang w:val="en-US"/>
        </w:rPr>
        <w:t>An example of transaction exposure is when</w:t>
      </w:r>
    </w:p>
    <w:p w:rsidR="008C1294" w:rsidRPr="008C1294" w:rsidRDefault="008C1294" w:rsidP="008C1294">
      <w:pPr>
        <w:pBdr>
          <w:bottom w:val="single" w:sz="6" w:space="1" w:color="auto"/>
        </w:pBdr>
        <w:spacing w:after="0" w:line="240" w:lineRule="auto"/>
        <w:jc w:val="center"/>
        <w:rPr>
          <w:rFonts w:ascii="Arial" w:eastAsia="Times New Roman" w:hAnsi="Arial" w:cs="Arial"/>
          <w:vanish/>
          <w:sz w:val="16"/>
          <w:szCs w:val="16"/>
          <w:lang w:val="en-US"/>
        </w:rPr>
      </w:pPr>
      <w:r w:rsidRPr="008C1294">
        <w:rPr>
          <w:rFonts w:ascii="Arial" w:eastAsia="Times New Roman" w:hAnsi="Arial" w:cs="Arial"/>
          <w:vanish/>
          <w:sz w:val="16"/>
          <w:szCs w:val="16"/>
          <w:lang w:val="en-US"/>
        </w:rPr>
        <w:t>Top of Form</w:t>
      </w:r>
    </w:p>
    <w:p w:rsidR="008C1294" w:rsidRPr="008C1294" w:rsidRDefault="008C1294" w:rsidP="008C1294">
      <w:pPr>
        <w:shd w:val="clear" w:color="auto" w:fill="F6F6F6"/>
        <w:spacing w:after="0" w:line="240" w:lineRule="auto"/>
        <w:rPr>
          <w:rFonts w:ascii="proxima-nova-soft" w:eastAsia="Times New Roman" w:hAnsi="proxima-nova-soft" w:cs="Times New Roman"/>
          <w:color w:val="252525"/>
          <w:sz w:val="27"/>
          <w:szCs w:val="27"/>
          <w:lang w:val="en-US"/>
        </w:rPr>
      </w:pPr>
      <w:r w:rsidRPr="008C1294">
        <w:rPr>
          <w:rFonts w:ascii="proxima-nova-soft" w:eastAsia="Times New Roman" w:hAnsi="proxima-nova-soft" w:cs="Times New Roman"/>
          <w:color w:val="252525"/>
          <w:sz w:val="27"/>
          <w:szCs w:val="27"/>
          <w:lang w:val="en-US"/>
        </w:rPr>
        <w:t>Multiple Choice</w:t>
      </w:r>
    </w:p>
    <w:p w:rsidR="008C1294" w:rsidRPr="008C1294" w:rsidRDefault="008C1294" w:rsidP="008C1294">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8C1294">
        <w:rPr>
          <w:rFonts w:ascii="proxima-nova-soft" w:eastAsia="Times New Roman" w:hAnsi="proxima-nova-soft" w:cs="Times New Roman"/>
          <w:color w:val="252525"/>
          <w:sz w:val="27"/>
          <w:szCs w:val="27"/>
          <w:lang w:val="en-US"/>
        </w:rPr>
        <w:object w:dxaOrig="225" w:dyaOrig="225">
          <v:shape id="_x0000_i2101" type="#_x0000_t75" style="width:20.25pt;height:17.25pt" o:ole="">
            <v:imagedata r:id="rId11" o:title=""/>
          </v:shape>
          <w:control r:id="rId170" w:name="DefaultOcxName72" w:shapeid="_x0000_i2101"/>
        </w:object>
      </w:r>
      <w:proofErr w:type="gramStart"/>
      <w:r w:rsidRPr="008C1294">
        <w:rPr>
          <w:rFonts w:ascii="proxima-nova-soft" w:eastAsia="Times New Roman" w:hAnsi="proxima-nova-soft" w:cs="Times New Roman"/>
          <w:color w:val="252525"/>
          <w:sz w:val="27"/>
          <w:szCs w:val="27"/>
          <w:lang w:val="en-US"/>
        </w:rPr>
        <w:t>changing</w:t>
      </w:r>
      <w:proofErr w:type="gramEnd"/>
      <w:r w:rsidRPr="008C1294">
        <w:rPr>
          <w:rFonts w:ascii="proxima-nova-soft" w:eastAsia="Times New Roman" w:hAnsi="proxima-nova-soft" w:cs="Times New Roman"/>
          <w:color w:val="252525"/>
          <w:sz w:val="27"/>
          <w:szCs w:val="27"/>
          <w:lang w:val="en-US"/>
        </w:rPr>
        <w:t xml:space="preserve"> exchange rates persists on future prices, sales, and costs</w:t>
      </w:r>
    </w:p>
    <w:p w:rsidR="008C1294" w:rsidRPr="008C1294" w:rsidRDefault="008C1294" w:rsidP="008C1294">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8C1294">
        <w:rPr>
          <w:rFonts w:ascii="proxima-nova-soft" w:eastAsia="Times New Roman" w:hAnsi="proxima-nova-soft" w:cs="Times New Roman"/>
          <w:color w:val="252525"/>
          <w:sz w:val="27"/>
          <w:szCs w:val="27"/>
          <w:lang w:val="en-US"/>
        </w:rPr>
        <w:object w:dxaOrig="225" w:dyaOrig="225">
          <v:shape id="_x0000_i2100" type="#_x0000_t75" style="width:20.25pt;height:17.25pt" o:ole="">
            <v:imagedata r:id="rId11" o:title=""/>
          </v:shape>
          <w:control r:id="rId171" w:name="DefaultOcxName134" w:shapeid="_x0000_i2100"/>
        </w:object>
      </w:r>
      <w:proofErr w:type="gramStart"/>
      <w:r w:rsidRPr="008C1294">
        <w:rPr>
          <w:rFonts w:ascii="proxima-nova-soft" w:eastAsia="Times New Roman" w:hAnsi="proxima-nova-soft" w:cs="Times New Roman"/>
          <w:color w:val="252525"/>
          <w:sz w:val="27"/>
          <w:szCs w:val="27"/>
          <w:lang w:val="en-US"/>
        </w:rPr>
        <w:t>companies</w:t>
      </w:r>
      <w:proofErr w:type="gramEnd"/>
      <w:r w:rsidRPr="008C1294">
        <w:rPr>
          <w:rFonts w:ascii="proxima-nova-soft" w:eastAsia="Times New Roman" w:hAnsi="proxima-nova-soft" w:cs="Times New Roman"/>
          <w:color w:val="252525"/>
          <w:sz w:val="27"/>
          <w:szCs w:val="27"/>
          <w:lang w:val="en-US"/>
        </w:rPr>
        <w:t xml:space="preserve"> have obligations for the purchase of goods at previously agreed prices.</w:t>
      </w:r>
    </w:p>
    <w:p w:rsidR="008C1294" w:rsidRPr="008C1294" w:rsidRDefault="008C1294" w:rsidP="008C1294">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8C1294">
        <w:rPr>
          <w:rFonts w:ascii="proxima-nova-soft" w:eastAsia="Times New Roman" w:hAnsi="proxima-nova-soft" w:cs="Times New Roman"/>
          <w:color w:val="252525"/>
          <w:sz w:val="27"/>
          <w:szCs w:val="27"/>
          <w:lang w:val="en-US"/>
        </w:rPr>
        <w:object w:dxaOrig="225" w:dyaOrig="225">
          <v:shape id="_x0000_i2099" type="#_x0000_t75" style="width:20.25pt;height:17.25pt" o:ole="">
            <v:imagedata r:id="rId11" o:title=""/>
          </v:shape>
          <w:control r:id="rId172" w:name="DefaultOcxName233" w:shapeid="_x0000_i2099"/>
        </w:object>
      </w:r>
      <w:proofErr w:type="gramStart"/>
      <w:r w:rsidRPr="008C1294">
        <w:rPr>
          <w:rFonts w:ascii="proxima-nova-soft" w:eastAsia="Times New Roman" w:hAnsi="proxima-nova-soft" w:cs="Times New Roman"/>
          <w:color w:val="252525"/>
          <w:sz w:val="27"/>
          <w:szCs w:val="27"/>
          <w:lang w:val="en-US"/>
        </w:rPr>
        <w:t>there</w:t>
      </w:r>
      <w:proofErr w:type="gramEnd"/>
      <w:r w:rsidRPr="008C1294">
        <w:rPr>
          <w:rFonts w:ascii="proxima-nova-soft" w:eastAsia="Times New Roman" w:hAnsi="proxima-nova-soft" w:cs="Times New Roman"/>
          <w:color w:val="252525"/>
          <w:sz w:val="27"/>
          <w:szCs w:val="27"/>
          <w:lang w:val="en-US"/>
        </w:rPr>
        <w:t xml:space="preserve"> is an impact of currency exchange rate changes on the reported financial statements of a company.</w:t>
      </w:r>
    </w:p>
    <w:p w:rsidR="008C1294" w:rsidRPr="008C1294" w:rsidRDefault="008C1294" w:rsidP="008C1294">
      <w:pPr>
        <w:shd w:val="clear" w:color="auto" w:fill="EAF3FB"/>
        <w:spacing w:after="300" w:line="240" w:lineRule="auto"/>
        <w:ind w:left="360"/>
        <w:rPr>
          <w:rFonts w:ascii="proxima-nova-soft" w:eastAsia="Times New Roman" w:hAnsi="proxima-nova-soft" w:cs="Times New Roman"/>
          <w:color w:val="252525"/>
          <w:sz w:val="27"/>
          <w:szCs w:val="27"/>
          <w:lang w:val="en-US"/>
        </w:rPr>
      </w:pPr>
      <w:r w:rsidRPr="008C1294">
        <w:rPr>
          <w:rFonts w:ascii="proxima-nova-soft" w:eastAsia="Times New Roman" w:hAnsi="proxima-nova-soft" w:cs="Times New Roman"/>
          <w:color w:val="252525"/>
          <w:sz w:val="27"/>
          <w:szCs w:val="27"/>
          <w:lang w:val="en-US"/>
        </w:rPr>
        <w:object w:dxaOrig="225" w:dyaOrig="225">
          <v:shape id="_x0000_i2098" type="#_x0000_t75" style="width:20.25pt;height:17.25pt" o:ole="">
            <v:imagedata r:id="rId11" o:title=""/>
          </v:shape>
          <w:control r:id="rId173" w:name="DefaultOcxName333" w:shapeid="_x0000_i2098"/>
        </w:object>
      </w:r>
      <w:proofErr w:type="gramStart"/>
      <w:r w:rsidRPr="008C1294">
        <w:rPr>
          <w:rFonts w:ascii="proxima-nova-soft" w:eastAsia="Times New Roman" w:hAnsi="proxima-nova-soft" w:cs="Times New Roman"/>
          <w:color w:val="252525"/>
          <w:sz w:val="27"/>
          <w:szCs w:val="27"/>
          <w:lang w:val="en-US"/>
        </w:rPr>
        <w:t>companies</w:t>
      </w:r>
      <w:proofErr w:type="gramEnd"/>
      <w:r w:rsidRPr="008C1294">
        <w:rPr>
          <w:rFonts w:ascii="proxima-nova-soft" w:eastAsia="Times New Roman" w:hAnsi="proxima-nova-soft" w:cs="Times New Roman"/>
          <w:color w:val="252525"/>
          <w:sz w:val="27"/>
          <w:szCs w:val="27"/>
          <w:lang w:val="en-US"/>
        </w:rPr>
        <w:t xml:space="preserve"> borrow funds in domestic currency.</w:t>
      </w:r>
    </w:p>
    <w:p w:rsidR="008C1294" w:rsidRPr="008C1294" w:rsidRDefault="008C1294" w:rsidP="008C1294">
      <w:pPr>
        <w:shd w:val="clear" w:color="auto" w:fill="FBFBFB"/>
        <w:spacing w:after="0" w:line="240" w:lineRule="auto"/>
        <w:ind w:left="360"/>
        <w:rPr>
          <w:rFonts w:ascii="proxima-nova-soft" w:eastAsia="Times New Roman" w:hAnsi="proxima-nova-soft" w:cs="Times New Roman"/>
          <w:color w:val="252525"/>
          <w:sz w:val="27"/>
          <w:szCs w:val="27"/>
          <w:lang w:val="en-US"/>
        </w:rPr>
      </w:pPr>
      <w:r w:rsidRPr="008C1294">
        <w:rPr>
          <w:rFonts w:ascii="proxima-nova-soft" w:eastAsia="Times New Roman" w:hAnsi="proxima-nova-soft" w:cs="Times New Roman"/>
          <w:color w:val="252525"/>
          <w:sz w:val="27"/>
          <w:szCs w:val="27"/>
          <w:lang w:val="en-US"/>
        </w:rPr>
        <w:object w:dxaOrig="225" w:dyaOrig="225">
          <v:shape id="_x0000_i2097" type="#_x0000_t75" style="width:20.25pt;height:17.25pt" o:ole="">
            <v:imagedata r:id="rId11" o:title=""/>
          </v:shape>
          <w:control r:id="rId174" w:name="DefaultOcxName430" w:shapeid="_x0000_i2097"/>
        </w:object>
      </w:r>
      <w:proofErr w:type="gramStart"/>
      <w:r w:rsidRPr="008C1294">
        <w:rPr>
          <w:rFonts w:ascii="proxima-nova-soft" w:eastAsia="Times New Roman" w:hAnsi="proxima-nova-soft" w:cs="Times New Roman"/>
          <w:color w:val="252525"/>
          <w:sz w:val="27"/>
          <w:szCs w:val="27"/>
          <w:lang w:val="en-US"/>
        </w:rPr>
        <w:t>there</w:t>
      </w:r>
      <w:proofErr w:type="gramEnd"/>
      <w:r w:rsidRPr="008C1294">
        <w:rPr>
          <w:rFonts w:ascii="proxima-nova-soft" w:eastAsia="Times New Roman" w:hAnsi="proxima-nova-soft" w:cs="Times New Roman"/>
          <w:color w:val="252525"/>
          <w:sz w:val="27"/>
          <w:szCs w:val="27"/>
          <w:lang w:val="en-US"/>
        </w:rPr>
        <w:t xml:space="preserve"> is a long-term effect of changes in exchange rates.</w:t>
      </w:r>
    </w:p>
    <w:p w:rsidR="008C1294" w:rsidRPr="008C1294" w:rsidRDefault="008C1294" w:rsidP="008C1294">
      <w:pPr>
        <w:pStyle w:val="ListParagraph"/>
        <w:numPr>
          <w:ilvl w:val="0"/>
          <w:numId w:val="1"/>
        </w:numPr>
        <w:shd w:val="clear" w:color="auto" w:fill="FFFFFF"/>
        <w:spacing w:after="0" w:line="240" w:lineRule="auto"/>
        <w:rPr>
          <w:rFonts w:ascii="proxima-nova-soft" w:eastAsia="Times New Roman" w:hAnsi="proxima-nova-soft" w:cs="Times New Roman"/>
          <w:color w:val="252525"/>
          <w:sz w:val="27"/>
          <w:szCs w:val="27"/>
          <w:lang w:val="en-US"/>
        </w:rPr>
      </w:pPr>
      <w:r w:rsidRPr="008C1294">
        <w:rPr>
          <w:rFonts w:ascii="proxima-nova-soft" w:eastAsia="Times New Roman" w:hAnsi="proxima-nova-soft" w:cs="Times New Roman"/>
          <w:color w:val="252525"/>
          <w:sz w:val="27"/>
          <w:szCs w:val="27"/>
          <w:lang w:val="en-US"/>
        </w:rPr>
        <w:t>A lag strategy involves</w:t>
      </w:r>
    </w:p>
    <w:p w:rsidR="008C1294" w:rsidRPr="008C1294" w:rsidRDefault="008C1294" w:rsidP="008C1294">
      <w:pPr>
        <w:pBdr>
          <w:bottom w:val="single" w:sz="6" w:space="1" w:color="auto"/>
        </w:pBdr>
        <w:spacing w:after="0" w:line="240" w:lineRule="auto"/>
        <w:jc w:val="center"/>
        <w:rPr>
          <w:rFonts w:ascii="Arial" w:eastAsia="Times New Roman" w:hAnsi="Arial" w:cs="Arial"/>
          <w:vanish/>
          <w:sz w:val="16"/>
          <w:szCs w:val="16"/>
          <w:lang w:val="en-US"/>
        </w:rPr>
      </w:pPr>
      <w:r w:rsidRPr="008C1294">
        <w:rPr>
          <w:rFonts w:ascii="Arial" w:eastAsia="Times New Roman" w:hAnsi="Arial" w:cs="Arial"/>
          <w:vanish/>
          <w:sz w:val="16"/>
          <w:szCs w:val="16"/>
          <w:lang w:val="en-US"/>
        </w:rPr>
        <w:t>Top of Form</w:t>
      </w:r>
    </w:p>
    <w:p w:rsidR="008C1294" w:rsidRPr="008C1294" w:rsidRDefault="008C1294" w:rsidP="008C1294">
      <w:pPr>
        <w:shd w:val="clear" w:color="auto" w:fill="F6F6F6"/>
        <w:spacing w:after="0" w:line="240" w:lineRule="auto"/>
        <w:rPr>
          <w:rFonts w:ascii="proxima-nova-soft" w:eastAsia="Times New Roman" w:hAnsi="proxima-nova-soft" w:cs="Times New Roman"/>
          <w:color w:val="252525"/>
          <w:sz w:val="27"/>
          <w:szCs w:val="27"/>
          <w:lang w:val="en-US"/>
        </w:rPr>
      </w:pPr>
      <w:r w:rsidRPr="008C1294">
        <w:rPr>
          <w:rFonts w:ascii="proxima-nova-soft" w:eastAsia="Times New Roman" w:hAnsi="proxima-nova-soft" w:cs="Times New Roman"/>
          <w:color w:val="252525"/>
          <w:sz w:val="27"/>
          <w:szCs w:val="27"/>
          <w:lang w:val="en-US"/>
        </w:rPr>
        <w:t>Multiple Choice</w:t>
      </w:r>
    </w:p>
    <w:p w:rsidR="008C1294" w:rsidRPr="008C1294" w:rsidRDefault="008C1294" w:rsidP="008C1294">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8C1294">
        <w:rPr>
          <w:rFonts w:ascii="proxima-nova-soft" w:eastAsia="Times New Roman" w:hAnsi="proxima-nova-soft" w:cs="Times New Roman"/>
          <w:color w:val="252525"/>
          <w:sz w:val="27"/>
          <w:szCs w:val="27"/>
          <w:lang w:val="en-US"/>
        </w:rPr>
        <w:object w:dxaOrig="225" w:dyaOrig="225">
          <v:shape id="_x0000_i2130" type="#_x0000_t75" style="width:20.25pt;height:17.25pt" o:ole="">
            <v:imagedata r:id="rId11" o:title=""/>
          </v:shape>
          <w:control r:id="rId175" w:name="DefaultOcxName73" w:shapeid="_x0000_i2130"/>
        </w:object>
      </w:r>
      <w:proofErr w:type="gramStart"/>
      <w:r w:rsidRPr="008C1294">
        <w:rPr>
          <w:rFonts w:ascii="proxima-nova-soft" w:eastAsia="Times New Roman" w:hAnsi="proxima-nova-soft" w:cs="Times New Roman"/>
          <w:color w:val="252525"/>
          <w:sz w:val="27"/>
          <w:szCs w:val="27"/>
          <w:lang w:val="en-US"/>
        </w:rPr>
        <w:t>paying</w:t>
      </w:r>
      <w:proofErr w:type="gramEnd"/>
      <w:r w:rsidRPr="008C1294">
        <w:rPr>
          <w:rFonts w:ascii="proxima-nova-soft" w:eastAsia="Times New Roman" w:hAnsi="proxima-nova-soft" w:cs="Times New Roman"/>
          <w:color w:val="252525"/>
          <w:sz w:val="27"/>
          <w:szCs w:val="27"/>
          <w:lang w:val="en-US"/>
        </w:rPr>
        <w:t xml:space="preserve"> foreign currency payables (to suppliers) before they are due when a currency is expected to appreciate.</w:t>
      </w:r>
    </w:p>
    <w:p w:rsidR="008C1294" w:rsidRPr="008C1294" w:rsidRDefault="008C1294" w:rsidP="008C1294">
      <w:pPr>
        <w:shd w:val="clear" w:color="auto" w:fill="EAF3FB"/>
        <w:spacing w:after="300" w:line="240" w:lineRule="auto"/>
        <w:ind w:left="360"/>
        <w:rPr>
          <w:rFonts w:ascii="proxima-nova-soft" w:eastAsia="Times New Roman" w:hAnsi="proxima-nova-soft" w:cs="Times New Roman"/>
          <w:color w:val="252525"/>
          <w:sz w:val="27"/>
          <w:szCs w:val="27"/>
          <w:lang w:val="en-US"/>
        </w:rPr>
      </w:pPr>
      <w:r w:rsidRPr="008C1294">
        <w:rPr>
          <w:rFonts w:ascii="proxima-nova-soft" w:eastAsia="Times New Roman" w:hAnsi="proxima-nova-soft" w:cs="Times New Roman"/>
          <w:color w:val="252525"/>
          <w:sz w:val="27"/>
          <w:szCs w:val="27"/>
          <w:lang w:val="en-US"/>
        </w:rPr>
        <w:object w:dxaOrig="225" w:dyaOrig="225">
          <v:shape id="_x0000_i2129" type="#_x0000_t75" style="width:20.25pt;height:17.25pt" o:ole="">
            <v:imagedata r:id="rId11" o:title=""/>
          </v:shape>
          <w:control r:id="rId176" w:name="DefaultOcxName135" w:shapeid="_x0000_i2129"/>
        </w:object>
      </w:r>
      <w:proofErr w:type="gramStart"/>
      <w:r w:rsidRPr="008C1294">
        <w:rPr>
          <w:rFonts w:ascii="proxima-nova-soft" w:eastAsia="Times New Roman" w:hAnsi="proxima-nova-soft" w:cs="Times New Roman"/>
          <w:color w:val="252525"/>
          <w:sz w:val="27"/>
          <w:szCs w:val="27"/>
          <w:lang w:val="en-US"/>
        </w:rPr>
        <w:t>delaying</w:t>
      </w:r>
      <w:proofErr w:type="gramEnd"/>
      <w:r w:rsidRPr="008C1294">
        <w:rPr>
          <w:rFonts w:ascii="proxima-nova-soft" w:eastAsia="Times New Roman" w:hAnsi="proxima-nova-soft" w:cs="Times New Roman"/>
          <w:color w:val="252525"/>
          <w:sz w:val="27"/>
          <w:szCs w:val="27"/>
          <w:lang w:val="en-US"/>
        </w:rPr>
        <w:t xml:space="preserve"> the collection of foreign currency receivables when a foreign currency is expected to appreciate.</w:t>
      </w:r>
    </w:p>
    <w:p w:rsidR="008C1294" w:rsidRPr="008C1294" w:rsidRDefault="008C1294" w:rsidP="008C1294">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8C1294">
        <w:rPr>
          <w:rFonts w:ascii="proxima-nova-soft" w:eastAsia="Times New Roman" w:hAnsi="proxima-nova-soft" w:cs="Times New Roman"/>
          <w:color w:val="252525"/>
          <w:sz w:val="27"/>
          <w:szCs w:val="27"/>
          <w:lang w:val="en-US"/>
        </w:rPr>
        <w:object w:dxaOrig="225" w:dyaOrig="225">
          <v:shape id="_x0000_i2128" type="#_x0000_t75" style="width:20.25pt;height:17.25pt" o:ole="">
            <v:imagedata r:id="rId11" o:title=""/>
          </v:shape>
          <w:control r:id="rId177" w:name="DefaultOcxName234" w:shapeid="_x0000_i2128"/>
        </w:object>
      </w:r>
      <w:proofErr w:type="gramStart"/>
      <w:r w:rsidRPr="008C1294">
        <w:rPr>
          <w:rFonts w:ascii="proxima-nova-soft" w:eastAsia="Times New Roman" w:hAnsi="proxima-nova-soft" w:cs="Times New Roman"/>
          <w:color w:val="252525"/>
          <w:sz w:val="27"/>
          <w:szCs w:val="27"/>
          <w:lang w:val="en-US"/>
        </w:rPr>
        <w:t>paying</w:t>
      </w:r>
      <w:proofErr w:type="gramEnd"/>
      <w:r w:rsidRPr="008C1294">
        <w:rPr>
          <w:rFonts w:ascii="proxima-nova-soft" w:eastAsia="Times New Roman" w:hAnsi="proxima-nova-soft" w:cs="Times New Roman"/>
          <w:color w:val="252525"/>
          <w:sz w:val="27"/>
          <w:szCs w:val="27"/>
          <w:lang w:val="en-US"/>
        </w:rPr>
        <w:t xml:space="preserve"> foreign currency payables (to suppliers) before they are due when a currency is expected to depreciate.</w:t>
      </w:r>
    </w:p>
    <w:p w:rsidR="008C1294" w:rsidRPr="008C1294" w:rsidRDefault="008C1294" w:rsidP="008C1294">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8C1294">
        <w:rPr>
          <w:rFonts w:ascii="proxima-nova-soft" w:eastAsia="Times New Roman" w:hAnsi="proxima-nova-soft" w:cs="Times New Roman"/>
          <w:color w:val="252525"/>
          <w:sz w:val="27"/>
          <w:szCs w:val="27"/>
          <w:lang w:val="en-US"/>
        </w:rPr>
        <w:object w:dxaOrig="225" w:dyaOrig="225">
          <v:shape id="_x0000_i2127" type="#_x0000_t75" style="width:20.25pt;height:17.25pt" o:ole="">
            <v:imagedata r:id="rId11" o:title=""/>
          </v:shape>
          <w:control r:id="rId178" w:name="DefaultOcxName334" w:shapeid="_x0000_i2127"/>
        </w:object>
      </w:r>
      <w:proofErr w:type="gramStart"/>
      <w:r w:rsidRPr="008C1294">
        <w:rPr>
          <w:rFonts w:ascii="proxima-nova-soft" w:eastAsia="Times New Roman" w:hAnsi="proxima-nova-soft" w:cs="Times New Roman"/>
          <w:color w:val="252525"/>
          <w:sz w:val="27"/>
          <w:szCs w:val="27"/>
          <w:lang w:val="en-US"/>
        </w:rPr>
        <w:t>delaying</w:t>
      </w:r>
      <w:proofErr w:type="gramEnd"/>
      <w:r w:rsidRPr="008C1294">
        <w:rPr>
          <w:rFonts w:ascii="proxima-nova-soft" w:eastAsia="Times New Roman" w:hAnsi="proxima-nova-soft" w:cs="Times New Roman"/>
          <w:color w:val="252525"/>
          <w:sz w:val="27"/>
          <w:szCs w:val="27"/>
          <w:lang w:val="en-US"/>
        </w:rPr>
        <w:t xml:space="preserve"> the collection of foreign currency receivables when a foreign currency is expected to depreciate.</w:t>
      </w:r>
    </w:p>
    <w:p w:rsidR="008C1294" w:rsidRPr="008C1294" w:rsidRDefault="008C1294" w:rsidP="008C1294">
      <w:pPr>
        <w:shd w:val="clear" w:color="auto" w:fill="FBFBFB"/>
        <w:spacing w:after="0" w:line="240" w:lineRule="auto"/>
        <w:ind w:left="360"/>
        <w:rPr>
          <w:rFonts w:ascii="proxima-nova-soft" w:eastAsia="Times New Roman" w:hAnsi="proxima-nova-soft" w:cs="Times New Roman"/>
          <w:color w:val="252525"/>
          <w:sz w:val="27"/>
          <w:szCs w:val="27"/>
          <w:lang w:val="en-US"/>
        </w:rPr>
      </w:pPr>
      <w:r w:rsidRPr="008C1294">
        <w:rPr>
          <w:rFonts w:ascii="proxima-nova-soft" w:eastAsia="Times New Roman" w:hAnsi="proxima-nova-soft" w:cs="Times New Roman"/>
          <w:color w:val="252525"/>
          <w:sz w:val="27"/>
          <w:szCs w:val="27"/>
          <w:lang w:val="en-US"/>
        </w:rPr>
        <w:object w:dxaOrig="225" w:dyaOrig="225">
          <v:shape id="_x0000_i2126" type="#_x0000_t75" style="width:20.25pt;height:17.25pt" o:ole="">
            <v:imagedata r:id="rId11" o:title=""/>
          </v:shape>
          <w:control r:id="rId179" w:name="DefaultOcxName431" w:shapeid="_x0000_i2126"/>
        </w:object>
      </w:r>
      <w:proofErr w:type="gramStart"/>
      <w:r w:rsidRPr="008C1294">
        <w:rPr>
          <w:rFonts w:ascii="proxima-nova-soft" w:eastAsia="Times New Roman" w:hAnsi="proxima-nova-soft" w:cs="Times New Roman"/>
          <w:color w:val="252525"/>
          <w:sz w:val="27"/>
          <w:szCs w:val="27"/>
          <w:lang w:val="en-US"/>
        </w:rPr>
        <w:t>attempting</w:t>
      </w:r>
      <w:proofErr w:type="gramEnd"/>
      <w:r w:rsidRPr="008C1294">
        <w:rPr>
          <w:rFonts w:ascii="proxima-nova-soft" w:eastAsia="Times New Roman" w:hAnsi="proxima-nova-soft" w:cs="Times New Roman"/>
          <w:color w:val="252525"/>
          <w:sz w:val="27"/>
          <w:szCs w:val="27"/>
          <w:lang w:val="en-US"/>
        </w:rPr>
        <w:t xml:space="preserve"> to collect foreign currency receivables early when a foreign currency is expected to appreciate.</w:t>
      </w:r>
    </w:p>
    <w:p w:rsidR="008C1294" w:rsidRPr="008C1294" w:rsidRDefault="008C1294" w:rsidP="008C1294">
      <w:pPr>
        <w:pStyle w:val="ListParagraph"/>
        <w:numPr>
          <w:ilvl w:val="0"/>
          <w:numId w:val="1"/>
        </w:numPr>
        <w:shd w:val="clear" w:color="auto" w:fill="FFFFFF"/>
        <w:spacing w:after="0" w:line="240" w:lineRule="auto"/>
        <w:rPr>
          <w:rFonts w:ascii="proxima-nova-soft" w:eastAsia="Times New Roman" w:hAnsi="proxima-nova-soft" w:cs="Times New Roman"/>
          <w:color w:val="252525"/>
          <w:sz w:val="27"/>
          <w:szCs w:val="27"/>
          <w:lang w:val="en-US"/>
        </w:rPr>
      </w:pPr>
      <w:r w:rsidRPr="008C1294">
        <w:rPr>
          <w:rFonts w:ascii="proxima-nova-soft" w:eastAsia="Times New Roman" w:hAnsi="proxima-nova-soft" w:cs="Times New Roman"/>
          <w:color w:val="252525"/>
          <w:sz w:val="27"/>
          <w:szCs w:val="27"/>
          <w:lang w:val="en-US"/>
        </w:rPr>
        <w:t>_________ refers to the extent to which the reported consolidated results and balance sheets of a corporation are affected by fluctuations in foreign exchange values.</w:t>
      </w:r>
    </w:p>
    <w:p w:rsidR="008C1294" w:rsidRPr="008C1294" w:rsidRDefault="008C1294" w:rsidP="008C1294">
      <w:pPr>
        <w:pBdr>
          <w:bottom w:val="single" w:sz="6" w:space="1" w:color="auto"/>
        </w:pBdr>
        <w:spacing w:after="0" w:line="240" w:lineRule="auto"/>
        <w:jc w:val="center"/>
        <w:rPr>
          <w:rFonts w:ascii="Arial" w:eastAsia="Times New Roman" w:hAnsi="Arial" w:cs="Arial"/>
          <w:vanish/>
          <w:sz w:val="16"/>
          <w:szCs w:val="16"/>
          <w:lang w:val="en-US"/>
        </w:rPr>
      </w:pPr>
      <w:r w:rsidRPr="008C1294">
        <w:rPr>
          <w:rFonts w:ascii="Arial" w:eastAsia="Times New Roman" w:hAnsi="Arial" w:cs="Arial"/>
          <w:vanish/>
          <w:sz w:val="16"/>
          <w:szCs w:val="16"/>
          <w:lang w:val="en-US"/>
        </w:rPr>
        <w:t>Top of Form</w:t>
      </w:r>
    </w:p>
    <w:p w:rsidR="008C1294" w:rsidRPr="008C1294" w:rsidRDefault="008C1294" w:rsidP="008C1294">
      <w:pPr>
        <w:shd w:val="clear" w:color="auto" w:fill="F6F6F6"/>
        <w:spacing w:after="0" w:line="240" w:lineRule="auto"/>
        <w:rPr>
          <w:rFonts w:ascii="proxima-nova-soft" w:eastAsia="Times New Roman" w:hAnsi="proxima-nova-soft" w:cs="Times New Roman"/>
          <w:color w:val="252525"/>
          <w:sz w:val="27"/>
          <w:szCs w:val="27"/>
          <w:lang w:val="en-US"/>
        </w:rPr>
      </w:pPr>
      <w:r w:rsidRPr="008C1294">
        <w:rPr>
          <w:rFonts w:ascii="proxima-nova-soft" w:eastAsia="Times New Roman" w:hAnsi="proxima-nova-soft" w:cs="Times New Roman"/>
          <w:color w:val="252525"/>
          <w:sz w:val="27"/>
          <w:szCs w:val="27"/>
          <w:lang w:val="en-US"/>
        </w:rPr>
        <w:t>Multiple Choice</w:t>
      </w:r>
    </w:p>
    <w:p w:rsidR="008C1294" w:rsidRPr="008C1294" w:rsidRDefault="008C1294" w:rsidP="008C1294">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8C1294">
        <w:rPr>
          <w:rFonts w:ascii="proxima-nova-soft" w:eastAsia="Times New Roman" w:hAnsi="proxima-nova-soft" w:cs="Times New Roman"/>
          <w:color w:val="252525"/>
          <w:sz w:val="27"/>
          <w:szCs w:val="27"/>
          <w:lang w:val="en-US"/>
        </w:rPr>
        <w:object w:dxaOrig="225" w:dyaOrig="225">
          <v:shape id="_x0000_i2159" type="#_x0000_t75" style="width:20.25pt;height:17.25pt" o:ole="">
            <v:imagedata r:id="rId11" o:title=""/>
          </v:shape>
          <w:control r:id="rId180" w:name="DefaultOcxName74" w:shapeid="_x0000_i2159"/>
        </w:object>
      </w:r>
      <w:r w:rsidRPr="008C1294">
        <w:rPr>
          <w:rFonts w:ascii="proxima-nova-soft" w:eastAsia="Times New Roman" w:hAnsi="proxima-nova-soft" w:cs="Times New Roman"/>
          <w:color w:val="252525"/>
          <w:sz w:val="27"/>
          <w:szCs w:val="27"/>
          <w:lang w:val="en-US"/>
        </w:rPr>
        <w:t>Countertrade</w:t>
      </w:r>
    </w:p>
    <w:p w:rsidR="008C1294" w:rsidRPr="008C1294" w:rsidRDefault="008C1294" w:rsidP="008C1294">
      <w:pPr>
        <w:shd w:val="clear" w:color="auto" w:fill="EAF3FB"/>
        <w:spacing w:after="300" w:line="240" w:lineRule="auto"/>
        <w:ind w:left="360"/>
        <w:rPr>
          <w:rFonts w:ascii="proxima-nova-soft" w:eastAsia="Times New Roman" w:hAnsi="proxima-nova-soft" w:cs="Times New Roman"/>
          <w:color w:val="252525"/>
          <w:sz w:val="27"/>
          <w:szCs w:val="27"/>
          <w:lang w:val="en-US"/>
        </w:rPr>
      </w:pPr>
      <w:r w:rsidRPr="008C1294">
        <w:rPr>
          <w:rFonts w:ascii="proxima-nova-soft" w:eastAsia="Times New Roman" w:hAnsi="proxima-nova-soft" w:cs="Times New Roman"/>
          <w:color w:val="252525"/>
          <w:sz w:val="27"/>
          <w:szCs w:val="27"/>
          <w:lang w:val="en-US"/>
        </w:rPr>
        <w:lastRenderedPageBreak/>
        <w:object w:dxaOrig="225" w:dyaOrig="225">
          <v:shape id="_x0000_i2158" type="#_x0000_t75" style="width:20.25pt;height:17.25pt" o:ole="">
            <v:imagedata r:id="rId11" o:title=""/>
          </v:shape>
          <w:control r:id="rId181" w:name="DefaultOcxName136" w:shapeid="_x0000_i2158"/>
        </w:object>
      </w:r>
      <w:r w:rsidRPr="008C1294">
        <w:rPr>
          <w:rFonts w:ascii="proxima-nova-soft" w:eastAsia="Times New Roman" w:hAnsi="proxima-nova-soft" w:cs="Times New Roman"/>
          <w:color w:val="252525"/>
          <w:sz w:val="27"/>
          <w:szCs w:val="27"/>
          <w:lang w:val="en-US"/>
        </w:rPr>
        <w:t>Translation exposure</w:t>
      </w:r>
    </w:p>
    <w:p w:rsidR="008C1294" w:rsidRPr="008C1294" w:rsidRDefault="008C1294" w:rsidP="008C1294">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8C1294">
        <w:rPr>
          <w:rFonts w:ascii="proxima-nova-soft" w:eastAsia="Times New Roman" w:hAnsi="proxima-nova-soft" w:cs="Times New Roman"/>
          <w:color w:val="252525"/>
          <w:sz w:val="27"/>
          <w:szCs w:val="27"/>
          <w:lang w:val="en-US"/>
        </w:rPr>
        <w:object w:dxaOrig="225" w:dyaOrig="225">
          <v:shape id="_x0000_i2157" type="#_x0000_t75" style="width:20.25pt;height:17.25pt" o:ole="">
            <v:imagedata r:id="rId11" o:title=""/>
          </v:shape>
          <w:control r:id="rId182" w:name="DefaultOcxName235" w:shapeid="_x0000_i2157"/>
        </w:object>
      </w:r>
      <w:r w:rsidRPr="008C1294">
        <w:rPr>
          <w:rFonts w:ascii="proxima-nova-soft" w:eastAsia="Times New Roman" w:hAnsi="proxima-nova-soft" w:cs="Times New Roman"/>
          <w:color w:val="252525"/>
          <w:sz w:val="27"/>
          <w:szCs w:val="27"/>
          <w:lang w:val="en-US"/>
        </w:rPr>
        <w:t>Transaction exposure</w:t>
      </w:r>
    </w:p>
    <w:p w:rsidR="008C1294" w:rsidRPr="008C1294" w:rsidRDefault="008C1294" w:rsidP="008C1294">
      <w:pPr>
        <w:shd w:val="clear" w:color="auto" w:fill="FBFBFB"/>
        <w:spacing w:after="300" w:line="240" w:lineRule="auto"/>
        <w:ind w:left="360"/>
        <w:rPr>
          <w:rFonts w:ascii="proxima-nova-soft" w:eastAsia="Times New Roman" w:hAnsi="proxima-nova-soft" w:cs="Times New Roman"/>
          <w:color w:val="252525"/>
          <w:sz w:val="27"/>
          <w:szCs w:val="27"/>
          <w:lang w:val="en-US"/>
        </w:rPr>
      </w:pPr>
      <w:r w:rsidRPr="008C1294">
        <w:rPr>
          <w:rFonts w:ascii="proxima-nova-soft" w:eastAsia="Times New Roman" w:hAnsi="proxima-nova-soft" w:cs="Times New Roman"/>
          <w:color w:val="252525"/>
          <w:sz w:val="27"/>
          <w:szCs w:val="27"/>
          <w:lang w:val="en-US"/>
        </w:rPr>
        <w:object w:dxaOrig="225" w:dyaOrig="225">
          <v:shape id="_x0000_i2156" type="#_x0000_t75" style="width:20.25pt;height:17.25pt" o:ole="">
            <v:imagedata r:id="rId11" o:title=""/>
          </v:shape>
          <w:control r:id="rId183" w:name="DefaultOcxName335" w:shapeid="_x0000_i2156"/>
        </w:object>
      </w:r>
      <w:r w:rsidRPr="008C1294">
        <w:rPr>
          <w:rFonts w:ascii="proxima-nova-soft" w:eastAsia="Times New Roman" w:hAnsi="proxima-nova-soft" w:cs="Times New Roman"/>
          <w:color w:val="252525"/>
          <w:sz w:val="27"/>
          <w:szCs w:val="27"/>
          <w:lang w:val="en-US"/>
        </w:rPr>
        <w:t>Carry trade</w:t>
      </w:r>
    </w:p>
    <w:p w:rsidR="008C1294" w:rsidRPr="008C1294" w:rsidRDefault="008C1294" w:rsidP="008C1294">
      <w:pPr>
        <w:shd w:val="clear" w:color="auto" w:fill="FBFBFB"/>
        <w:spacing w:after="0" w:line="240" w:lineRule="auto"/>
        <w:ind w:left="360"/>
        <w:rPr>
          <w:rFonts w:ascii="proxima-nova-soft" w:eastAsia="Times New Roman" w:hAnsi="proxima-nova-soft" w:cs="Times New Roman"/>
          <w:color w:val="252525"/>
          <w:sz w:val="27"/>
          <w:szCs w:val="27"/>
          <w:lang w:val="en-US"/>
        </w:rPr>
      </w:pPr>
      <w:r w:rsidRPr="008C1294">
        <w:rPr>
          <w:rFonts w:ascii="proxima-nova-soft" w:eastAsia="Times New Roman" w:hAnsi="proxima-nova-soft" w:cs="Times New Roman"/>
          <w:color w:val="252525"/>
          <w:sz w:val="27"/>
          <w:szCs w:val="27"/>
          <w:lang w:val="en-US"/>
        </w:rPr>
        <w:object w:dxaOrig="225" w:dyaOrig="225">
          <v:shape id="_x0000_i2155" type="#_x0000_t75" style="width:20.25pt;height:17.25pt" o:ole="">
            <v:imagedata r:id="rId11" o:title=""/>
          </v:shape>
          <w:control r:id="rId184" w:name="DefaultOcxName432" w:shapeid="_x0000_i2155"/>
        </w:object>
      </w:r>
      <w:r w:rsidRPr="008C1294">
        <w:rPr>
          <w:rFonts w:ascii="proxima-nova-soft" w:eastAsia="Times New Roman" w:hAnsi="proxima-nova-soft" w:cs="Times New Roman"/>
          <w:color w:val="252525"/>
          <w:sz w:val="27"/>
          <w:szCs w:val="27"/>
          <w:lang w:val="en-US"/>
        </w:rPr>
        <w:t>Economic exposure</w:t>
      </w:r>
    </w:p>
    <w:p w:rsidR="008C1294" w:rsidRPr="008C1294" w:rsidRDefault="008C1294" w:rsidP="008C1294">
      <w:pPr>
        <w:pBdr>
          <w:top w:val="single" w:sz="6" w:space="1" w:color="auto"/>
        </w:pBdr>
        <w:spacing w:after="0" w:line="240" w:lineRule="auto"/>
        <w:ind w:left="360"/>
        <w:rPr>
          <w:rFonts w:ascii="Arial" w:eastAsia="Times New Roman" w:hAnsi="Arial" w:cs="Arial"/>
          <w:vanish/>
          <w:sz w:val="16"/>
          <w:szCs w:val="16"/>
          <w:lang w:val="en-US"/>
        </w:rPr>
      </w:pPr>
      <w:r w:rsidRPr="008C1294">
        <w:rPr>
          <w:rFonts w:ascii="Arial" w:eastAsia="Times New Roman" w:hAnsi="Arial" w:cs="Arial"/>
          <w:vanish/>
          <w:sz w:val="16"/>
          <w:szCs w:val="16"/>
          <w:lang w:val="en-US"/>
        </w:rPr>
        <w:t>Bottom of Form</w:t>
      </w:r>
    </w:p>
    <w:p w:rsidR="008C1294" w:rsidRPr="008C1294" w:rsidRDefault="008C1294" w:rsidP="008C1294">
      <w:pPr>
        <w:pBdr>
          <w:top w:val="single" w:sz="6" w:space="1" w:color="auto"/>
        </w:pBdr>
        <w:spacing w:after="0" w:line="240" w:lineRule="auto"/>
        <w:ind w:left="360"/>
        <w:rPr>
          <w:rFonts w:ascii="Arial" w:eastAsia="Times New Roman" w:hAnsi="Arial" w:cs="Arial"/>
          <w:vanish/>
          <w:sz w:val="16"/>
          <w:szCs w:val="16"/>
          <w:lang w:val="en-US"/>
        </w:rPr>
      </w:pPr>
      <w:r w:rsidRPr="008C1294">
        <w:rPr>
          <w:rFonts w:ascii="Arial" w:eastAsia="Times New Roman" w:hAnsi="Arial" w:cs="Arial"/>
          <w:vanish/>
          <w:sz w:val="16"/>
          <w:szCs w:val="16"/>
          <w:lang w:val="en-US"/>
        </w:rPr>
        <w:t>Bottom of Form</w:t>
      </w:r>
    </w:p>
    <w:p w:rsidR="008C1294" w:rsidRPr="008C1294" w:rsidRDefault="008C1294" w:rsidP="008C1294">
      <w:pPr>
        <w:pBdr>
          <w:top w:val="single" w:sz="6" w:space="1" w:color="auto"/>
        </w:pBdr>
        <w:spacing w:after="0" w:line="240" w:lineRule="auto"/>
        <w:ind w:left="360"/>
        <w:rPr>
          <w:rFonts w:ascii="Arial" w:eastAsia="Times New Roman" w:hAnsi="Arial" w:cs="Arial"/>
          <w:vanish/>
          <w:sz w:val="16"/>
          <w:szCs w:val="16"/>
          <w:lang w:val="en-US"/>
        </w:rPr>
      </w:pPr>
      <w:r w:rsidRPr="008C1294">
        <w:rPr>
          <w:rFonts w:ascii="Arial" w:eastAsia="Times New Roman" w:hAnsi="Arial" w:cs="Arial"/>
          <w:vanish/>
          <w:sz w:val="16"/>
          <w:szCs w:val="16"/>
          <w:lang w:val="en-US"/>
        </w:rPr>
        <w:t>Bottom of Form</w:t>
      </w:r>
    </w:p>
    <w:p w:rsidR="008C1294" w:rsidRPr="008C1294" w:rsidRDefault="008C1294" w:rsidP="008C1294">
      <w:pPr>
        <w:pBdr>
          <w:top w:val="single" w:sz="6" w:space="1" w:color="auto"/>
        </w:pBdr>
        <w:spacing w:after="0" w:line="240" w:lineRule="auto"/>
        <w:ind w:left="360"/>
        <w:rPr>
          <w:rFonts w:ascii="Arial" w:eastAsia="Times New Roman" w:hAnsi="Arial" w:cs="Arial"/>
          <w:vanish/>
          <w:sz w:val="16"/>
          <w:szCs w:val="16"/>
          <w:lang w:val="en-US"/>
        </w:rPr>
      </w:pPr>
      <w:r w:rsidRPr="008C1294">
        <w:rPr>
          <w:rFonts w:ascii="Arial" w:eastAsia="Times New Roman" w:hAnsi="Arial" w:cs="Arial"/>
          <w:vanish/>
          <w:sz w:val="16"/>
          <w:szCs w:val="16"/>
          <w:lang w:val="en-US"/>
        </w:rPr>
        <w:t>Bottom of Form</w:t>
      </w:r>
    </w:p>
    <w:p w:rsidR="00F91DBE" w:rsidRPr="008C1294" w:rsidRDefault="00F91DBE" w:rsidP="008C1294">
      <w:pPr>
        <w:pBdr>
          <w:top w:val="single" w:sz="6" w:space="1" w:color="auto"/>
        </w:pBdr>
        <w:spacing w:after="0" w:line="240" w:lineRule="auto"/>
        <w:ind w:left="360"/>
        <w:rPr>
          <w:rFonts w:ascii="Arial" w:eastAsia="Times New Roman" w:hAnsi="Arial" w:cs="Arial"/>
          <w:vanish/>
          <w:sz w:val="16"/>
          <w:szCs w:val="16"/>
          <w:lang w:val="en-US"/>
        </w:rPr>
      </w:pPr>
      <w:r w:rsidRPr="008C1294">
        <w:rPr>
          <w:rFonts w:ascii="Arial" w:eastAsia="Times New Roman" w:hAnsi="Arial" w:cs="Arial"/>
          <w:vanish/>
          <w:sz w:val="16"/>
          <w:szCs w:val="16"/>
          <w:lang w:val="en-US"/>
        </w:rPr>
        <w:t>Bottom of Form</w:t>
      </w:r>
    </w:p>
    <w:p w:rsidR="001314B5" w:rsidRPr="008C1294" w:rsidRDefault="001314B5" w:rsidP="008C1294">
      <w:pPr>
        <w:pBdr>
          <w:top w:val="single" w:sz="6" w:space="1" w:color="auto"/>
        </w:pBdr>
        <w:spacing w:after="0" w:line="240" w:lineRule="auto"/>
        <w:ind w:left="360"/>
        <w:rPr>
          <w:rFonts w:ascii="Arial" w:eastAsia="Times New Roman" w:hAnsi="Arial" w:cs="Arial"/>
          <w:vanish/>
          <w:sz w:val="16"/>
          <w:szCs w:val="16"/>
          <w:lang w:val="en-US"/>
        </w:rPr>
      </w:pPr>
      <w:r w:rsidRPr="008C1294">
        <w:rPr>
          <w:rFonts w:ascii="Arial" w:eastAsia="Times New Roman" w:hAnsi="Arial" w:cs="Arial"/>
          <w:vanish/>
          <w:sz w:val="16"/>
          <w:szCs w:val="16"/>
          <w:lang w:val="en-US"/>
        </w:rPr>
        <w:t>Bottom of Form</w:t>
      </w:r>
    </w:p>
    <w:p w:rsidR="00AD1516" w:rsidRPr="008C1294" w:rsidRDefault="00AD1516" w:rsidP="008C1294">
      <w:pPr>
        <w:pBdr>
          <w:top w:val="single" w:sz="6" w:space="1" w:color="auto"/>
        </w:pBdr>
        <w:spacing w:after="0" w:line="240" w:lineRule="auto"/>
        <w:ind w:left="360"/>
        <w:rPr>
          <w:rFonts w:ascii="Arial" w:eastAsia="Times New Roman" w:hAnsi="Arial" w:cs="Arial"/>
          <w:vanish/>
          <w:sz w:val="16"/>
          <w:szCs w:val="16"/>
          <w:lang w:val="en-US"/>
        </w:rPr>
      </w:pPr>
      <w:r w:rsidRPr="008C1294">
        <w:rPr>
          <w:rFonts w:ascii="Arial" w:eastAsia="Times New Roman" w:hAnsi="Arial" w:cs="Arial"/>
          <w:vanish/>
          <w:sz w:val="16"/>
          <w:szCs w:val="16"/>
          <w:lang w:val="en-US"/>
        </w:rPr>
        <w:t>Bottom of Form</w:t>
      </w:r>
    </w:p>
    <w:p w:rsidR="00AD1516" w:rsidRPr="008C1294" w:rsidRDefault="00AD1516" w:rsidP="008C1294">
      <w:pPr>
        <w:pBdr>
          <w:top w:val="single" w:sz="6" w:space="1" w:color="auto"/>
        </w:pBdr>
        <w:spacing w:after="0" w:line="240" w:lineRule="auto"/>
        <w:ind w:left="360"/>
        <w:rPr>
          <w:rFonts w:ascii="Arial" w:eastAsia="Times New Roman" w:hAnsi="Arial" w:cs="Arial"/>
          <w:vanish/>
          <w:sz w:val="16"/>
          <w:szCs w:val="16"/>
          <w:lang w:val="en-US"/>
        </w:rPr>
      </w:pPr>
      <w:r w:rsidRPr="008C1294">
        <w:rPr>
          <w:rFonts w:ascii="Arial" w:eastAsia="Times New Roman" w:hAnsi="Arial" w:cs="Arial"/>
          <w:vanish/>
          <w:sz w:val="16"/>
          <w:szCs w:val="16"/>
          <w:lang w:val="en-US"/>
        </w:rPr>
        <w:t>Bottom of Form</w:t>
      </w:r>
    </w:p>
    <w:p w:rsidR="002D1ACA" w:rsidRPr="008C1294" w:rsidRDefault="002D1ACA" w:rsidP="008C1294">
      <w:pPr>
        <w:pBdr>
          <w:top w:val="single" w:sz="6" w:space="1" w:color="auto"/>
        </w:pBdr>
        <w:spacing w:after="0" w:line="240" w:lineRule="auto"/>
        <w:ind w:left="360"/>
        <w:rPr>
          <w:rFonts w:ascii="Arial" w:eastAsia="Times New Roman" w:hAnsi="Arial" w:cs="Arial"/>
          <w:vanish/>
          <w:sz w:val="16"/>
          <w:szCs w:val="16"/>
          <w:lang w:val="en-US"/>
        </w:rPr>
      </w:pPr>
      <w:r w:rsidRPr="008C1294">
        <w:rPr>
          <w:rFonts w:ascii="Arial" w:eastAsia="Times New Roman" w:hAnsi="Arial" w:cs="Arial"/>
          <w:vanish/>
          <w:sz w:val="16"/>
          <w:szCs w:val="16"/>
          <w:lang w:val="en-US"/>
        </w:rPr>
        <w:t>Bottom of Form</w:t>
      </w:r>
    </w:p>
    <w:p w:rsidR="004B3C23" w:rsidRPr="008C1294" w:rsidRDefault="004B3C23" w:rsidP="008C1294">
      <w:pPr>
        <w:pBdr>
          <w:top w:val="single" w:sz="6" w:space="1" w:color="auto"/>
        </w:pBdr>
        <w:spacing w:after="0" w:line="240" w:lineRule="auto"/>
        <w:ind w:left="360"/>
        <w:rPr>
          <w:rFonts w:ascii="Arial" w:eastAsia="Times New Roman" w:hAnsi="Arial" w:cs="Arial"/>
          <w:vanish/>
          <w:sz w:val="16"/>
          <w:szCs w:val="16"/>
          <w:lang w:val="en-US"/>
        </w:rPr>
      </w:pPr>
      <w:r w:rsidRPr="008C1294">
        <w:rPr>
          <w:rFonts w:ascii="Arial" w:eastAsia="Times New Roman" w:hAnsi="Arial" w:cs="Arial"/>
          <w:vanish/>
          <w:sz w:val="16"/>
          <w:szCs w:val="16"/>
          <w:lang w:val="en-US"/>
        </w:rPr>
        <w:t>Bottom of Form</w:t>
      </w:r>
    </w:p>
    <w:p w:rsidR="004B3C23" w:rsidRPr="008C1294" w:rsidRDefault="004B3C23" w:rsidP="008C1294">
      <w:pPr>
        <w:pBdr>
          <w:top w:val="single" w:sz="6" w:space="1" w:color="auto"/>
        </w:pBdr>
        <w:spacing w:after="0" w:line="240" w:lineRule="auto"/>
        <w:ind w:left="360"/>
        <w:rPr>
          <w:rFonts w:ascii="Arial" w:eastAsia="Times New Roman" w:hAnsi="Arial" w:cs="Arial"/>
          <w:vanish/>
          <w:sz w:val="16"/>
          <w:szCs w:val="16"/>
          <w:lang w:val="en-US"/>
        </w:rPr>
      </w:pPr>
      <w:r w:rsidRPr="008C1294">
        <w:rPr>
          <w:rFonts w:ascii="Arial" w:eastAsia="Times New Roman" w:hAnsi="Arial" w:cs="Arial"/>
          <w:vanish/>
          <w:sz w:val="16"/>
          <w:szCs w:val="16"/>
          <w:lang w:val="en-US"/>
        </w:rPr>
        <w:t>Bottom of Form</w:t>
      </w:r>
    </w:p>
    <w:p w:rsidR="004B3C23" w:rsidRPr="008C1294" w:rsidRDefault="004B3C23" w:rsidP="008C1294">
      <w:pPr>
        <w:pBdr>
          <w:top w:val="single" w:sz="6" w:space="1" w:color="auto"/>
        </w:pBdr>
        <w:spacing w:after="0" w:line="240" w:lineRule="auto"/>
        <w:ind w:left="360"/>
        <w:rPr>
          <w:rFonts w:ascii="Arial" w:eastAsia="Times New Roman" w:hAnsi="Arial" w:cs="Arial"/>
          <w:vanish/>
          <w:sz w:val="16"/>
          <w:szCs w:val="16"/>
          <w:lang w:val="en-US"/>
        </w:rPr>
      </w:pPr>
      <w:r w:rsidRPr="008C1294">
        <w:rPr>
          <w:rFonts w:ascii="Arial" w:eastAsia="Times New Roman" w:hAnsi="Arial" w:cs="Arial"/>
          <w:vanish/>
          <w:sz w:val="16"/>
          <w:szCs w:val="16"/>
          <w:lang w:val="en-US"/>
        </w:rPr>
        <w:t>Bottom of Form</w:t>
      </w:r>
    </w:p>
    <w:p w:rsidR="0004547D" w:rsidRPr="008C1294" w:rsidRDefault="0004547D" w:rsidP="008C1294">
      <w:pPr>
        <w:pBdr>
          <w:top w:val="single" w:sz="6" w:space="1" w:color="auto"/>
        </w:pBdr>
        <w:spacing w:after="0" w:line="240" w:lineRule="auto"/>
        <w:ind w:left="360"/>
        <w:rPr>
          <w:rFonts w:ascii="Arial" w:eastAsia="Times New Roman" w:hAnsi="Arial" w:cs="Arial"/>
          <w:vanish/>
          <w:sz w:val="16"/>
          <w:szCs w:val="16"/>
          <w:lang w:val="en-US"/>
        </w:rPr>
      </w:pPr>
      <w:r w:rsidRPr="008C1294">
        <w:rPr>
          <w:rFonts w:ascii="Arial" w:eastAsia="Times New Roman" w:hAnsi="Arial" w:cs="Arial"/>
          <w:vanish/>
          <w:sz w:val="16"/>
          <w:szCs w:val="16"/>
          <w:lang w:val="en-US"/>
        </w:rPr>
        <w:t>Bottom of Form</w:t>
      </w:r>
    </w:p>
    <w:p w:rsidR="00CE4A80" w:rsidRPr="008C1294" w:rsidRDefault="00CE4A80" w:rsidP="008C1294">
      <w:pPr>
        <w:pBdr>
          <w:top w:val="single" w:sz="6" w:space="1" w:color="auto"/>
        </w:pBdr>
        <w:spacing w:after="0" w:line="240" w:lineRule="auto"/>
        <w:ind w:left="360"/>
        <w:rPr>
          <w:rFonts w:ascii="Arial" w:eastAsia="Times New Roman" w:hAnsi="Arial" w:cs="Arial"/>
          <w:vanish/>
          <w:sz w:val="16"/>
          <w:szCs w:val="16"/>
          <w:lang w:val="en-US"/>
        </w:rPr>
      </w:pPr>
      <w:r w:rsidRPr="008C1294">
        <w:rPr>
          <w:rFonts w:ascii="Arial" w:eastAsia="Times New Roman" w:hAnsi="Arial" w:cs="Arial"/>
          <w:vanish/>
          <w:sz w:val="16"/>
          <w:szCs w:val="16"/>
          <w:lang w:val="en-US"/>
        </w:rPr>
        <w:t>Bottom of Form</w:t>
      </w:r>
    </w:p>
    <w:p w:rsidR="0061067B" w:rsidRPr="008C1294" w:rsidRDefault="0061067B" w:rsidP="008C1294">
      <w:pPr>
        <w:pBdr>
          <w:top w:val="single" w:sz="6" w:space="1" w:color="auto"/>
        </w:pBdr>
        <w:spacing w:after="0" w:line="240" w:lineRule="auto"/>
        <w:ind w:left="360"/>
        <w:rPr>
          <w:rFonts w:ascii="Arial" w:eastAsia="Times New Roman" w:hAnsi="Arial" w:cs="Arial"/>
          <w:vanish/>
          <w:sz w:val="16"/>
          <w:szCs w:val="16"/>
          <w:lang w:val="en-US"/>
        </w:rPr>
      </w:pPr>
      <w:r w:rsidRPr="008C1294">
        <w:rPr>
          <w:rFonts w:ascii="Arial" w:eastAsia="Times New Roman" w:hAnsi="Arial" w:cs="Arial"/>
          <w:vanish/>
          <w:sz w:val="16"/>
          <w:szCs w:val="16"/>
          <w:lang w:val="en-US"/>
        </w:rPr>
        <w:t>Bottom of Form</w:t>
      </w:r>
    </w:p>
    <w:p w:rsidR="0061067B" w:rsidRPr="008C1294" w:rsidRDefault="0061067B" w:rsidP="008C1294">
      <w:pPr>
        <w:pBdr>
          <w:top w:val="single" w:sz="6" w:space="1" w:color="auto"/>
        </w:pBdr>
        <w:spacing w:after="0" w:line="240" w:lineRule="auto"/>
        <w:ind w:left="360"/>
        <w:rPr>
          <w:rFonts w:ascii="Arial" w:eastAsia="Times New Roman" w:hAnsi="Arial" w:cs="Arial"/>
          <w:vanish/>
          <w:sz w:val="16"/>
          <w:szCs w:val="16"/>
          <w:lang w:val="en-US"/>
        </w:rPr>
      </w:pPr>
      <w:r w:rsidRPr="008C1294">
        <w:rPr>
          <w:rFonts w:ascii="Arial" w:eastAsia="Times New Roman" w:hAnsi="Arial" w:cs="Arial"/>
          <w:vanish/>
          <w:sz w:val="16"/>
          <w:szCs w:val="16"/>
          <w:lang w:val="en-US"/>
        </w:rPr>
        <w:t>Bottom of Form</w:t>
      </w:r>
    </w:p>
    <w:p w:rsidR="0020437A" w:rsidRPr="008C1294" w:rsidRDefault="0020437A" w:rsidP="008C1294">
      <w:pPr>
        <w:pBdr>
          <w:top w:val="single" w:sz="6" w:space="1" w:color="auto"/>
        </w:pBdr>
        <w:spacing w:after="0" w:line="240" w:lineRule="auto"/>
        <w:ind w:left="360"/>
        <w:rPr>
          <w:rFonts w:ascii="Arial" w:eastAsia="Times New Roman" w:hAnsi="Arial" w:cs="Arial"/>
          <w:vanish/>
          <w:sz w:val="16"/>
          <w:szCs w:val="16"/>
          <w:lang w:val="en-US"/>
        </w:rPr>
      </w:pPr>
      <w:r w:rsidRPr="008C1294">
        <w:rPr>
          <w:rFonts w:ascii="Arial" w:eastAsia="Times New Roman" w:hAnsi="Arial" w:cs="Arial"/>
          <w:vanish/>
          <w:sz w:val="16"/>
          <w:szCs w:val="16"/>
          <w:lang w:val="en-US"/>
        </w:rPr>
        <w:t>Bottom of Form</w:t>
      </w:r>
    </w:p>
    <w:p w:rsidR="00F0754B" w:rsidRPr="008C1294" w:rsidRDefault="00F0754B" w:rsidP="008C1294">
      <w:pPr>
        <w:pBdr>
          <w:top w:val="single" w:sz="6" w:space="1" w:color="auto"/>
        </w:pBdr>
        <w:spacing w:after="0" w:line="240" w:lineRule="auto"/>
        <w:ind w:left="360"/>
        <w:rPr>
          <w:rFonts w:ascii="Arial" w:eastAsia="Times New Roman" w:hAnsi="Arial" w:cs="Arial"/>
          <w:vanish/>
          <w:sz w:val="16"/>
          <w:szCs w:val="16"/>
          <w:lang w:val="en-US"/>
        </w:rPr>
      </w:pPr>
      <w:r w:rsidRPr="008C1294">
        <w:rPr>
          <w:rFonts w:ascii="Arial" w:eastAsia="Times New Roman" w:hAnsi="Arial" w:cs="Arial"/>
          <w:vanish/>
          <w:sz w:val="16"/>
          <w:szCs w:val="16"/>
          <w:lang w:val="en-US"/>
        </w:rPr>
        <w:t>Bottom of Form</w:t>
      </w:r>
    </w:p>
    <w:p w:rsidR="001B0E73" w:rsidRPr="008C1294" w:rsidRDefault="001B0E73" w:rsidP="008C1294">
      <w:pPr>
        <w:pBdr>
          <w:top w:val="single" w:sz="6" w:space="1" w:color="auto"/>
        </w:pBdr>
        <w:spacing w:after="0" w:line="240" w:lineRule="auto"/>
        <w:ind w:left="360"/>
        <w:rPr>
          <w:rFonts w:ascii="Arial" w:eastAsia="Times New Roman" w:hAnsi="Arial" w:cs="Arial"/>
          <w:vanish/>
          <w:sz w:val="16"/>
          <w:szCs w:val="16"/>
          <w:lang w:val="en-US"/>
        </w:rPr>
      </w:pPr>
      <w:r w:rsidRPr="008C1294">
        <w:rPr>
          <w:rFonts w:ascii="Arial" w:eastAsia="Times New Roman" w:hAnsi="Arial" w:cs="Arial"/>
          <w:vanish/>
          <w:sz w:val="16"/>
          <w:szCs w:val="16"/>
          <w:lang w:val="en-US"/>
        </w:rPr>
        <w:t>Bottom of Form</w:t>
      </w:r>
    </w:p>
    <w:p w:rsidR="001B0E73" w:rsidRPr="008C1294" w:rsidRDefault="001B0E73" w:rsidP="008C1294">
      <w:pPr>
        <w:pBdr>
          <w:top w:val="single" w:sz="6" w:space="1" w:color="auto"/>
        </w:pBdr>
        <w:spacing w:after="0" w:line="240" w:lineRule="auto"/>
        <w:ind w:left="360"/>
        <w:rPr>
          <w:rFonts w:ascii="Arial" w:eastAsia="Times New Roman" w:hAnsi="Arial" w:cs="Arial"/>
          <w:vanish/>
          <w:sz w:val="16"/>
          <w:szCs w:val="16"/>
          <w:lang w:val="en-US"/>
        </w:rPr>
      </w:pPr>
      <w:r w:rsidRPr="008C1294">
        <w:rPr>
          <w:rFonts w:ascii="Arial" w:eastAsia="Times New Roman" w:hAnsi="Arial" w:cs="Arial"/>
          <w:vanish/>
          <w:sz w:val="16"/>
          <w:szCs w:val="16"/>
          <w:lang w:val="en-US"/>
        </w:rPr>
        <w:t>Bottom of Form</w:t>
      </w:r>
    </w:p>
    <w:p w:rsidR="001B0E73" w:rsidRPr="008C1294" w:rsidRDefault="001B0E73" w:rsidP="008C1294">
      <w:pPr>
        <w:pBdr>
          <w:top w:val="single" w:sz="6" w:space="1" w:color="auto"/>
        </w:pBdr>
        <w:spacing w:after="0" w:line="240" w:lineRule="auto"/>
        <w:ind w:left="360"/>
        <w:rPr>
          <w:rFonts w:ascii="Arial" w:eastAsia="Times New Roman" w:hAnsi="Arial" w:cs="Arial"/>
          <w:vanish/>
          <w:sz w:val="16"/>
          <w:szCs w:val="16"/>
          <w:lang w:val="en-US"/>
        </w:rPr>
      </w:pPr>
      <w:r w:rsidRPr="008C1294">
        <w:rPr>
          <w:rFonts w:ascii="Arial" w:eastAsia="Times New Roman" w:hAnsi="Arial" w:cs="Arial"/>
          <w:vanish/>
          <w:sz w:val="16"/>
          <w:szCs w:val="16"/>
          <w:lang w:val="en-US"/>
        </w:rPr>
        <w:t>Bottom of Form</w:t>
      </w:r>
    </w:p>
    <w:p w:rsidR="001B0E73" w:rsidRPr="008C1294" w:rsidRDefault="001B0E73" w:rsidP="008C1294">
      <w:pPr>
        <w:pBdr>
          <w:top w:val="single" w:sz="6" w:space="1" w:color="auto"/>
        </w:pBdr>
        <w:spacing w:after="0" w:line="240" w:lineRule="auto"/>
        <w:ind w:left="360"/>
        <w:rPr>
          <w:rFonts w:ascii="Arial" w:eastAsia="Times New Roman" w:hAnsi="Arial" w:cs="Arial"/>
          <w:vanish/>
          <w:sz w:val="16"/>
          <w:szCs w:val="16"/>
          <w:lang w:val="en-US"/>
        </w:rPr>
      </w:pPr>
      <w:r w:rsidRPr="008C1294">
        <w:rPr>
          <w:rFonts w:ascii="Arial" w:eastAsia="Times New Roman" w:hAnsi="Arial" w:cs="Arial"/>
          <w:vanish/>
          <w:sz w:val="16"/>
          <w:szCs w:val="16"/>
          <w:lang w:val="en-US"/>
        </w:rPr>
        <w:t>Bottom of Form</w:t>
      </w:r>
    </w:p>
    <w:p w:rsidR="001B0E73" w:rsidRPr="008C1294" w:rsidRDefault="001B0E73" w:rsidP="008C1294">
      <w:pPr>
        <w:pBdr>
          <w:top w:val="single" w:sz="6" w:space="1" w:color="auto"/>
        </w:pBdr>
        <w:spacing w:after="0" w:line="240" w:lineRule="auto"/>
        <w:ind w:left="360"/>
        <w:rPr>
          <w:rFonts w:ascii="Arial" w:eastAsia="Times New Roman" w:hAnsi="Arial" w:cs="Arial"/>
          <w:vanish/>
          <w:sz w:val="16"/>
          <w:szCs w:val="16"/>
          <w:lang w:val="en-US"/>
        </w:rPr>
      </w:pPr>
      <w:r w:rsidRPr="008C1294">
        <w:rPr>
          <w:rFonts w:ascii="Arial" w:eastAsia="Times New Roman" w:hAnsi="Arial" w:cs="Arial"/>
          <w:vanish/>
          <w:sz w:val="16"/>
          <w:szCs w:val="16"/>
          <w:lang w:val="en-US"/>
        </w:rPr>
        <w:t>Bottom of Form</w:t>
      </w:r>
    </w:p>
    <w:p w:rsidR="001B0E73" w:rsidRPr="008C1294" w:rsidRDefault="001B0E73" w:rsidP="008C1294">
      <w:pPr>
        <w:pBdr>
          <w:top w:val="single" w:sz="6" w:space="1" w:color="auto"/>
        </w:pBdr>
        <w:spacing w:after="0" w:line="240" w:lineRule="auto"/>
        <w:ind w:left="360"/>
        <w:rPr>
          <w:rFonts w:ascii="Arial" w:eastAsia="Times New Roman" w:hAnsi="Arial" w:cs="Arial"/>
          <w:vanish/>
          <w:sz w:val="16"/>
          <w:szCs w:val="16"/>
          <w:lang w:val="en-US"/>
        </w:rPr>
      </w:pPr>
      <w:r w:rsidRPr="008C1294">
        <w:rPr>
          <w:rFonts w:ascii="Arial" w:eastAsia="Times New Roman" w:hAnsi="Arial" w:cs="Arial"/>
          <w:vanish/>
          <w:sz w:val="16"/>
          <w:szCs w:val="16"/>
          <w:lang w:val="en-US"/>
        </w:rPr>
        <w:t>Bottom of Form</w:t>
      </w:r>
    </w:p>
    <w:p w:rsidR="007B2C96" w:rsidRPr="008C1294" w:rsidRDefault="007B2C96" w:rsidP="008C1294">
      <w:pPr>
        <w:pBdr>
          <w:top w:val="single" w:sz="6" w:space="1" w:color="auto"/>
        </w:pBdr>
        <w:spacing w:after="0" w:line="240" w:lineRule="auto"/>
        <w:ind w:left="360"/>
        <w:rPr>
          <w:rFonts w:ascii="Arial" w:eastAsia="Times New Roman" w:hAnsi="Arial" w:cs="Arial"/>
          <w:vanish/>
          <w:sz w:val="16"/>
          <w:szCs w:val="16"/>
          <w:lang w:val="en-US"/>
        </w:rPr>
      </w:pPr>
      <w:r w:rsidRPr="008C1294">
        <w:rPr>
          <w:rFonts w:ascii="Arial" w:eastAsia="Times New Roman" w:hAnsi="Arial" w:cs="Arial"/>
          <w:vanish/>
          <w:sz w:val="16"/>
          <w:szCs w:val="16"/>
          <w:lang w:val="en-US"/>
        </w:rPr>
        <w:t>Bottom of Form</w:t>
      </w:r>
    </w:p>
    <w:p w:rsidR="007B2C96" w:rsidRPr="008C1294" w:rsidRDefault="007B2C96" w:rsidP="008C1294">
      <w:pPr>
        <w:pBdr>
          <w:top w:val="single" w:sz="6" w:space="1" w:color="auto"/>
        </w:pBdr>
        <w:spacing w:after="0" w:line="240" w:lineRule="auto"/>
        <w:ind w:left="360"/>
        <w:rPr>
          <w:rFonts w:ascii="Arial" w:eastAsia="Times New Roman" w:hAnsi="Arial" w:cs="Arial"/>
          <w:vanish/>
          <w:sz w:val="16"/>
          <w:szCs w:val="16"/>
          <w:lang w:val="en-US"/>
        </w:rPr>
      </w:pPr>
      <w:r w:rsidRPr="008C1294">
        <w:rPr>
          <w:rFonts w:ascii="Arial" w:eastAsia="Times New Roman" w:hAnsi="Arial" w:cs="Arial"/>
          <w:vanish/>
          <w:sz w:val="16"/>
          <w:szCs w:val="16"/>
          <w:lang w:val="en-US"/>
        </w:rPr>
        <w:t>Bottom of Form</w:t>
      </w:r>
    </w:p>
    <w:p w:rsidR="007B2C96" w:rsidRPr="008C1294" w:rsidRDefault="007B2C96" w:rsidP="008C1294">
      <w:pPr>
        <w:pBdr>
          <w:top w:val="single" w:sz="6" w:space="1" w:color="auto"/>
        </w:pBdr>
        <w:spacing w:after="0" w:line="240" w:lineRule="auto"/>
        <w:ind w:left="360"/>
        <w:rPr>
          <w:rFonts w:ascii="Arial" w:eastAsia="Times New Roman" w:hAnsi="Arial" w:cs="Arial"/>
          <w:vanish/>
          <w:sz w:val="16"/>
          <w:szCs w:val="16"/>
          <w:lang w:val="en-US"/>
        </w:rPr>
      </w:pPr>
      <w:r w:rsidRPr="008C1294">
        <w:rPr>
          <w:rFonts w:ascii="Arial" w:eastAsia="Times New Roman" w:hAnsi="Arial" w:cs="Arial"/>
          <w:vanish/>
          <w:sz w:val="16"/>
          <w:szCs w:val="16"/>
          <w:lang w:val="en-US"/>
        </w:rPr>
        <w:t>Bottom of Form</w:t>
      </w:r>
    </w:p>
    <w:p w:rsidR="0031664E" w:rsidRPr="008C1294" w:rsidRDefault="0031664E" w:rsidP="008C1294">
      <w:pPr>
        <w:pBdr>
          <w:top w:val="single" w:sz="6" w:space="1" w:color="auto"/>
        </w:pBdr>
        <w:spacing w:after="0" w:line="240" w:lineRule="auto"/>
        <w:ind w:left="360"/>
        <w:rPr>
          <w:rFonts w:ascii="Arial" w:eastAsia="Times New Roman" w:hAnsi="Arial" w:cs="Arial"/>
          <w:vanish/>
          <w:sz w:val="16"/>
          <w:szCs w:val="16"/>
          <w:lang w:val="en-US"/>
        </w:rPr>
      </w:pPr>
      <w:r w:rsidRPr="008C1294">
        <w:rPr>
          <w:rFonts w:ascii="Arial" w:eastAsia="Times New Roman" w:hAnsi="Arial" w:cs="Arial"/>
          <w:vanish/>
          <w:sz w:val="16"/>
          <w:szCs w:val="16"/>
          <w:lang w:val="en-US"/>
        </w:rPr>
        <w:t>Bottom of Form</w:t>
      </w:r>
    </w:p>
    <w:p w:rsidR="0031664E" w:rsidRDefault="0031664E" w:rsidP="008C1294">
      <w:pPr>
        <w:pStyle w:val="z-BottomofForm"/>
        <w:ind w:left="360"/>
        <w:jc w:val="left"/>
      </w:pPr>
      <w:r>
        <w:t>Bottom of Form</w:t>
      </w:r>
    </w:p>
    <w:p w:rsidR="0031664E" w:rsidRPr="008C1294" w:rsidRDefault="0031664E" w:rsidP="008C1294">
      <w:pPr>
        <w:pBdr>
          <w:top w:val="single" w:sz="6" w:space="1" w:color="auto"/>
        </w:pBdr>
        <w:spacing w:after="0" w:line="240" w:lineRule="auto"/>
        <w:ind w:left="360"/>
        <w:rPr>
          <w:rFonts w:ascii="Arial" w:eastAsia="Times New Roman" w:hAnsi="Arial" w:cs="Arial"/>
          <w:vanish/>
          <w:sz w:val="16"/>
          <w:szCs w:val="16"/>
          <w:lang w:val="en-US"/>
        </w:rPr>
      </w:pPr>
      <w:r w:rsidRPr="008C1294">
        <w:rPr>
          <w:rFonts w:ascii="Arial" w:eastAsia="Times New Roman" w:hAnsi="Arial" w:cs="Arial"/>
          <w:vanish/>
          <w:sz w:val="16"/>
          <w:szCs w:val="16"/>
          <w:lang w:val="en-US"/>
        </w:rPr>
        <w:t>Bottom of Form</w:t>
      </w:r>
    </w:p>
    <w:p w:rsidR="00001D2B" w:rsidRPr="008C1294" w:rsidRDefault="00001D2B" w:rsidP="008C1294">
      <w:pPr>
        <w:pBdr>
          <w:top w:val="single" w:sz="6" w:space="1" w:color="auto"/>
        </w:pBdr>
        <w:spacing w:after="0" w:line="240" w:lineRule="auto"/>
        <w:ind w:left="360"/>
        <w:rPr>
          <w:rFonts w:ascii="Arial" w:eastAsia="Times New Roman" w:hAnsi="Arial" w:cs="Arial"/>
          <w:vanish/>
          <w:sz w:val="16"/>
          <w:szCs w:val="16"/>
          <w:lang w:val="en-US"/>
        </w:rPr>
      </w:pPr>
      <w:r w:rsidRPr="008C1294">
        <w:rPr>
          <w:rFonts w:ascii="Arial" w:eastAsia="Times New Roman" w:hAnsi="Arial" w:cs="Arial"/>
          <w:vanish/>
          <w:sz w:val="16"/>
          <w:szCs w:val="16"/>
          <w:lang w:val="en-US"/>
        </w:rPr>
        <w:t>Bottom of Form</w:t>
      </w:r>
    </w:p>
    <w:p w:rsidR="00001D2B" w:rsidRPr="008C1294" w:rsidRDefault="00001D2B" w:rsidP="008C1294">
      <w:pPr>
        <w:pBdr>
          <w:top w:val="single" w:sz="6" w:space="1" w:color="auto"/>
        </w:pBdr>
        <w:spacing w:after="0" w:line="240" w:lineRule="auto"/>
        <w:ind w:left="360"/>
        <w:rPr>
          <w:rFonts w:ascii="Arial" w:eastAsia="Times New Roman" w:hAnsi="Arial" w:cs="Arial"/>
          <w:vanish/>
          <w:sz w:val="16"/>
          <w:szCs w:val="16"/>
          <w:lang w:val="en-US"/>
        </w:rPr>
      </w:pPr>
      <w:r w:rsidRPr="008C1294">
        <w:rPr>
          <w:rFonts w:ascii="Arial" w:eastAsia="Times New Roman" w:hAnsi="Arial" w:cs="Arial"/>
          <w:vanish/>
          <w:sz w:val="16"/>
          <w:szCs w:val="16"/>
          <w:lang w:val="en-US"/>
        </w:rPr>
        <w:t>Bottom of Form</w:t>
      </w:r>
    </w:p>
    <w:p w:rsidR="00655678" w:rsidRPr="008C1294" w:rsidRDefault="00655678" w:rsidP="008C1294">
      <w:pPr>
        <w:pBdr>
          <w:top w:val="single" w:sz="6" w:space="1" w:color="auto"/>
        </w:pBdr>
        <w:spacing w:after="0" w:line="240" w:lineRule="auto"/>
        <w:ind w:left="360"/>
        <w:rPr>
          <w:rFonts w:ascii="Arial" w:eastAsia="Times New Roman" w:hAnsi="Arial" w:cs="Arial"/>
          <w:vanish/>
          <w:sz w:val="16"/>
          <w:szCs w:val="16"/>
          <w:lang w:val="en-US"/>
        </w:rPr>
      </w:pPr>
      <w:r w:rsidRPr="008C1294">
        <w:rPr>
          <w:rFonts w:ascii="Arial" w:eastAsia="Times New Roman" w:hAnsi="Arial" w:cs="Arial"/>
          <w:vanish/>
          <w:sz w:val="16"/>
          <w:szCs w:val="16"/>
          <w:lang w:val="en-US"/>
        </w:rPr>
        <w:t>Bottom of Form</w:t>
      </w:r>
    </w:p>
    <w:p w:rsidR="008D3874" w:rsidRPr="008C1294" w:rsidRDefault="008D3874" w:rsidP="008C1294">
      <w:pPr>
        <w:pBdr>
          <w:top w:val="single" w:sz="6" w:space="1" w:color="auto"/>
        </w:pBdr>
        <w:spacing w:after="0" w:line="240" w:lineRule="auto"/>
        <w:ind w:left="360"/>
        <w:rPr>
          <w:rFonts w:ascii="Times New Roman" w:eastAsia="Times New Roman" w:hAnsi="Times New Roman" w:cs="Times New Roman"/>
          <w:vanish/>
          <w:sz w:val="24"/>
          <w:szCs w:val="24"/>
          <w:lang w:val="en-US"/>
        </w:rPr>
      </w:pPr>
      <w:r w:rsidRPr="008C1294">
        <w:rPr>
          <w:rFonts w:ascii="Times New Roman" w:eastAsia="Times New Roman" w:hAnsi="Times New Roman" w:cs="Times New Roman"/>
          <w:vanish/>
          <w:sz w:val="24"/>
          <w:szCs w:val="24"/>
          <w:lang w:val="en-US"/>
        </w:rPr>
        <w:t>Bottom of Form</w:t>
      </w:r>
    </w:p>
    <w:p w:rsidR="008D3874" w:rsidRPr="008D3874" w:rsidRDefault="008D3874" w:rsidP="008C1294">
      <w:pPr>
        <w:spacing w:line="240" w:lineRule="auto"/>
        <w:rPr>
          <w:rFonts w:ascii="Times New Roman" w:hAnsi="Times New Roman" w:cs="Times New Roman"/>
          <w:sz w:val="24"/>
          <w:szCs w:val="24"/>
        </w:rPr>
      </w:pPr>
    </w:p>
    <w:sectPr w:rsidR="008D3874" w:rsidRPr="008D38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proxima-nova-sof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2AFE"/>
    <w:multiLevelType w:val="multilevel"/>
    <w:tmpl w:val="06E2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250C8"/>
    <w:multiLevelType w:val="hybridMultilevel"/>
    <w:tmpl w:val="967A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27AAA"/>
    <w:multiLevelType w:val="hybridMultilevel"/>
    <w:tmpl w:val="559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25015"/>
    <w:multiLevelType w:val="multilevel"/>
    <w:tmpl w:val="186A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743F87"/>
    <w:multiLevelType w:val="hybridMultilevel"/>
    <w:tmpl w:val="BCEC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655D3"/>
    <w:multiLevelType w:val="multilevel"/>
    <w:tmpl w:val="727C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145FD7"/>
    <w:multiLevelType w:val="multilevel"/>
    <w:tmpl w:val="192E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BF22DB"/>
    <w:multiLevelType w:val="hybridMultilevel"/>
    <w:tmpl w:val="B768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EB5DFD"/>
    <w:multiLevelType w:val="hybridMultilevel"/>
    <w:tmpl w:val="FCD6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BF50CE"/>
    <w:multiLevelType w:val="multilevel"/>
    <w:tmpl w:val="6B622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FF2DF0"/>
    <w:multiLevelType w:val="hybridMultilevel"/>
    <w:tmpl w:val="5720E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5"/>
  </w:num>
  <w:num w:numId="5">
    <w:abstractNumId w:val="1"/>
  </w:num>
  <w:num w:numId="6">
    <w:abstractNumId w:val="6"/>
  </w:num>
  <w:num w:numId="7">
    <w:abstractNumId w:val="8"/>
  </w:num>
  <w:num w:numId="8">
    <w:abstractNumId w:val="0"/>
  </w:num>
  <w:num w:numId="9">
    <w:abstractNumId w:val="2"/>
  </w:num>
  <w:num w:numId="10">
    <w:abstractNumId w:val="9"/>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12E"/>
    <w:rsid w:val="00001D2B"/>
    <w:rsid w:val="0004547D"/>
    <w:rsid w:val="001314B5"/>
    <w:rsid w:val="001B0E73"/>
    <w:rsid w:val="001D301B"/>
    <w:rsid w:val="0020437A"/>
    <w:rsid w:val="002D1ACA"/>
    <w:rsid w:val="0031664E"/>
    <w:rsid w:val="0036598C"/>
    <w:rsid w:val="003F7914"/>
    <w:rsid w:val="004B3C23"/>
    <w:rsid w:val="0061067B"/>
    <w:rsid w:val="00655678"/>
    <w:rsid w:val="00667A6A"/>
    <w:rsid w:val="007B2C96"/>
    <w:rsid w:val="008462AE"/>
    <w:rsid w:val="008C1294"/>
    <w:rsid w:val="008D3874"/>
    <w:rsid w:val="008F519A"/>
    <w:rsid w:val="00AD1516"/>
    <w:rsid w:val="00B1012E"/>
    <w:rsid w:val="00C03DEF"/>
    <w:rsid w:val="00C2035E"/>
    <w:rsid w:val="00CE4A80"/>
    <w:rsid w:val="00ED1100"/>
    <w:rsid w:val="00F0754B"/>
    <w:rsid w:val="00F9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6"/>
    <o:shapelayout v:ext="edit">
      <o:idmap v:ext="edit" data="1"/>
    </o:shapelayout>
  </w:shapeDefaults>
  <w:decimalSymbol w:val="."/>
  <w:listSeparator w:val=","/>
  <w15:chartTrackingRefBased/>
  <w15:docId w15:val="{A5DBE26B-B06B-468E-88AF-92E32C51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2">
    <w:name w:val="heading 2"/>
    <w:basedOn w:val="Normal"/>
    <w:link w:val="Heading2Char"/>
    <w:uiPriority w:val="9"/>
    <w:qFormat/>
    <w:rsid w:val="008D387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8D387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387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387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D3874"/>
    <w:rPr>
      <w:color w:val="0000FF"/>
      <w:u w:val="single"/>
    </w:rPr>
  </w:style>
  <w:style w:type="paragraph" w:styleId="NormalWeb">
    <w:name w:val="Normal (Web)"/>
    <w:basedOn w:val="Normal"/>
    <w:uiPriority w:val="99"/>
    <w:semiHidden/>
    <w:unhideWhenUsed/>
    <w:rsid w:val="008D387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D3874"/>
    <w:rPr>
      <w:b/>
      <w:bCs/>
    </w:rPr>
  </w:style>
  <w:style w:type="character" w:styleId="Emphasis">
    <w:name w:val="Emphasis"/>
    <w:basedOn w:val="DefaultParagraphFont"/>
    <w:uiPriority w:val="20"/>
    <w:qFormat/>
    <w:rsid w:val="008D3874"/>
    <w:rPr>
      <w:i/>
      <w:iCs/>
    </w:rPr>
  </w:style>
  <w:style w:type="paragraph" w:customStyle="1" w:styleId="question">
    <w:name w:val="question"/>
    <w:basedOn w:val="Normal"/>
    <w:rsid w:val="008D38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8D3874"/>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8D387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D3874"/>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8D3874"/>
    <w:rPr>
      <w:rFonts w:ascii="Arial" w:eastAsia="Times New Roman" w:hAnsi="Arial" w:cs="Arial"/>
      <w:vanish/>
      <w:sz w:val="16"/>
      <w:szCs w:val="16"/>
    </w:rPr>
  </w:style>
  <w:style w:type="character" w:customStyle="1" w:styleId="t-hidden">
    <w:name w:val="t-hidden"/>
    <w:basedOn w:val="DefaultParagraphFont"/>
    <w:rsid w:val="00001D2B"/>
  </w:style>
  <w:style w:type="character" w:customStyle="1" w:styleId="l-relative">
    <w:name w:val="l-relative"/>
    <w:basedOn w:val="DefaultParagraphFont"/>
    <w:rsid w:val="00001D2B"/>
  </w:style>
  <w:style w:type="character" w:customStyle="1" w:styleId="worksheetinputdisplay">
    <w:name w:val="worksheet__input__display"/>
    <w:basedOn w:val="DefaultParagraphFont"/>
    <w:rsid w:val="00001D2B"/>
  </w:style>
  <w:style w:type="character" w:customStyle="1" w:styleId="option-text">
    <w:name w:val="option-text"/>
    <w:basedOn w:val="DefaultParagraphFont"/>
    <w:rsid w:val="00001D2B"/>
  </w:style>
  <w:style w:type="character" w:customStyle="1" w:styleId="answer--matchinganswer">
    <w:name w:val="answer--matching__answer"/>
    <w:basedOn w:val="DefaultParagraphFont"/>
    <w:rsid w:val="00001D2B"/>
  </w:style>
  <w:style w:type="character" w:customStyle="1" w:styleId="correctness-text">
    <w:name w:val="correctness-text"/>
    <w:basedOn w:val="DefaultParagraphFont"/>
    <w:rsid w:val="00001D2B"/>
  </w:style>
  <w:style w:type="paragraph" w:styleId="ListParagraph">
    <w:name w:val="List Paragraph"/>
    <w:basedOn w:val="Normal"/>
    <w:uiPriority w:val="34"/>
    <w:qFormat/>
    <w:rsid w:val="00F07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5221">
      <w:bodyDiv w:val="1"/>
      <w:marLeft w:val="0"/>
      <w:marRight w:val="0"/>
      <w:marTop w:val="0"/>
      <w:marBottom w:val="0"/>
      <w:divBdr>
        <w:top w:val="none" w:sz="0" w:space="0" w:color="auto"/>
        <w:left w:val="none" w:sz="0" w:space="0" w:color="auto"/>
        <w:bottom w:val="none" w:sz="0" w:space="0" w:color="auto"/>
        <w:right w:val="none" w:sz="0" w:space="0" w:color="auto"/>
      </w:divBdr>
      <w:divsChild>
        <w:div w:id="227306342">
          <w:marLeft w:val="0"/>
          <w:marRight w:val="0"/>
          <w:marTop w:val="0"/>
          <w:marBottom w:val="0"/>
          <w:divBdr>
            <w:top w:val="none" w:sz="0" w:space="0" w:color="auto"/>
            <w:left w:val="none" w:sz="0" w:space="0" w:color="auto"/>
            <w:bottom w:val="none" w:sz="0" w:space="0" w:color="auto"/>
            <w:right w:val="none" w:sz="0" w:space="0" w:color="auto"/>
          </w:divBdr>
        </w:div>
        <w:div w:id="1198199171">
          <w:marLeft w:val="0"/>
          <w:marRight w:val="775"/>
          <w:marTop w:val="0"/>
          <w:marBottom w:val="0"/>
          <w:divBdr>
            <w:top w:val="none" w:sz="0" w:space="0" w:color="auto"/>
            <w:left w:val="none" w:sz="0" w:space="0" w:color="auto"/>
            <w:bottom w:val="none" w:sz="0" w:space="0" w:color="auto"/>
            <w:right w:val="none" w:sz="0" w:space="0" w:color="auto"/>
          </w:divBdr>
          <w:divsChild>
            <w:div w:id="1350063479">
              <w:marLeft w:val="0"/>
              <w:marRight w:val="0"/>
              <w:marTop w:val="0"/>
              <w:marBottom w:val="0"/>
              <w:divBdr>
                <w:top w:val="none" w:sz="0" w:space="0" w:color="auto"/>
                <w:left w:val="none" w:sz="0" w:space="0" w:color="auto"/>
                <w:bottom w:val="none" w:sz="0" w:space="0" w:color="auto"/>
                <w:right w:val="none" w:sz="0" w:space="0" w:color="auto"/>
              </w:divBdr>
              <w:divsChild>
                <w:div w:id="903369682">
                  <w:marLeft w:val="0"/>
                  <w:marRight w:val="0"/>
                  <w:marTop w:val="0"/>
                  <w:marBottom w:val="0"/>
                  <w:divBdr>
                    <w:top w:val="single" w:sz="6" w:space="18" w:color="4B833F"/>
                    <w:left w:val="single" w:sz="6" w:space="12" w:color="4B833F"/>
                    <w:bottom w:val="single" w:sz="6" w:space="14" w:color="4B833F"/>
                    <w:right w:val="single" w:sz="6" w:space="8" w:color="4B833F"/>
                  </w:divBdr>
                </w:div>
              </w:divsChild>
            </w:div>
          </w:divsChild>
        </w:div>
      </w:divsChild>
    </w:div>
    <w:div w:id="72049625">
      <w:bodyDiv w:val="1"/>
      <w:marLeft w:val="0"/>
      <w:marRight w:val="0"/>
      <w:marTop w:val="0"/>
      <w:marBottom w:val="0"/>
      <w:divBdr>
        <w:top w:val="none" w:sz="0" w:space="0" w:color="auto"/>
        <w:left w:val="none" w:sz="0" w:space="0" w:color="auto"/>
        <w:bottom w:val="none" w:sz="0" w:space="0" w:color="auto"/>
        <w:right w:val="none" w:sz="0" w:space="0" w:color="auto"/>
      </w:divBdr>
      <w:divsChild>
        <w:div w:id="399405336">
          <w:marLeft w:val="0"/>
          <w:marRight w:val="0"/>
          <w:marTop w:val="0"/>
          <w:marBottom w:val="0"/>
          <w:divBdr>
            <w:top w:val="none" w:sz="0" w:space="0" w:color="auto"/>
            <w:left w:val="none" w:sz="0" w:space="0" w:color="auto"/>
            <w:bottom w:val="none" w:sz="0" w:space="0" w:color="auto"/>
            <w:right w:val="none" w:sz="0" w:space="0" w:color="auto"/>
          </w:divBdr>
          <w:divsChild>
            <w:div w:id="977881961">
              <w:marLeft w:val="0"/>
              <w:marRight w:val="0"/>
              <w:marTop w:val="0"/>
              <w:marBottom w:val="0"/>
              <w:divBdr>
                <w:top w:val="none" w:sz="0" w:space="0" w:color="auto"/>
                <w:left w:val="none" w:sz="0" w:space="0" w:color="auto"/>
                <w:bottom w:val="none" w:sz="0" w:space="0" w:color="auto"/>
                <w:right w:val="none" w:sz="0" w:space="0" w:color="auto"/>
              </w:divBdr>
              <w:divsChild>
                <w:div w:id="1865315758">
                  <w:marLeft w:val="0"/>
                  <w:marRight w:val="0"/>
                  <w:marTop w:val="0"/>
                  <w:marBottom w:val="300"/>
                  <w:divBdr>
                    <w:top w:val="single" w:sz="6" w:space="20" w:color="164883"/>
                    <w:left w:val="single" w:sz="6" w:space="31" w:color="164883"/>
                    <w:bottom w:val="single" w:sz="6" w:space="20" w:color="164883"/>
                    <w:right w:val="single" w:sz="6" w:space="31" w:color="164883"/>
                  </w:divBdr>
                </w:div>
              </w:divsChild>
            </w:div>
          </w:divsChild>
        </w:div>
        <w:div w:id="212009510">
          <w:marLeft w:val="0"/>
          <w:marRight w:val="775"/>
          <w:marTop w:val="0"/>
          <w:marBottom w:val="0"/>
          <w:divBdr>
            <w:top w:val="none" w:sz="0" w:space="0" w:color="auto"/>
            <w:left w:val="none" w:sz="0" w:space="0" w:color="auto"/>
            <w:bottom w:val="none" w:sz="0" w:space="0" w:color="auto"/>
            <w:right w:val="none" w:sz="0" w:space="0" w:color="auto"/>
          </w:divBdr>
          <w:divsChild>
            <w:div w:id="1600989487">
              <w:marLeft w:val="0"/>
              <w:marRight w:val="0"/>
              <w:marTop w:val="0"/>
              <w:marBottom w:val="0"/>
              <w:divBdr>
                <w:top w:val="none" w:sz="0" w:space="0" w:color="auto"/>
                <w:left w:val="none" w:sz="0" w:space="0" w:color="auto"/>
                <w:bottom w:val="none" w:sz="0" w:space="0" w:color="auto"/>
                <w:right w:val="none" w:sz="0" w:space="0" w:color="auto"/>
              </w:divBdr>
              <w:divsChild>
                <w:div w:id="234780439">
                  <w:marLeft w:val="0"/>
                  <w:marRight w:val="0"/>
                  <w:marTop w:val="0"/>
                  <w:marBottom w:val="0"/>
                  <w:divBdr>
                    <w:top w:val="single" w:sz="6" w:space="18" w:color="4B833F"/>
                    <w:left w:val="single" w:sz="6" w:space="12" w:color="4B833F"/>
                    <w:bottom w:val="single" w:sz="6" w:space="14" w:color="4B833F"/>
                    <w:right w:val="single" w:sz="6" w:space="8" w:color="4B833F"/>
                  </w:divBdr>
                </w:div>
              </w:divsChild>
            </w:div>
          </w:divsChild>
        </w:div>
      </w:divsChild>
    </w:div>
    <w:div w:id="114833299">
      <w:bodyDiv w:val="1"/>
      <w:marLeft w:val="0"/>
      <w:marRight w:val="0"/>
      <w:marTop w:val="0"/>
      <w:marBottom w:val="0"/>
      <w:divBdr>
        <w:top w:val="none" w:sz="0" w:space="0" w:color="auto"/>
        <w:left w:val="none" w:sz="0" w:space="0" w:color="auto"/>
        <w:bottom w:val="none" w:sz="0" w:space="0" w:color="auto"/>
        <w:right w:val="none" w:sz="0" w:space="0" w:color="auto"/>
      </w:divBdr>
      <w:divsChild>
        <w:div w:id="139271608">
          <w:marLeft w:val="0"/>
          <w:marRight w:val="0"/>
          <w:marTop w:val="0"/>
          <w:marBottom w:val="0"/>
          <w:divBdr>
            <w:top w:val="none" w:sz="0" w:space="0" w:color="auto"/>
            <w:left w:val="none" w:sz="0" w:space="0" w:color="auto"/>
            <w:bottom w:val="none" w:sz="0" w:space="0" w:color="auto"/>
            <w:right w:val="none" w:sz="0" w:space="0" w:color="auto"/>
          </w:divBdr>
        </w:div>
        <w:div w:id="1020014832">
          <w:marLeft w:val="0"/>
          <w:marRight w:val="775"/>
          <w:marTop w:val="0"/>
          <w:marBottom w:val="0"/>
          <w:divBdr>
            <w:top w:val="none" w:sz="0" w:space="0" w:color="auto"/>
            <w:left w:val="none" w:sz="0" w:space="0" w:color="auto"/>
            <w:bottom w:val="none" w:sz="0" w:space="0" w:color="auto"/>
            <w:right w:val="none" w:sz="0" w:space="0" w:color="auto"/>
          </w:divBdr>
          <w:divsChild>
            <w:div w:id="237178435">
              <w:marLeft w:val="0"/>
              <w:marRight w:val="0"/>
              <w:marTop w:val="0"/>
              <w:marBottom w:val="0"/>
              <w:divBdr>
                <w:top w:val="none" w:sz="0" w:space="0" w:color="auto"/>
                <w:left w:val="none" w:sz="0" w:space="0" w:color="auto"/>
                <w:bottom w:val="none" w:sz="0" w:space="0" w:color="auto"/>
                <w:right w:val="none" w:sz="0" w:space="0" w:color="auto"/>
              </w:divBdr>
              <w:divsChild>
                <w:div w:id="850609017">
                  <w:marLeft w:val="0"/>
                  <w:marRight w:val="0"/>
                  <w:marTop w:val="0"/>
                  <w:marBottom w:val="0"/>
                  <w:divBdr>
                    <w:top w:val="single" w:sz="6" w:space="18" w:color="4B833F"/>
                    <w:left w:val="single" w:sz="6" w:space="12" w:color="4B833F"/>
                    <w:bottom w:val="single" w:sz="6" w:space="14" w:color="4B833F"/>
                    <w:right w:val="single" w:sz="6" w:space="8" w:color="4B833F"/>
                  </w:divBdr>
                </w:div>
              </w:divsChild>
            </w:div>
          </w:divsChild>
        </w:div>
      </w:divsChild>
    </w:div>
    <w:div w:id="133567770">
      <w:bodyDiv w:val="1"/>
      <w:marLeft w:val="0"/>
      <w:marRight w:val="0"/>
      <w:marTop w:val="0"/>
      <w:marBottom w:val="0"/>
      <w:divBdr>
        <w:top w:val="none" w:sz="0" w:space="0" w:color="auto"/>
        <w:left w:val="none" w:sz="0" w:space="0" w:color="auto"/>
        <w:bottom w:val="none" w:sz="0" w:space="0" w:color="auto"/>
        <w:right w:val="none" w:sz="0" w:space="0" w:color="auto"/>
      </w:divBdr>
      <w:divsChild>
        <w:div w:id="68428582">
          <w:marLeft w:val="0"/>
          <w:marRight w:val="0"/>
          <w:marTop w:val="0"/>
          <w:marBottom w:val="0"/>
          <w:divBdr>
            <w:top w:val="none" w:sz="0" w:space="0" w:color="auto"/>
            <w:left w:val="none" w:sz="0" w:space="0" w:color="auto"/>
            <w:bottom w:val="none" w:sz="0" w:space="0" w:color="auto"/>
            <w:right w:val="none" w:sz="0" w:space="0" w:color="auto"/>
          </w:divBdr>
        </w:div>
        <w:div w:id="1513640369">
          <w:marLeft w:val="0"/>
          <w:marRight w:val="775"/>
          <w:marTop w:val="0"/>
          <w:marBottom w:val="0"/>
          <w:divBdr>
            <w:top w:val="none" w:sz="0" w:space="0" w:color="auto"/>
            <w:left w:val="none" w:sz="0" w:space="0" w:color="auto"/>
            <w:bottom w:val="none" w:sz="0" w:space="0" w:color="auto"/>
            <w:right w:val="none" w:sz="0" w:space="0" w:color="auto"/>
          </w:divBdr>
          <w:divsChild>
            <w:div w:id="481427902">
              <w:marLeft w:val="0"/>
              <w:marRight w:val="0"/>
              <w:marTop w:val="0"/>
              <w:marBottom w:val="0"/>
              <w:divBdr>
                <w:top w:val="none" w:sz="0" w:space="0" w:color="auto"/>
                <w:left w:val="none" w:sz="0" w:space="0" w:color="auto"/>
                <w:bottom w:val="none" w:sz="0" w:space="0" w:color="auto"/>
                <w:right w:val="none" w:sz="0" w:space="0" w:color="auto"/>
              </w:divBdr>
              <w:divsChild>
                <w:div w:id="614170597">
                  <w:marLeft w:val="0"/>
                  <w:marRight w:val="0"/>
                  <w:marTop w:val="0"/>
                  <w:marBottom w:val="0"/>
                  <w:divBdr>
                    <w:top w:val="single" w:sz="6" w:space="18" w:color="3975B9"/>
                    <w:left w:val="single" w:sz="6" w:space="12" w:color="3975B9"/>
                    <w:bottom w:val="single" w:sz="6" w:space="14" w:color="3975B9"/>
                    <w:right w:val="single" w:sz="6" w:space="8" w:color="3975B9"/>
                  </w:divBdr>
                </w:div>
              </w:divsChild>
            </w:div>
          </w:divsChild>
        </w:div>
      </w:divsChild>
    </w:div>
    <w:div w:id="175967839">
      <w:bodyDiv w:val="1"/>
      <w:marLeft w:val="0"/>
      <w:marRight w:val="0"/>
      <w:marTop w:val="0"/>
      <w:marBottom w:val="0"/>
      <w:divBdr>
        <w:top w:val="none" w:sz="0" w:space="0" w:color="auto"/>
        <w:left w:val="none" w:sz="0" w:space="0" w:color="auto"/>
        <w:bottom w:val="none" w:sz="0" w:space="0" w:color="auto"/>
        <w:right w:val="none" w:sz="0" w:space="0" w:color="auto"/>
      </w:divBdr>
      <w:divsChild>
        <w:div w:id="64108677">
          <w:marLeft w:val="0"/>
          <w:marRight w:val="0"/>
          <w:marTop w:val="0"/>
          <w:marBottom w:val="0"/>
          <w:divBdr>
            <w:top w:val="none" w:sz="0" w:space="0" w:color="auto"/>
            <w:left w:val="none" w:sz="0" w:space="0" w:color="auto"/>
            <w:bottom w:val="none" w:sz="0" w:space="0" w:color="auto"/>
            <w:right w:val="none" w:sz="0" w:space="0" w:color="auto"/>
          </w:divBdr>
        </w:div>
        <w:div w:id="905728783">
          <w:marLeft w:val="0"/>
          <w:marRight w:val="775"/>
          <w:marTop w:val="0"/>
          <w:marBottom w:val="0"/>
          <w:divBdr>
            <w:top w:val="none" w:sz="0" w:space="0" w:color="auto"/>
            <w:left w:val="none" w:sz="0" w:space="0" w:color="auto"/>
            <w:bottom w:val="none" w:sz="0" w:space="0" w:color="auto"/>
            <w:right w:val="none" w:sz="0" w:space="0" w:color="auto"/>
          </w:divBdr>
          <w:divsChild>
            <w:div w:id="1683505618">
              <w:marLeft w:val="0"/>
              <w:marRight w:val="0"/>
              <w:marTop w:val="0"/>
              <w:marBottom w:val="0"/>
              <w:divBdr>
                <w:top w:val="none" w:sz="0" w:space="0" w:color="auto"/>
                <w:left w:val="none" w:sz="0" w:space="0" w:color="auto"/>
                <w:bottom w:val="none" w:sz="0" w:space="0" w:color="auto"/>
                <w:right w:val="none" w:sz="0" w:space="0" w:color="auto"/>
              </w:divBdr>
              <w:divsChild>
                <w:div w:id="669404445">
                  <w:marLeft w:val="0"/>
                  <w:marRight w:val="0"/>
                  <w:marTop w:val="0"/>
                  <w:marBottom w:val="0"/>
                  <w:divBdr>
                    <w:top w:val="single" w:sz="6" w:space="18" w:color="3975B9"/>
                    <w:left w:val="single" w:sz="6" w:space="12" w:color="3975B9"/>
                    <w:bottom w:val="single" w:sz="6" w:space="14" w:color="3975B9"/>
                    <w:right w:val="single" w:sz="6" w:space="8" w:color="3975B9"/>
                  </w:divBdr>
                </w:div>
              </w:divsChild>
            </w:div>
          </w:divsChild>
        </w:div>
      </w:divsChild>
    </w:div>
    <w:div w:id="204296864">
      <w:bodyDiv w:val="1"/>
      <w:marLeft w:val="0"/>
      <w:marRight w:val="0"/>
      <w:marTop w:val="0"/>
      <w:marBottom w:val="0"/>
      <w:divBdr>
        <w:top w:val="none" w:sz="0" w:space="0" w:color="auto"/>
        <w:left w:val="none" w:sz="0" w:space="0" w:color="auto"/>
        <w:bottom w:val="none" w:sz="0" w:space="0" w:color="auto"/>
        <w:right w:val="none" w:sz="0" w:space="0" w:color="auto"/>
      </w:divBdr>
      <w:divsChild>
        <w:div w:id="719934921">
          <w:marLeft w:val="0"/>
          <w:marRight w:val="0"/>
          <w:marTop w:val="0"/>
          <w:marBottom w:val="0"/>
          <w:divBdr>
            <w:top w:val="none" w:sz="0" w:space="0" w:color="auto"/>
            <w:left w:val="none" w:sz="0" w:space="0" w:color="auto"/>
            <w:bottom w:val="none" w:sz="0" w:space="0" w:color="auto"/>
            <w:right w:val="none" w:sz="0" w:space="0" w:color="auto"/>
          </w:divBdr>
        </w:div>
        <w:div w:id="540942515">
          <w:marLeft w:val="0"/>
          <w:marRight w:val="775"/>
          <w:marTop w:val="0"/>
          <w:marBottom w:val="0"/>
          <w:divBdr>
            <w:top w:val="none" w:sz="0" w:space="0" w:color="auto"/>
            <w:left w:val="none" w:sz="0" w:space="0" w:color="auto"/>
            <w:bottom w:val="none" w:sz="0" w:space="0" w:color="auto"/>
            <w:right w:val="none" w:sz="0" w:space="0" w:color="auto"/>
          </w:divBdr>
          <w:divsChild>
            <w:div w:id="1140072010">
              <w:marLeft w:val="0"/>
              <w:marRight w:val="0"/>
              <w:marTop w:val="0"/>
              <w:marBottom w:val="0"/>
              <w:divBdr>
                <w:top w:val="none" w:sz="0" w:space="0" w:color="auto"/>
                <w:left w:val="none" w:sz="0" w:space="0" w:color="auto"/>
                <w:bottom w:val="none" w:sz="0" w:space="0" w:color="auto"/>
                <w:right w:val="none" w:sz="0" w:space="0" w:color="auto"/>
              </w:divBdr>
              <w:divsChild>
                <w:div w:id="2024479300">
                  <w:marLeft w:val="0"/>
                  <w:marRight w:val="0"/>
                  <w:marTop w:val="0"/>
                  <w:marBottom w:val="0"/>
                  <w:divBdr>
                    <w:top w:val="single" w:sz="6" w:space="18" w:color="3975B9"/>
                    <w:left w:val="single" w:sz="6" w:space="12" w:color="3975B9"/>
                    <w:bottom w:val="single" w:sz="6" w:space="14" w:color="3975B9"/>
                    <w:right w:val="single" w:sz="6" w:space="8" w:color="3975B9"/>
                  </w:divBdr>
                </w:div>
              </w:divsChild>
            </w:div>
          </w:divsChild>
        </w:div>
      </w:divsChild>
    </w:div>
    <w:div w:id="283733059">
      <w:bodyDiv w:val="1"/>
      <w:marLeft w:val="0"/>
      <w:marRight w:val="0"/>
      <w:marTop w:val="0"/>
      <w:marBottom w:val="0"/>
      <w:divBdr>
        <w:top w:val="none" w:sz="0" w:space="0" w:color="auto"/>
        <w:left w:val="none" w:sz="0" w:space="0" w:color="auto"/>
        <w:bottom w:val="none" w:sz="0" w:space="0" w:color="auto"/>
        <w:right w:val="none" w:sz="0" w:space="0" w:color="auto"/>
      </w:divBdr>
      <w:divsChild>
        <w:div w:id="920405781">
          <w:marLeft w:val="0"/>
          <w:marRight w:val="0"/>
          <w:marTop w:val="0"/>
          <w:marBottom w:val="0"/>
          <w:divBdr>
            <w:top w:val="none" w:sz="0" w:space="0" w:color="auto"/>
            <w:left w:val="none" w:sz="0" w:space="0" w:color="auto"/>
            <w:bottom w:val="none" w:sz="0" w:space="0" w:color="auto"/>
            <w:right w:val="none" w:sz="0" w:space="0" w:color="auto"/>
          </w:divBdr>
        </w:div>
        <w:div w:id="1650937745">
          <w:marLeft w:val="0"/>
          <w:marRight w:val="775"/>
          <w:marTop w:val="0"/>
          <w:marBottom w:val="0"/>
          <w:divBdr>
            <w:top w:val="none" w:sz="0" w:space="0" w:color="auto"/>
            <w:left w:val="none" w:sz="0" w:space="0" w:color="auto"/>
            <w:bottom w:val="none" w:sz="0" w:space="0" w:color="auto"/>
            <w:right w:val="none" w:sz="0" w:space="0" w:color="auto"/>
          </w:divBdr>
          <w:divsChild>
            <w:div w:id="746802841">
              <w:marLeft w:val="0"/>
              <w:marRight w:val="0"/>
              <w:marTop w:val="0"/>
              <w:marBottom w:val="0"/>
              <w:divBdr>
                <w:top w:val="none" w:sz="0" w:space="0" w:color="auto"/>
                <w:left w:val="none" w:sz="0" w:space="0" w:color="auto"/>
                <w:bottom w:val="none" w:sz="0" w:space="0" w:color="auto"/>
                <w:right w:val="none" w:sz="0" w:space="0" w:color="auto"/>
              </w:divBdr>
              <w:divsChild>
                <w:div w:id="1016930087">
                  <w:marLeft w:val="0"/>
                  <w:marRight w:val="0"/>
                  <w:marTop w:val="0"/>
                  <w:marBottom w:val="0"/>
                  <w:divBdr>
                    <w:top w:val="single" w:sz="6" w:space="18" w:color="3975B9"/>
                    <w:left w:val="single" w:sz="6" w:space="12" w:color="3975B9"/>
                    <w:bottom w:val="single" w:sz="6" w:space="14" w:color="3975B9"/>
                    <w:right w:val="single" w:sz="6" w:space="8" w:color="3975B9"/>
                  </w:divBdr>
                </w:div>
              </w:divsChild>
            </w:div>
          </w:divsChild>
        </w:div>
      </w:divsChild>
    </w:div>
    <w:div w:id="316493541">
      <w:bodyDiv w:val="1"/>
      <w:marLeft w:val="0"/>
      <w:marRight w:val="0"/>
      <w:marTop w:val="0"/>
      <w:marBottom w:val="0"/>
      <w:divBdr>
        <w:top w:val="none" w:sz="0" w:space="0" w:color="auto"/>
        <w:left w:val="none" w:sz="0" w:space="0" w:color="auto"/>
        <w:bottom w:val="none" w:sz="0" w:space="0" w:color="auto"/>
        <w:right w:val="none" w:sz="0" w:space="0" w:color="auto"/>
      </w:divBdr>
      <w:divsChild>
        <w:div w:id="362366942">
          <w:marLeft w:val="0"/>
          <w:marRight w:val="0"/>
          <w:marTop w:val="0"/>
          <w:marBottom w:val="0"/>
          <w:divBdr>
            <w:top w:val="none" w:sz="0" w:space="0" w:color="auto"/>
            <w:left w:val="none" w:sz="0" w:space="0" w:color="auto"/>
            <w:bottom w:val="none" w:sz="0" w:space="0" w:color="auto"/>
            <w:right w:val="none" w:sz="0" w:space="0" w:color="auto"/>
          </w:divBdr>
        </w:div>
        <w:div w:id="1346831898">
          <w:marLeft w:val="0"/>
          <w:marRight w:val="775"/>
          <w:marTop w:val="0"/>
          <w:marBottom w:val="0"/>
          <w:divBdr>
            <w:top w:val="none" w:sz="0" w:space="0" w:color="auto"/>
            <w:left w:val="none" w:sz="0" w:space="0" w:color="auto"/>
            <w:bottom w:val="none" w:sz="0" w:space="0" w:color="auto"/>
            <w:right w:val="none" w:sz="0" w:space="0" w:color="auto"/>
          </w:divBdr>
          <w:divsChild>
            <w:div w:id="500899781">
              <w:marLeft w:val="0"/>
              <w:marRight w:val="0"/>
              <w:marTop w:val="0"/>
              <w:marBottom w:val="0"/>
              <w:divBdr>
                <w:top w:val="none" w:sz="0" w:space="0" w:color="auto"/>
                <w:left w:val="none" w:sz="0" w:space="0" w:color="auto"/>
                <w:bottom w:val="none" w:sz="0" w:space="0" w:color="auto"/>
                <w:right w:val="none" w:sz="0" w:space="0" w:color="auto"/>
              </w:divBdr>
              <w:divsChild>
                <w:div w:id="2028091890">
                  <w:marLeft w:val="0"/>
                  <w:marRight w:val="0"/>
                  <w:marTop w:val="0"/>
                  <w:marBottom w:val="0"/>
                  <w:divBdr>
                    <w:top w:val="single" w:sz="6" w:space="18" w:color="3975B9"/>
                    <w:left w:val="single" w:sz="6" w:space="12" w:color="3975B9"/>
                    <w:bottom w:val="single" w:sz="6" w:space="14" w:color="3975B9"/>
                    <w:right w:val="single" w:sz="6" w:space="8" w:color="3975B9"/>
                  </w:divBdr>
                </w:div>
              </w:divsChild>
            </w:div>
          </w:divsChild>
        </w:div>
      </w:divsChild>
    </w:div>
    <w:div w:id="320819581">
      <w:bodyDiv w:val="1"/>
      <w:marLeft w:val="0"/>
      <w:marRight w:val="0"/>
      <w:marTop w:val="0"/>
      <w:marBottom w:val="0"/>
      <w:divBdr>
        <w:top w:val="none" w:sz="0" w:space="0" w:color="auto"/>
        <w:left w:val="none" w:sz="0" w:space="0" w:color="auto"/>
        <w:bottom w:val="none" w:sz="0" w:space="0" w:color="auto"/>
        <w:right w:val="none" w:sz="0" w:space="0" w:color="auto"/>
      </w:divBdr>
      <w:divsChild>
        <w:div w:id="1231497303">
          <w:marLeft w:val="0"/>
          <w:marRight w:val="0"/>
          <w:marTop w:val="0"/>
          <w:marBottom w:val="0"/>
          <w:divBdr>
            <w:top w:val="none" w:sz="0" w:space="0" w:color="auto"/>
            <w:left w:val="none" w:sz="0" w:space="0" w:color="auto"/>
            <w:bottom w:val="none" w:sz="0" w:space="0" w:color="auto"/>
            <w:right w:val="none" w:sz="0" w:space="0" w:color="auto"/>
          </w:divBdr>
        </w:div>
      </w:divsChild>
    </w:div>
    <w:div w:id="361637808">
      <w:bodyDiv w:val="1"/>
      <w:marLeft w:val="0"/>
      <w:marRight w:val="0"/>
      <w:marTop w:val="0"/>
      <w:marBottom w:val="0"/>
      <w:divBdr>
        <w:top w:val="none" w:sz="0" w:space="0" w:color="auto"/>
        <w:left w:val="none" w:sz="0" w:space="0" w:color="auto"/>
        <w:bottom w:val="none" w:sz="0" w:space="0" w:color="auto"/>
        <w:right w:val="none" w:sz="0" w:space="0" w:color="auto"/>
      </w:divBdr>
      <w:divsChild>
        <w:div w:id="116065715">
          <w:marLeft w:val="0"/>
          <w:marRight w:val="0"/>
          <w:marTop w:val="0"/>
          <w:marBottom w:val="0"/>
          <w:divBdr>
            <w:top w:val="none" w:sz="0" w:space="0" w:color="auto"/>
            <w:left w:val="none" w:sz="0" w:space="0" w:color="auto"/>
            <w:bottom w:val="none" w:sz="0" w:space="0" w:color="auto"/>
            <w:right w:val="none" w:sz="0" w:space="0" w:color="auto"/>
          </w:divBdr>
        </w:div>
        <w:div w:id="1455558097">
          <w:marLeft w:val="0"/>
          <w:marRight w:val="775"/>
          <w:marTop w:val="0"/>
          <w:marBottom w:val="0"/>
          <w:divBdr>
            <w:top w:val="none" w:sz="0" w:space="0" w:color="auto"/>
            <w:left w:val="none" w:sz="0" w:space="0" w:color="auto"/>
            <w:bottom w:val="none" w:sz="0" w:space="0" w:color="auto"/>
            <w:right w:val="none" w:sz="0" w:space="0" w:color="auto"/>
          </w:divBdr>
          <w:divsChild>
            <w:div w:id="874123584">
              <w:marLeft w:val="0"/>
              <w:marRight w:val="0"/>
              <w:marTop w:val="0"/>
              <w:marBottom w:val="0"/>
              <w:divBdr>
                <w:top w:val="none" w:sz="0" w:space="0" w:color="auto"/>
                <w:left w:val="none" w:sz="0" w:space="0" w:color="auto"/>
                <w:bottom w:val="none" w:sz="0" w:space="0" w:color="auto"/>
                <w:right w:val="none" w:sz="0" w:space="0" w:color="auto"/>
              </w:divBdr>
              <w:divsChild>
                <w:div w:id="1367215897">
                  <w:marLeft w:val="0"/>
                  <w:marRight w:val="0"/>
                  <w:marTop w:val="0"/>
                  <w:marBottom w:val="0"/>
                  <w:divBdr>
                    <w:top w:val="single" w:sz="6" w:space="18" w:color="3975B9"/>
                    <w:left w:val="single" w:sz="6" w:space="12" w:color="3975B9"/>
                    <w:bottom w:val="single" w:sz="6" w:space="14" w:color="3975B9"/>
                    <w:right w:val="single" w:sz="6" w:space="8" w:color="3975B9"/>
                  </w:divBdr>
                </w:div>
              </w:divsChild>
            </w:div>
          </w:divsChild>
        </w:div>
      </w:divsChild>
    </w:div>
    <w:div w:id="379129791">
      <w:bodyDiv w:val="1"/>
      <w:marLeft w:val="0"/>
      <w:marRight w:val="0"/>
      <w:marTop w:val="0"/>
      <w:marBottom w:val="0"/>
      <w:divBdr>
        <w:top w:val="none" w:sz="0" w:space="0" w:color="auto"/>
        <w:left w:val="none" w:sz="0" w:space="0" w:color="auto"/>
        <w:bottom w:val="none" w:sz="0" w:space="0" w:color="auto"/>
        <w:right w:val="none" w:sz="0" w:space="0" w:color="auto"/>
      </w:divBdr>
      <w:divsChild>
        <w:div w:id="69818005">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775"/>
          <w:marTop w:val="0"/>
          <w:marBottom w:val="0"/>
          <w:divBdr>
            <w:top w:val="none" w:sz="0" w:space="0" w:color="auto"/>
            <w:left w:val="none" w:sz="0" w:space="0" w:color="auto"/>
            <w:bottom w:val="none" w:sz="0" w:space="0" w:color="auto"/>
            <w:right w:val="none" w:sz="0" w:space="0" w:color="auto"/>
          </w:divBdr>
          <w:divsChild>
            <w:div w:id="1938243628">
              <w:marLeft w:val="0"/>
              <w:marRight w:val="0"/>
              <w:marTop w:val="0"/>
              <w:marBottom w:val="0"/>
              <w:divBdr>
                <w:top w:val="none" w:sz="0" w:space="0" w:color="auto"/>
                <w:left w:val="none" w:sz="0" w:space="0" w:color="auto"/>
                <w:bottom w:val="none" w:sz="0" w:space="0" w:color="auto"/>
                <w:right w:val="none" w:sz="0" w:space="0" w:color="auto"/>
              </w:divBdr>
              <w:divsChild>
                <w:div w:id="265894982">
                  <w:marLeft w:val="0"/>
                  <w:marRight w:val="0"/>
                  <w:marTop w:val="0"/>
                  <w:marBottom w:val="0"/>
                  <w:divBdr>
                    <w:top w:val="single" w:sz="6" w:space="18" w:color="3975B9"/>
                    <w:left w:val="single" w:sz="6" w:space="12" w:color="3975B9"/>
                    <w:bottom w:val="single" w:sz="6" w:space="14" w:color="3975B9"/>
                    <w:right w:val="single" w:sz="6" w:space="8" w:color="3975B9"/>
                  </w:divBdr>
                </w:div>
              </w:divsChild>
            </w:div>
          </w:divsChild>
        </w:div>
      </w:divsChild>
    </w:div>
    <w:div w:id="461582110">
      <w:bodyDiv w:val="1"/>
      <w:marLeft w:val="0"/>
      <w:marRight w:val="0"/>
      <w:marTop w:val="0"/>
      <w:marBottom w:val="0"/>
      <w:divBdr>
        <w:top w:val="none" w:sz="0" w:space="0" w:color="auto"/>
        <w:left w:val="none" w:sz="0" w:space="0" w:color="auto"/>
        <w:bottom w:val="none" w:sz="0" w:space="0" w:color="auto"/>
        <w:right w:val="none" w:sz="0" w:space="0" w:color="auto"/>
      </w:divBdr>
      <w:divsChild>
        <w:div w:id="336269789">
          <w:marLeft w:val="0"/>
          <w:marRight w:val="0"/>
          <w:marTop w:val="0"/>
          <w:marBottom w:val="0"/>
          <w:divBdr>
            <w:top w:val="none" w:sz="0" w:space="0" w:color="auto"/>
            <w:left w:val="none" w:sz="0" w:space="0" w:color="auto"/>
            <w:bottom w:val="none" w:sz="0" w:space="0" w:color="auto"/>
            <w:right w:val="none" w:sz="0" w:space="0" w:color="auto"/>
          </w:divBdr>
        </w:div>
        <w:div w:id="134104553">
          <w:marLeft w:val="0"/>
          <w:marRight w:val="775"/>
          <w:marTop w:val="0"/>
          <w:marBottom w:val="0"/>
          <w:divBdr>
            <w:top w:val="none" w:sz="0" w:space="0" w:color="auto"/>
            <w:left w:val="none" w:sz="0" w:space="0" w:color="auto"/>
            <w:bottom w:val="none" w:sz="0" w:space="0" w:color="auto"/>
            <w:right w:val="none" w:sz="0" w:space="0" w:color="auto"/>
          </w:divBdr>
          <w:divsChild>
            <w:div w:id="1358239492">
              <w:marLeft w:val="0"/>
              <w:marRight w:val="0"/>
              <w:marTop w:val="0"/>
              <w:marBottom w:val="0"/>
              <w:divBdr>
                <w:top w:val="none" w:sz="0" w:space="0" w:color="auto"/>
                <w:left w:val="none" w:sz="0" w:space="0" w:color="auto"/>
                <w:bottom w:val="none" w:sz="0" w:space="0" w:color="auto"/>
                <w:right w:val="none" w:sz="0" w:space="0" w:color="auto"/>
              </w:divBdr>
              <w:divsChild>
                <w:div w:id="38282822">
                  <w:marLeft w:val="0"/>
                  <w:marRight w:val="0"/>
                  <w:marTop w:val="0"/>
                  <w:marBottom w:val="0"/>
                  <w:divBdr>
                    <w:top w:val="single" w:sz="6" w:space="18" w:color="4B833F"/>
                    <w:left w:val="single" w:sz="6" w:space="12" w:color="4B833F"/>
                    <w:bottom w:val="single" w:sz="6" w:space="14" w:color="4B833F"/>
                    <w:right w:val="single" w:sz="6" w:space="8" w:color="4B833F"/>
                  </w:divBdr>
                </w:div>
              </w:divsChild>
            </w:div>
          </w:divsChild>
        </w:div>
      </w:divsChild>
    </w:div>
    <w:div w:id="607274377">
      <w:bodyDiv w:val="1"/>
      <w:marLeft w:val="0"/>
      <w:marRight w:val="0"/>
      <w:marTop w:val="0"/>
      <w:marBottom w:val="0"/>
      <w:divBdr>
        <w:top w:val="none" w:sz="0" w:space="0" w:color="auto"/>
        <w:left w:val="none" w:sz="0" w:space="0" w:color="auto"/>
        <w:bottom w:val="none" w:sz="0" w:space="0" w:color="auto"/>
        <w:right w:val="none" w:sz="0" w:space="0" w:color="auto"/>
      </w:divBdr>
      <w:divsChild>
        <w:div w:id="1608193482">
          <w:marLeft w:val="0"/>
          <w:marRight w:val="0"/>
          <w:marTop w:val="0"/>
          <w:marBottom w:val="0"/>
          <w:divBdr>
            <w:top w:val="none" w:sz="0" w:space="0" w:color="auto"/>
            <w:left w:val="none" w:sz="0" w:space="0" w:color="auto"/>
            <w:bottom w:val="none" w:sz="0" w:space="0" w:color="auto"/>
            <w:right w:val="none" w:sz="0" w:space="0" w:color="auto"/>
          </w:divBdr>
          <w:divsChild>
            <w:div w:id="1843278587">
              <w:marLeft w:val="0"/>
              <w:marRight w:val="0"/>
              <w:marTop w:val="0"/>
              <w:marBottom w:val="0"/>
              <w:divBdr>
                <w:top w:val="none" w:sz="0" w:space="0" w:color="auto"/>
                <w:left w:val="none" w:sz="0" w:space="0" w:color="auto"/>
                <w:bottom w:val="none" w:sz="0" w:space="0" w:color="auto"/>
                <w:right w:val="none" w:sz="0" w:space="0" w:color="auto"/>
              </w:divBdr>
              <w:divsChild>
                <w:div w:id="1889687988">
                  <w:marLeft w:val="0"/>
                  <w:marRight w:val="0"/>
                  <w:marTop w:val="0"/>
                  <w:marBottom w:val="300"/>
                  <w:divBdr>
                    <w:top w:val="single" w:sz="6" w:space="20" w:color="164883"/>
                    <w:left w:val="single" w:sz="6" w:space="31" w:color="164883"/>
                    <w:bottom w:val="single" w:sz="6" w:space="20" w:color="164883"/>
                    <w:right w:val="single" w:sz="6" w:space="31" w:color="164883"/>
                  </w:divBdr>
                </w:div>
              </w:divsChild>
            </w:div>
          </w:divsChild>
        </w:div>
        <w:div w:id="244609239">
          <w:marLeft w:val="0"/>
          <w:marRight w:val="775"/>
          <w:marTop w:val="0"/>
          <w:marBottom w:val="0"/>
          <w:divBdr>
            <w:top w:val="none" w:sz="0" w:space="0" w:color="auto"/>
            <w:left w:val="none" w:sz="0" w:space="0" w:color="auto"/>
            <w:bottom w:val="none" w:sz="0" w:space="0" w:color="auto"/>
            <w:right w:val="none" w:sz="0" w:space="0" w:color="auto"/>
          </w:divBdr>
          <w:divsChild>
            <w:div w:id="143505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83669">
      <w:bodyDiv w:val="1"/>
      <w:marLeft w:val="0"/>
      <w:marRight w:val="0"/>
      <w:marTop w:val="0"/>
      <w:marBottom w:val="0"/>
      <w:divBdr>
        <w:top w:val="none" w:sz="0" w:space="0" w:color="auto"/>
        <w:left w:val="none" w:sz="0" w:space="0" w:color="auto"/>
        <w:bottom w:val="none" w:sz="0" w:space="0" w:color="auto"/>
        <w:right w:val="none" w:sz="0" w:space="0" w:color="auto"/>
      </w:divBdr>
      <w:divsChild>
        <w:div w:id="469595233">
          <w:marLeft w:val="0"/>
          <w:marRight w:val="0"/>
          <w:marTop w:val="0"/>
          <w:marBottom w:val="0"/>
          <w:divBdr>
            <w:top w:val="none" w:sz="0" w:space="0" w:color="auto"/>
            <w:left w:val="none" w:sz="0" w:space="0" w:color="auto"/>
            <w:bottom w:val="none" w:sz="0" w:space="0" w:color="auto"/>
            <w:right w:val="none" w:sz="0" w:space="0" w:color="auto"/>
          </w:divBdr>
        </w:div>
        <w:div w:id="1313212878">
          <w:marLeft w:val="0"/>
          <w:marRight w:val="775"/>
          <w:marTop w:val="0"/>
          <w:marBottom w:val="0"/>
          <w:divBdr>
            <w:top w:val="none" w:sz="0" w:space="0" w:color="auto"/>
            <w:left w:val="none" w:sz="0" w:space="0" w:color="auto"/>
            <w:bottom w:val="none" w:sz="0" w:space="0" w:color="auto"/>
            <w:right w:val="none" w:sz="0" w:space="0" w:color="auto"/>
          </w:divBdr>
          <w:divsChild>
            <w:div w:id="1081413658">
              <w:marLeft w:val="0"/>
              <w:marRight w:val="0"/>
              <w:marTop w:val="0"/>
              <w:marBottom w:val="0"/>
              <w:divBdr>
                <w:top w:val="none" w:sz="0" w:space="0" w:color="auto"/>
                <w:left w:val="none" w:sz="0" w:space="0" w:color="auto"/>
                <w:bottom w:val="none" w:sz="0" w:space="0" w:color="auto"/>
                <w:right w:val="none" w:sz="0" w:space="0" w:color="auto"/>
              </w:divBdr>
              <w:divsChild>
                <w:div w:id="1569414045">
                  <w:marLeft w:val="0"/>
                  <w:marRight w:val="0"/>
                  <w:marTop w:val="0"/>
                  <w:marBottom w:val="0"/>
                  <w:divBdr>
                    <w:top w:val="single" w:sz="6" w:space="18" w:color="3975B9"/>
                    <w:left w:val="single" w:sz="6" w:space="12" w:color="3975B9"/>
                    <w:bottom w:val="single" w:sz="6" w:space="14" w:color="3975B9"/>
                    <w:right w:val="single" w:sz="6" w:space="8" w:color="3975B9"/>
                  </w:divBdr>
                </w:div>
              </w:divsChild>
            </w:div>
          </w:divsChild>
        </w:div>
      </w:divsChild>
    </w:div>
    <w:div w:id="756169822">
      <w:bodyDiv w:val="1"/>
      <w:marLeft w:val="0"/>
      <w:marRight w:val="0"/>
      <w:marTop w:val="0"/>
      <w:marBottom w:val="0"/>
      <w:divBdr>
        <w:top w:val="none" w:sz="0" w:space="0" w:color="auto"/>
        <w:left w:val="none" w:sz="0" w:space="0" w:color="auto"/>
        <w:bottom w:val="none" w:sz="0" w:space="0" w:color="auto"/>
        <w:right w:val="none" w:sz="0" w:space="0" w:color="auto"/>
      </w:divBdr>
      <w:divsChild>
        <w:div w:id="1318536041">
          <w:marLeft w:val="0"/>
          <w:marRight w:val="0"/>
          <w:marTop w:val="0"/>
          <w:marBottom w:val="0"/>
          <w:divBdr>
            <w:top w:val="none" w:sz="0" w:space="0" w:color="auto"/>
            <w:left w:val="none" w:sz="0" w:space="0" w:color="auto"/>
            <w:bottom w:val="none" w:sz="0" w:space="0" w:color="auto"/>
            <w:right w:val="none" w:sz="0" w:space="0" w:color="auto"/>
          </w:divBdr>
        </w:div>
        <w:div w:id="1524130983">
          <w:marLeft w:val="0"/>
          <w:marRight w:val="775"/>
          <w:marTop w:val="0"/>
          <w:marBottom w:val="0"/>
          <w:divBdr>
            <w:top w:val="none" w:sz="0" w:space="0" w:color="auto"/>
            <w:left w:val="none" w:sz="0" w:space="0" w:color="auto"/>
            <w:bottom w:val="none" w:sz="0" w:space="0" w:color="auto"/>
            <w:right w:val="none" w:sz="0" w:space="0" w:color="auto"/>
          </w:divBdr>
          <w:divsChild>
            <w:div w:id="432095696">
              <w:marLeft w:val="0"/>
              <w:marRight w:val="0"/>
              <w:marTop w:val="0"/>
              <w:marBottom w:val="0"/>
              <w:divBdr>
                <w:top w:val="none" w:sz="0" w:space="0" w:color="auto"/>
                <w:left w:val="none" w:sz="0" w:space="0" w:color="auto"/>
                <w:bottom w:val="none" w:sz="0" w:space="0" w:color="auto"/>
                <w:right w:val="none" w:sz="0" w:space="0" w:color="auto"/>
              </w:divBdr>
              <w:divsChild>
                <w:div w:id="816141679">
                  <w:marLeft w:val="0"/>
                  <w:marRight w:val="0"/>
                  <w:marTop w:val="0"/>
                  <w:marBottom w:val="0"/>
                  <w:divBdr>
                    <w:top w:val="single" w:sz="6" w:space="18" w:color="4B833F"/>
                    <w:left w:val="single" w:sz="6" w:space="12" w:color="4B833F"/>
                    <w:bottom w:val="single" w:sz="6" w:space="14" w:color="4B833F"/>
                    <w:right w:val="single" w:sz="6" w:space="8" w:color="4B833F"/>
                  </w:divBdr>
                </w:div>
              </w:divsChild>
            </w:div>
          </w:divsChild>
        </w:div>
      </w:divsChild>
    </w:div>
    <w:div w:id="759912130">
      <w:bodyDiv w:val="1"/>
      <w:marLeft w:val="0"/>
      <w:marRight w:val="0"/>
      <w:marTop w:val="0"/>
      <w:marBottom w:val="0"/>
      <w:divBdr>
        <w:top w:val="none" w:sz="0" w:space="0" w:color="auto"/>
        <w:left w:val="none" w:sz="0" w:space="0" w:color="auto"/>
        <w:bottom w:val="none" w:sz="0" w:space="0" w:color="auto"/>
        <w:right w:val="none" w:sz="0" w:space="0" w:color="auto"/>
      </w:divBdr>
      <w:divsChild>
        <w:div w:id="2131511545">
          <w:marLeft w:val="0"/>
          <w:marRight w:val="0"/>
          <w:marTop w:val="0"/>
          <w:marBottom w:val="0"/>
          <w:divBdr>
            <w:top w:val="none" w:sz="0" w:space="0" w:color="auto"/>
            <w:left w:val="none" w:sz="0" w:space="0" w:color="auto"/>
            <w:bottom w:val="none" w:sz="0" w:space="0" w:color="auto"/>
            <w:right w:val="none" w:sz="0" w:space="0" w:color="auto"/>
          </w:divBdr>
        </w:div>
        <w:div w:id="1786389724">
          <w:marLeft w:val="0"/>
          <w:marRight w:val="775"/>
          <w:marTop w:val="0"/>
          <w:marBottom w:val="0"/>
          <w:divBdr>
            <w:top w:val="none" w:sz="0" w:space="0" w:color="auto"/>
            <w:left w:val="none" w:sz="0" w:space="0" w:color="auto"/>
            <w:bottom w:val="none" w:sz="0" w:space="0" w:color="auto"/>
            <w:right w:val="none" w:sz="0" w:space="0" w:color="auto"/>
          </w:divBdr>
          <w:divsChild>
            <w:div w:id="1154180706">
              <w:marLeft w:val="0"/>
              <w:marRight w:val="0"/>
              <w:marTop w:val="0"/>
              <w:marBottom w:val="0"/>
              <w:divBdr>
                <w:top w:val="none" w:sz="0" w:space="0" w:color="auto"/>
                <w:left w:val="none" w:sz="0" w:space="0" w:color="auto"/>
                <w:bottom w:val="none" w:sz="0" w:space="0" w:color="auto"/>
                <w:right w:val="none" w:sz="0" w:space="0" w:color="auto"/>
              </w:divBdr>
              <w:divsChild>
                <w:div w:id="181435779">
                  <w:marLeft w:val="0"/>
                  <w:marRight w:val="0"/>
                  <w:marTop w:val="0"/>
                  <w:marBottom w:val="0"/>
                  <w:divBdr>
                    <w:top w:val="single" w:sz="6" w:space="18" w:color="3975B9"/>
                    <w:left w:val="single" w:sz="6" w:space="12" w:color="3975B9"/>
                    <w:bottom w:val="single" w:sz="6" w:space="14" w:color="3975B9"/>
                    <w:right w:val="single" w:sz="6" w:space="8" w:color="3975B9"/>
                  </w:divBdr>
                </w:div>
              </w:divsChild>
            </w:div>
          </w:divsChild>
        </w:div>
      </w:divsChild>
    </w:div>
    <w:div w:id="1006782259">
      <w:bodyDiv w:val="1"/>
      <w:marLeft w:val="0"/>
      <w:marRight w:val="0"/>
      <w:marTop w:val="0"/>
      <w:marBottom w:val="0"/>
      <w:divBdr>
        <w:top w:val="none" w:sz="0" w:space="0" w:color="auto"/>
        <w:left w:val="none" w:sz="0" w:space="0" w:color="auto"/>
        <w:bottom w:val="none" w:sz="0" w:space="0" w:color="auto"/>
        <w:right w:val="none" w:sz="0" w:space="0" w:color="auto"/>
      </w:divBdr>
      <w:divsChild>
        <w:div w:id="1268545141">
          <w:marLeft w:val="0"/>
          <w:marRight w:val="0"/>
          <w:marTop w:val="0"/>
          <w:marBottom w:val="0"/>
          <w:divBdr>
            <w:top w:val="none" w:sz="0" w:space="0" w:color="auto"/>
            <w:left w:val="none" w:sz="0" w:space="0" w:color="auto"/>
            <w:bottom w:val="none" w:sz="0" w:space="0" w:color="auto"/>
            <w:right w:val="none" w:sz="0" w:space="0" w:color="auto"/>
          </w:divBdr>
        </w:div>
        <w:div w:id="823467378">
          <w:marLeft w:val="0"/>
          <w:marRight w:val="775"/>
          <w:marTop w:val="0"/>
          <w:marBottom w:val="0"/>
          <w:divBdr>
            <w:top w:val="none" w:sz="0" w:space="0" w:color="auto"/>
            <w:left w:val="none" w:sz="0" w:space="0" w:color="auto"/>
            <w:bottom w:val="none" w:sz="0" w:space="0" w:color="auto"/>
            <w:right w:val="none" w:sz="0" w:space="0" w:color="auto"/>
          </w:divBdr>
          <w:divsChild>
            <w:div w:id="2003123035">
              <w:marLeft w:val="0"/>
              <w:marRight w:val="0"/>
              <w:marTop w:val="0"/>
              <w:marBottom w:val="0"/>
              <w:divBdr>
                <w:top w:val="none" w:sz="0" w:space="0" w:color="auto"/>
                <w:left w:val="none" w:sz="0" w:space="0" w:color="auto"/>
                <w:bottom w:val="none" w:sz="0" w:space="0" w:color="auto"/>
                <w:right w:val="none" w:sz="0" w:space="0" w:color="auto"/>
              </w:divBdr>
              <w:divsChild>
                <w:div w:id="1978680685">
                  <w:marLeft w:val="0"/>
                  <w:marRight w:val="0"/>
                  <w:marTop w:val="0"/>
                  <w:marBottom w:val="0"/>
                  <w:divBdr>
                    <w:top w:val="single" w:sz="6" w:space="18" w:color="4B833F"/>
                    <w:left w:val="single" w:sz="6" w:space="12" w:color="4B833F"/>
                    <w:bottom w:val="single" w:sz="6" w:space="14" w:color="4B833F"/>
                    <w:right w:val="single" w:sz="6" w:space="8" w:color="4B833F"/>
                  </w:divBdr>
                </w:div>
              </w:divsChild>
            </w:div>
          </w:divsChild>
        </w:div>
      </w:divsChild>
    </w:div>
    <w:div w:id="1051147306">
      <w:bodyDiv w:val="1"/>
      <w:marLeft w:val="0"/>
      <w:marRight w:val="0"/>
      <w:marTop w:val="0"/>
      <w:marBottom w:val="0"/>
      <w:divBdr>
        <w:top w:val="none" w:sz="0" w:space="0" w:color="auto"/>
        <w:left w:val="none" w:sz="0" w:space="0" w:color="auto"/>
        <w:bottom w:val="none" w:sz="0" w:space="0" w:color="auto"/>
        <w:right w:val="none" w:sz="0" w:space="0" w:color="auto"/>
      </w:divBdr>
      <w:divsChild>
        <w:div w:id="808981281">
          <w:marLeft w:val="0"/>
          <w:marRight w:val="0"/>
          <w:marTop w:val="0"/>
          <w:marBottom w:val="0"/>
          <w:divBdr>
            <w:top w:val="none" w:sz="0" w:space="0" w:color="auto"/>
            <w:left w:val="none" w:sz="0" w:space="0" w:color="auto"/>
            <w:bottom w:val="none" w:sz="0" w:space="0" w:color="auto"/>
            <w:right w:val="none" w:sz="0" w:space="0" w:color="auto"/>
          </w:divBdr>
        </w:div>
        <w:div w:id="240720813">
          <w:marLeft w:val="0"/>
          <w:marRight w:val="775"/>
          <w:marTop w:val="0"/>
          <w:marBottom w:val="0"/>
          <w:divBdr>
            <w:top w:val="none" w:sz="0" w:space="0" w:color="auto"/>
            <w:left w:val="none" w:sz="0" w:space="0" w:color="auto"/>
            <w:bottom w:val="none" w:sz="0" w:space="0" w:color="auto"/>
            <w:right w:val="none" w:sz="0" w:space="0" w:color="auto"/>
          </w:divBdr>
          <w:divsChild>
            <w:div w:id="2102985582">
              <w:marLeft w:val="0"/>
              <w:marRight w:val="0"/>
              <w:marTop w:val="0"/>
              <w:marBottom w:val="0"/>
              <w:divBdr>
                <w:top w:val="none" w:sz="0" w:space="0" w:color="auto"/>
                <w:left w:val="none" w:sz="0" w:space="0" w:color="auto"/>
                <w:bottom w:val="none" w:sz="0" w:space="0" w:color="auto"/>
                <w:right w:val="none" w:sz="0" w:space="0" w:color="auto"/>
              </w:divBdr>
              <w:divsChild>
                <w:div w:id="1572806595">
                  <w:marLeft w:val="0"/>
                  <w:marRight w:val="0"/>
                  <w:marTop w:val="0"/>
                  <w:marBottom w:val="0"/>
                  <w:divBdr>
                    <w:top w:val="single" w:sz="6" w:space="18" w:color="3975B9"/>
                    <w:left w:val="single" w:sz="6" w:space="12" w:color="3975B9"/>
                    <w:bottom w:val="single" w:sz="6" w:space="14" w:color="3975B9"/>
                    <w:right w:val="single" w:sz="6" w:space="8" w:color="3975B9"/>
                  </w:divBdr>
                </w:div>
              </w:divsChild>
            </w:div>
          </w:divsChild>
        </w:div>
      </w:divsChild>
    </w:div>
    <w:div w:id="1100101054">
      <w:bodyDiv w:val="1"/>
      <w:marLeft w:val="0"/>
      <w:marRight w:val="0"/>
      <w:marTop w:val="0"/>
      <w:marBottom w:val="0"/>
      <w:divBdr>
        <w:top w:val="none" w:sz="0" w:space="0" w:color="auto"/>
        <w:left w:val="none" w:sz="0" w:space="0" w:color="auto"/>
        <w:bottom w:val="none" w:sz="0" w:space="0" w:color="auto"/>
        <w:right w:val="none" w:sz="0" w:space="0" w:color="auto"/>
      </w:divBdr>
      <w:divsChild>
        <w:div w:id="1022824940">
          <w:marLeft w:val="0"/>
          <w:marRight w:val="0"/>
          <w:marTop w:val="0"/>
          <w:marBottom w:val="0"/>
          <w:divBdr>
            <w:top w:val="none" w:sz="0" w:space="0" w:color="auto"/>
            <w:left w:val="none" w:sz="0" w:space="0" w:color="auto"/>
            <w:bottom w:val="none" w:sz="0" w:space="0" w:color="auto"/>
            <w:right w:val="none" w:sz="0" w:space="0" w:color="auto"/>
          </w:divBdr>
        </w:div>
        <w:div w:id="1506676732">
          <w:marLeft w:val="0"/>
          <w:marRight w:val="775"/>
          <w:marTop w:val="0"/>
          <w:marBottom w:val="0"/>
          <w:divBdr>
            <w:top w:val="none" w:sz="0" w:space="0" w:color="auto"/>
            <w:left w:val="none" w:sz="0" w:space="0" w:color="auto"/>
            <w:bottom w:val="none" w:sz="0" w:space="0" w:color="auto"/>
            <w:right w:val="none" w:sz="0" w:space="0" w:color="auto"/>
          </w:divBdr>
          <w:divsChild>
            <w:div w:id="746003433">
              <w:marLeft w:val="0"/>
              <w:marRight w:val="0"/>
              <w:marTop w:val="0"/>
              <w:marBottom w:val="0"/>
              <w:divBdr>
                <w:top w:val="none" w:sz="0" w:space="0" w:color="auto"/>
                <w:left w:val="none" w:sz="0" w:space="0" w:color="auto"/>
                <w:bottom w:val="none" w:sz="0" w:space="0" w:color="auto"/>
                <w:right w:val="none" w:sz="0" w:space="0" w:color="auto"/>
              </w:divBdr>
              <w:divsChild>
                <w:div w:id="270943932">
                  <w:marLeft w:val="0"/>
                  <w:marRight w:val="0"/>
                  <w:marTop w:val="0"/>
                  <w:marBottom w:val="0"/>
                  <w:divBdr>
                    <w:top w:val="single" w:sz="6" w:space="18" w:color="3975B9"/>
                    <w:left w:val="single" w:sz="6" w:space="12" w:color="3975B9"/>
                    <w:bottom w:val="single" w:sz="6" w:space="14" w:color="3975B9"/>
                    <w:right w:val="single" w:sz="6" w:space="8" w:color="3975B9"/>
                  </w:divBdr>
                </w:div>
              </w:divsChild>
            </w:div>
          </w:divsChild>
        </w:div>
      </w:divsChild>
    </w:div>
    <w:div w:id="1112088443">
      <w:bodyDiv w:val="1"/>
      <w:marLeft w:val="0"/>
      <w:marRight w:val="0"/>
      <w:marTop w:val="0"/>
      <w:marBottom w:val="0"/>
      <w:divBdr>
        <w:top w:val="none" w:sz="0" w:space="0" w:color="auto"/>
        <w:left w:val="none" w:sz="0" w:space="0" w:color="auto"/>
        <w:bottom w:val="none" w:sz="0" w:space="0" w:color="auto"/>
        <w:right w:val="none" w:sz="0" w:space="0" w:color="auto"/>
      </w:divBdr>
      <w:divsChild>
        <w:div w:id="468597404">
          <w:marLeft w:val="0"/>
          <w:marRight w:val="0"/>
          <w:marTop w:val="0"/>
          <w:marBottom w:val="0"/>
          <w:divBdr>
            <w:top w:val="none" w:sz="0" w:space="0" w:color="auto"/>
            <w:left w:val="none" w:sz="0" w:space="0" w:color="auto"/>
            <w:bottom w:val="none" w:sz="0" w:space="0" w:color="auto"/>
            <w:right w:val="none" w:sz="0" w:space="0" w:color="auto"/>
          </w:divBdr>
        </w:div>
        <w:div w:id="2096703783">
          <w:marLeft w:val="0"/>
          <w:marRight w:val="775"/>
          <w:marTop w:val="0"/>
          <w:marBottom w:val="0"/>
          <w:divBdr>
            <w:top w:val="none" w:sz="0" w:space="0" w:color="auto"/>
            <w:left w:val="none" w:sz="0" w:space="0" w:color="auto"/>
            <w:bottom w:val="none" w:sz="0" w:space="0" w:color="auto"/>
            <w:right w:val="none" w:sz="0" w:space="0" w:color="auto"/>
          </w:divBdr>
          <w:divsChild>
            <w:div w:id="238708937">
              <w:marLeft w:val="0"/>
              <w:marRight w:val="0"/>
              <w:marTop w:val="0"/>
              <w:marBottom w:val="0"/>
              <w:divBdr>
                <w:top w:val="none" w:sz="0" w:space="0" w:color="auto"/>
                <w:left w:val="none" w:sz="0" w:space="0" w:color="auto"/>
                <w:bottom w:val="none" w:sz="0" w:space="0" w:color="auto"/>
                <w:right w:val="none" w:sz="0" w:space="0" w:color="auto"/>
              </w:divBdr>
              <w:divsChild>
                <w:div w:id="1231844163">
                  <w:marLeft w:val="0"/>
                  <w:marRight w:val="0"/>
                  <w:marTop w:val="0"/>
                  <w:marBottom w:val="0"/>
                  <w:divBdr>
                    <w:top w:val="single" w:sz="6" w:space="18" w:color="3975B9"/>
                    <w:left w:val="single" w:sz="6" w:space="12" w:color="3975B9"/>
                    <w:bottom w:val="single" w:sz="6" w:space="14" w:color="3975B9"/>
                    <w:right w:val="single" w:sz="6" w:space="8" w:color="3975B9"/>
                  </w:divBdr>
                </w:div>
              </w:divsChild>
            </w:div>
          </w:divsChild>
        </w:div>
      </w:divsChild>
    </w:div>
    <w:div w:id="1167745387">
      <w:bodyDiv w:val="1"/>
      <w:marLeft w:val="0"/>
      <w:marRight w:val="0"/>
      <w:marTop w:val="0"/>
      <w:marBottom w:val="0"/>
      <w:divBdr>
        <w:top w:val="none" w:sz="0" w:space="0" w:color="auto"/>
        <w:left w:val="none" w:sz="0" w:space="0" w:color="auto"/>
        <w:bottom w:val="none" w:sz="0" w:space="0" w:color="auto"/>
        <w:right w:val="none" w:sz="0" w:space="0" w:color="auto"/>
      </w:divBdr>
      <w:divsChild>
        <w:div w:id="240025199">
          <w:marLeft w:val="0"/>
          <w:marRight w:val="0"/>
          <w:marTop w:val="0"/>
          <w:marBottom w:val="0"/>
          <w:divBdr>
            <w:top w:val="none" w:sz="0" w:space="0" w:color="auto"/>
            <w:left w:val="none" w:sz="0" w:space="0" w:color="auto"/>
            <w:bottom w:val="none" w:sz="0" w:space="0" w:color="auto"/>
            <w:right w:val="none" w:sz="0" w:space="0" w:color="auto"/>
          </w:divBdr>
        </w:div>
        <w:div w:id="498815841">
          <w:marLeft w:val="0"/>
          <w:marRight w:val="775"/>
          <w:marTop w:val="0"/>
          <w:marBottom w:val="0"/>
          <w:divBdr>
            <w:top w:val="none" w:sz="0" w:space="0" w:color="auto"/>
            <w:left w:val="none" w:sz="0" w:space="0" w:color="auto"/>
            <w:bottom w:val="none" w:sz="0" w:space="0" w:color="auto"/>
            <w:right w:val="none" w:sz="0" w:space="0" w:color="auto"/>
          </w:divBdr>
          <w:divsChild>
            <w:div w:id="196969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7688">
      <w:bodyDiv w:val="1"/>
      <w:marLeft w:val="0"/>
      <w:marRight w:val="0"/>
      <w:marTop w:val="0"/>
      <w:marBottom w:val="0"/>
      <w:divBdr>
        <w:top w:val="none" w:sz="0" w:space="0" w:color="auto"/>
        <w:left w:val="none" w:sz="0" w:space="0" w:color="auto"/>
        <w:bottom w:val="none" w:sz="0" w:space="0" w:color="auto"/>
        <w:right w:val="none" w:sz="0" w:space="0" w:color="auto"/>
      </w:divBdr>
      <w:divsChild>
        <w:div w:id="1620379780">
          <w:marLeft w:val="0"/>
          <w:marRight w:val="0"/>
          <w:marTop w:val="0"/>
          <w:marBottom w:val="0"/>
          <w:divBdr>
            <w:top w:val="none" w:sz="0" w:space="0" w:color="auto"/>
            <w:left w:val="none" w:sz="0" w:space="0" w:color="auto"/>
            <w:bottom w:val="none" w:sz="0" w:space="0" w:color="auto"/>
            <w:right w:val="none" w:sz="0" w:space="0" w:color="auto"/>
          </w:divBdr>
        </w:div>
        <w:div w:id="1036201599">
          <w:marLeft w:val="0"/>
          <w:marRight w:val="775"/>
          <w:marTop w:val="0"/>
          <w:marBottom w:val="0"/>
          <w:divBdr>
            <w:top w:val="none" w:sz="0" w:space="0" w:color="auto"/>
            <w:left w:val="none" w:sz="0" w:space="0" w:color="auto"/>
            <w:bottom w:val="none" w:sz="0" w:space="0" w:color="auto"/>
            <w:right w:val="none" w:sz="0" w:space="0" w:color="auto"/>
          </w:divBdr>
          <w:divsChild>
            <w:div w:id="839395509">
              <w:marLeft w:val="0"/>
              <w:marRight w:val="0"/>
              <w:marTop w:val="0"/>
              <w:marBottom w:val="0"/>
              <w:divBdr>
                <w:top w:val="none" w:sz="0" w:space="0" w:color="auto"/>
                <w:left w:val="none" w:sz="0" w:space="0" w:color="auto"/>
                <w:bottom w:val="none" w:sz="0" w:space="0" w:color="auto"/>
                <w:right w:val="none" w:sz="0" w:space="0" w:color="auto"/>
              </w:divBdr>
              <w:divsChild>
                <w:div w:id="305862001">
                  <w:marLeft w:val="0"/>
                  <w:marRight w:val="0"/>
                  <w:marTop w:val="0"/>
                  <w:marBottom w:val="0"/>
                  <w:divBdr>
                    <w:top w:val="single" w:sz="6" w:space="11" w:color="4B833F"/>
                    <w:left w:val="single" w:sz="6" w:space="23" w:color="4B833F"/>
                    <w:bottom w:val="single" w:sz="6" w:space="11" w:color="4B833F"/>
                    <w:right w:val="single" w:sz="6" w:space="12" w:color="4B833F"/>
                  </w:divBdr>
                  <w:divsChild>
                    <w:div w:id="1592080316">
                      <w:marLeft w:val="0"/>
                      <w:marRight w:val="0"/>
                      <w:marTop w:val="0"/>
                      <w:marBottom w:val="0"/>
                      <w:divBdr>
                        <w:top w:val="none" w:sz="0" w:space="0" w:color="auto"/>
                        <w:left w:val="none" w:sz="0" w:space="0" w:color="auto"/>
                        <w:bottom w:val="none" w:sz="0" w:space="0" w:color="auto"/>
                        <w:right w:val="none" w:sz="0" w:space="0" w:color="auto"/>
                      </w:divBdr>
                    </w:div>
                    <w:div w:id="1145200654">
                      <w:marLeft w:val="0"/>
                      <w:marRight w:val="0"/>
                      <w:marTop w:val="0"/>
                      <w:marBottom w:val="0"/>
                      <w:divBdr>
                        <w:top w:val="single" w:sz="6" w:space="0" w:color="3975B9"/>
                        <w:left w:val="single" w:sz="6" w:space="0" w:color="3975B9"/>
                        <w:bottom w:val="single" w:sz="6" w:space="0" w:color="3975B9"/>
                        <w:right w:val="single" w:sz="6" w:space="0" w:color="3975B9"/>
                      </w:divBdr>
                    </w:div>
                  </w:divsChild>
                </w:div>
                <w:div w:id="81806350">
                  <w:marLeft w:val="0"/>
                  <w:marRight w:val="0"/>
                  <w:marTop w:val="0"/>
                  <w:marBottom w:val="0"/>
                  <w:divBdr>
                    <w:top w:val="single" w:sz="6" w:space="11" w:color="4B833F"/>
                    <w:left w:val="single" w:sz="6" w:space="23" w:color="4B833F"/>
                    <w:bottom w:val="single" w:sz="6" w:space="11" w:color="4B833F"/>
                    <w:right w:val="single" w:sz="6" w:space="12" w:color="4B833F"/>
                  </w:divBdr>
                  <w:divsChild>
                    <w:div w:id="659233852">
                      <w:marLeft w:val="0"/>
                      <w:marRight w:val="0"/>
                      <w:marTop w:val="0"/>
                      <w:marBottom w:val="0"/>
                      <w:divBdr>
                        <w:top w:val="none" w:sz="0" w:space="0" w:color="auto"/>
                        <w:left w:val="none" w:sz="0" w:space="0" w:color="auto"/>
                        <w:bottom w:val="none" w:sz="0" w:space="0" w:color="auto"/>
                        <w:right w:val="none" w:sz="0" w:space="0" w:color="auto"/>
                      </w:divBdr>
                    </w:div>
                    <w:div w:id="1291016869">
                      <w:marLeft w:val="0"/>
                      <w:marRight w:val="0"/>
                      <w:marTop w:val="0"/>
                      <w:marBottom w:val="0"/>
                      <w:divBdr>
                        <w:top w:val="single" w:sz="6" w:space="0" w:color="3975B9"/>
                        <w:left w:val="single" w:sz="6" w:space="0" w:color="3975B9"/>
                        <w:bottom w:val="single" w:sz="6" w:space="0" w:color="3975B9"/>
                        <w:right w:val="single" w:sz="6" w:space="0" w:color="3975B9"/>
                      </w:divBdr>
                    </w:div>
                  </w:divsChild>
                </w:div>
                <w:div w:id="1888493585">
                  <w:marLeft w:val="0"/>
                  <w:marRight w:val="0"/>
                  <w:marTop w:val="0"/>
                  <w:marBottom w:val="0"/>
                  <w:divBdr>
                    <w:top w:val="single" w:sz="6" w:space="11" w:color="4B833F"/>
                    <w:left w:val="single" w:sz="6" w:space="23" w:color="4B833F"/>
                    <w:bottom w:val="single" w:sz="6" w:space="11" w:color="4B833F"/>
                    <w:right w:val="single" w:sz="6" w:space="12" w:color="4B833F"/>
                  </w:divBdr>
                  <w:divsChild>
                    <w:div w:id="1666206124">
                      <w:marLeft w:val="0"/>
                      <w:marRight w:val="0"/>
                      <w:marTop w:val="0"/>
                      <w:marBottom w:val="0"/>
                      <w:divBdr>
                        <w:top w:val="none" w:sz="0" w:space="0" w:color="auto"/>
                        <w:left w:val="none" w:sz="0" w:space="0" w:color="auto"/>
                        <w:bottom w:val="none" w:sz="0" w:space="0" w:color="auto"/>
                        <w:right w:val="none" w:sz="0" w:space="0" w:color="auto"/>
                      </w:divBdr>
                    </w:div>
                    <w:div w:id="1531989093">
                      <w:marLeft w:val="0"/>
                      <w:marRight w:val="0"/>
                      <w:marTop w:val="0"/>
                      <w:marBottom w:val="0"/>
                      <w:divBdr>
                        <w:top w:val="single" w:sz="6" w:space="0" w:color="3975B9"/>
                        <w:left w:val="single" w:sz="6" w:space="0" w:color="3975B9"/>
                        <w:bottom w:val="single" w:sz="6" w:space="0" w:color="3975B9"/>
                        <w:right w:val="single" w:sz="6" w:space="0" w:color="3975B9"/>
                      </w:divBdr>
                    </w:div>
                  </w:divsChild>
                </w:div>
                <w:div w:id="499390670">
                  <w:marLeft w:val="0"/>
                  <w:marRight w:val="0"/>
                  <w:marTop w:val="0"/>
                  <w:marBottom w:val="0"/>
                  <w:divBdr>
                    <w:top w:val="single" w:sz="6" w:space="11" w:color="4B833F"/>
                    <w:left w:val="single" w:sz="6" w:space="23" w:color="4B833F"/>
                    <w:bottom w:val="single" w:sz="6" w:space="11" w:color="4B833F"/>
                    <w:right w:val="single" w:sz="6" w:space="12" w:color="4B833F"/>
                  </w:divBdr>
                  <w:divsChild>
                    <w:div w:id="1234969108">
                      <w:marLeft w:val="0"/>
                      <w:marRight w:val="0"/>
                      <w:marTop w:val="0"/>
                      <w:marBottom w:val="0"/>
                      <w:divBdr>
                        <w:top w:val="none" w:sz="0" w:space="0" w:color="auto"/>
                        <w:left w:val="none" w:sz="0" w:space="0" w:color="auto"/>
                        <w:bottom w:val="none" w:sz="0" w:space="0" w:color="auto"/>
                        <w:right w:val="none" w:sz="0" w:space="0" w:color="auto"/>
                      </w:divBdr>
                    </w:div>
                    <w:div w:id="1632901002">
                      <w:marLeft w:val="0"/>
                      <w:marRight w:val="0"/>
                      <w:marTop w:val="0"/>
                      <w:marBottom w:val="0"/>
                      <w:divBdr>
                        <w:top w:val="single" w:sz="6" w:space="0" w:color="3975B9"/>
                        <w:left w:val="single" w:sz="6" w:space="0" w:color="3975B9"/>
                        <w:bottom w:val="single" w:sz="6" w:space="0" w:color="3975B9"/>
                        <w:right w:val="single" w:sz="6" w:space="0" w:color="3975B9"/>
                      </w:divBdr>
                    </w:div>
                  </w:divsChild>
                </w:div>
                <w:div w:id="1699309053">
                  <w:marLeft w:val="0"/>
                  <w:marRight w:val="0"/>
                  <w:marTop w:val="0"/>
                  <w:marBottom w:val="0"/>
                  <w:divBdr>
                    <w:top w:val="single" w:sz="6" w:space="11" w:color="4B833F"/>
                    <w:left w:val="single" w:sz="6" w:space="23" w:color="4B833F"/>
                    <w:bottom w:val="single" w:sz="6" w:space="11" w:color="4B833F"/>
                    <w:right w:val="single" w:sz="6" w:space="12" w:color="4B833F"/>
                  </w:divBdr>
                  <w:divsChild>
                    <w:div w:id="324406637">
                      <w:marLeft w:val="0"/>
                      <w:marRight w:val="0"/>
                      <w:marTop w:val="0"/>
                      <w:marBottom w:val="0"/>
                      <w:divBdr>
                        <w:top w:val="none" w:sz="0" w:space="0" w:color="auto"/>
                        <w:left w:val="none" w:sz="0" w:space="0" w:color="auto"/>
                        <w:bottom w:val="none" w:sz="0" w:space="0" w:color="auto"/>
                        <w:right w:val="none" w:sz="0" w:space="0" w:color="auto"/>
                      </w:divBdr>
                    </w:div>
                    <w:div w:id="258955346">
                      <w:marLeft w:val="0"/>
                      <w:marRight w:val="0"/>
                      <w:marTop w:val="0"/>
                      <w:marBottom w:val="0"/>
                      <w:divBdr>
                        <w:top w:val="single" w:sz="6" w:space="0" w:color="3975B9"/>
                        <w:left w:val="single" w:sz="6" w:space="0" w:color="3975B9"/>
                        <w:bottom w:val="single" w:sz="6" w:space="0" w:color="3975B9"/>
                        <w:right w:val="single" w:sz="6" w:space="0" w:color="3975B9"/>
                      </w:divBdr>
                    </w:div>
                  </w:divsChild>
                </w:div>
                <w:div w:id="624238529">
                  <w:marLeft w:val="0"/>
                  <w:marRight w:val="0"/>
                  <w:marTop w:val="0"/>
                  <w:marBottom w:val="0"/>
                  <w:divBdr>
                    <w:top w:val="single" w:sz="6" w:space="11" w:color="4B833F"/>
                    <w:left w:val="single" w:sz="6" w:space="23" w:color="4B833F"/>
                    <w:bottom w:val="single" w:sz="6" w:space="11" w:color="4B833F"/>
                    <w:right w:val="single" w:sz="6" w:space="12" w:color="4B833F"/>
                  </w:divBdr>
                  <w:divsChild>
                    <w:div w:id="10002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4227">
      <w:bodyDiv w:val="1"/>
      <w:marLeft w:val="0"/>
      <w:marRight w:val="0"/>
      <w:marTop w:val="0"/>
      <w:marBottom w:val="0"/>
      <w:divBdr>
        <w:top w:val="none" w:sz="0" w:space="0" w:color="auto"/>
        <w:left w:val="none" w:sz="0" w:space="0" w:color="auto"/>
        <w:bottom w:val="none" w:sz="0" w:space="0" w:color="auto"/>
        <w:right w:val="none" w:sz="0" w:space="0" w:color="auto"/>
      </w:divBdr>
      <w:divsChild>
        <w:div w:id="1999454241">
          <w:marLeft w:val="0"/>
          <w:marRight w:val="0"/>
          <w:marTop w:val="0"/>
          <w:marBottom w:val="0"/>
          <w:divBdr>
            <w:top w:val="none" w:sz="0" w:space="0" w:color="auto"/>
            <w:left w:val="none" w:sz="0" w:space="0" w:color="auto"/>
            <w:bottom w:val="none" w:sz="0" w:space="0" w:color="auto"/>
            <w:right w:val="none" w:sz="0" w:space="0" w:color="auto"/>
          </w:divBdr>
        </w:div>
        <w:div w:id="471295629">
          <w:marLeft w:val="0"/>
          <w:marRight w:val="775"/>
          <w:marTop w:val="0"/>
          <w:marBottom w:val="0"/>
          <w:divBdr>
            <w:top w:val="none" w:sz="0" w:space="0" w:color="auto"/>
            <w:left w:val="none" w:sz="0" w:space="0" w:color="auto"/>
            <w:bottom w:val="none" w:sz="0" w:space="0" w:color="auto"/>
            <w:right w:val="none" w:sz="0" w:space="0" w:color="auto"/>
          </w:divBdr>
          <w:divsChild>
            <w:div w:id="734277849">
              <w:marLeft w:val="0"/>
              <w:marRight w:val="0"/>
              <w:marTop w:val="0"/>
              <w:marBottom w:val="0"/>
              <w:divBdr>
                <w:top w:val="none" w:sz="0" w:space="0" w:color="auto"/>
                <w:left w:val="none" w:sz="0" w:space="0" w:color="auto"/>
                <w:bottom w:val="none" w:sz="0" w:space="0" w:color="auto"/>
                <w:right w:val="none" w:sz="0" w:space="0" w:color="auto"/>
              </w:divBdr>
              <w:divsChild>
                <w:div w:id="1442799857">
                  <w:marLeft w:val="0"/>
                  <w:marRight w:val="0"/>
                  <w:marTop w:val="0"/>
                  <w:marBottom w:val="0"/>
                  <w:divBdr>
                    <w:top w:val="single" w:sz="6" w:space="18" w:color="3975B9"/>
                    <w:left w:val="single" w:sz="6" w:space="12" w:color="3975B9"/>
                    <w:bottom w:val="single" w:sz="6" w:space="14" w:color="3975B9"/>
                    <w:right w:val="single" w:sz="6" w:space="8" w:color="3975B9"/>
                  </w:divBdr>
                </w:div>
              </w:divsChild>
            </w:div>
          </w:divsChild>
        </w:div>
      </w:divsChild>
    </w:div>
    <w:div w:id="1326323308">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5">
          <w:marLeft w:val="0"/>
          <w:marRight w:val="0"/>
          <w:marTop w:val="0"/>
          <w:marBottom w:val="0"/>
          <w:divBdr>
            <w:top w:val="none" w:sz="0" w:space="0" w:color="auto"/>
            <w:left w:val="none" w:sz="0" w:space="0" w:color="auto"/>
            <w:bottom w:val="none" w:sz="0" w:space="0" w:color="auto"/>
            <w:right w:val="none" w:sz="0" w:space="0" w:color="auto"/>
          </w:divBdr>
        </w:div>
      </w:divsChild>
    </w:div>
    <w:div w:id="1362780928">
      <w:bodyDiv w:val="1"/>
      <w:marLeft w:val="0"/>
      <w:marRight w:val="0"/>
      <w:marTop w:val="0"/>
      <w:marBottom w:val="0"/>
      <w:divBdr>
        <w:top w:val="none" w:sz="0" w:space="0" w:color="auto"/>
        <w:left w:val="none" w:sz="0" w:space="0" w:color="auto"/>
        <w:bottom w:val="none" w:sz="0" w:space="0" w:color="auto"/>
        <w:right w:val="none" w:sz="0" w:space="0" w:color="auto"/>
      </w:divBdr>
      <w:divsChild>
        <w:div w:id="2011325228">
          <w:marLeft w:val="0"/>
          <w:marRight w:val="0"/>
          <w:marTop w:val="0"/>
          <w:marBottom w:val="0"/>
          <w:divBdr>
            <w:top w:val="none" w:sz="0" w:space="0" w:color="auto"/>
            <w:left w:val="none" w:sz="0" w:space="0" w:color="auto"/>
            <w:bottom w:val="none" w:sz="0" w:space="0" w:color="auto"/>
            <w:right w:val="none" w:sz="0" w:space="0" w:color="auto"/>
          </w:divBdr>
        </w:div>
        <w:div w:id="1414736894">
          <w:marLeft w:val="0"/>
          <w:marRight w:val="775"/>
          <w:marTop w:val="0"/>
          <w:marBottom w:val="0"/>
          <w:divBdr>
            <w:top w:val="none" w:sz="0" w:space="0" w:color="auto"/>
            <w:left w:val="none" w:sz="0" w:space="0" w:color="auto"/>
            <w:bottom w:val="none" w:sz="0" w:space="0" w:color="auto"/>
            <w:right w:val="none" w:sz="0" w:space="0" w:color="auto"/>
          </w:divBdr>
          <w:divsChild>
            <w:div w:id="1589775770">
              <w:marLeft w:val="0"/>
              <w:marRight w:val="0"/>
              <w:marTop w:val="0"/>
              <w:marBottom w:val="0"/>
              <w:divBdr>
                <w:top w:val="none" w:sz="0" w:space="0" w:color="auto"/>
                <w:left w:val="none" w:sz="0" w:space="0" w:color="auto"/>
                <w:bottom w:val="none" w:sz="0" w:space="0" w:color="auto"/>
                <w:right w:val="none" w:sz="0" w:space="0" w:color="auto"/>
              </w:divBdr>
              <w:divsChild>
                <w:div w:id="1939948748">
                  <w:marLeft w:val="0"/>
                  <w:marRight w:val="0"/>
                  <w:marTop w:val="0"/>
                  <w:marBottom w:val="0"/>
                  <w:divBdr>
                    <w:top w:val="single" w:sz="6" w:space="18" w:color="4B833F"/>
                    <w:left w:val="single" w:sz="6" w:space="12" w:color="4B833F"/>
                    <w:bottom w:val="single" w:sz="6" w:space="14" w:color="4B833F"/>
                    <w:right w:val="single" w:sz="6" w:space="8" w:color="4B833F"/>
                  </w:divBdr>
                </w:div>
              </w:divsChild>
            </w:div>
          </w:divsChild>
        </w:div>
      </w:divsChild>
    </w:div>
    <w:div w:id="1366447488">
      <w:bodyDiv w:val="1"/>
      <w:marLeft w:val="0"/>
      <w:marRight w:val="0"/>
      <w:marTop w:val="0"/>
      <w:marBottom w:val="0"/>
      <w:divBdr>
        <w:top w:val="none" w:sz="0" w:space="0" w:color="auto"/>
        <w:left w:val="none" w:sz="0" w:space="0" w:color="auto"/>
        <w:bottom w:val="none" w:sz="0" w:space="0" w:color="auto"/>
        <w:right w:val="none" w:sz="0" w:space="0" w:color="auto"/>
      </w:divBdr>
      <w:divsChild>
        <w:div w:id="916091850">
          <w:marLeft w:val="0"/>
          <w:marRight w:val="0"/>
          <w:marTop w:val="0"/>
          <w:marBottom w:val="0"/>
          <w:divBdr>
            <w:top w:val="none" w:sz="0" w:space="0" w:color="auto"/>
            <w:left w:val="none" w:sz="0" w:space="0" w:color="auto"/>
            <w:bottom w:val="none" w:sz="0" w:space="0" w:color="auto"/>
            <w:right w:val="none" w:sz="0" w:space="0" w:color="auto"/>
          </w:divBdr>
        </w:div>
        <w:div w:id="124546895">
          <w:marLeft w:val="0"/>
          <w:marRight w:val="775"/>
          <w:marTop w:val="0"/>
          <w:marBottom w:val="0"/>
          <w:divBdr>
            <w:top w:val="none" w:sz="0" w:space="0" w:color="auto"/>
            <w:left w:val="none" w:sz="0" w:space="0" w:color="auto"/>
            <w:bottom w:val="none" w:sz="0" w:space="0" w:color="auto"/>
            <w:right w:val="none" w:sz="0" w:space="0" w:color="auto"/>
          </w:divBdr>
          <w:divsChild>
            <w:div w:id="1583030194">
              <w:marLeft w:val="0"/>
              <w:marRight w:val="0"/>
              <w:marTop w:val="0"/>
              <w:marBottom w:val="0"/>
              <w:divBdr>
                <w:top w:val="none" w:sz="0" w:space="0" w:color="auto"/>
                <w:left w:val="none" w:sz="0" w:space="0" w:color="auto"/>
                <w:bottom w:val="none" w:sz="0" w:space="0" w:color="auto"/>
                <w:right w:val="none" w:sz="0" w:space="0" w:color="auto"/>
              </w:divBdr>
              <w:divsChild>
                <w:div w:id="461921959">
                  <w:marLeft w:val="0"/>
                  <w:marRight w:val="0"/>
                  <w:marTop w:val="0"/>
                  <w:marBottom w:val="0"/>
                  <w:divBdr>
                    <w:top w:val="single" w:sz="6" w:space="18" w:color="3975B9"/>
                    <w:left w:val="single" w:sz="6" w:space="12" w:color="3975B9"/>
                    <w:bottom w:val="single" w:sz="6" w:space="14" w:color="3975B9"/>
                    <w:right w:val="single" w:sz="6" w:space="8" w:color="3975B9"/>
                  </w:divBdr>
                </w:div>
              </w:divsChild>
            </w:div>
          </w:divsChild>
        </w:div>
      </w:divsChild>
    </w:div>
    <w:div w:id="1374426022">
      <w:bodyDiv w:val="1"/>
      <w:marLeft w:val="0"/>
      <w:marRight w:val="0"/>
      <w:marTop w:val="0"/>
      <w:marBottom w:val="0"/>
      <w:divBdr>
        <w:top w:val="none" w:sz="0" w:space="0" w:color="auto"/>
        <w:left w:val="none" w:sz="0" w:space="0" w:color="auto"/>
        <w:bottom w:val="none" w:sz="0" w:space="0" w:color="auto"/>
        <w:right w:val="none" w:sz="0" w:space="0" w:color="auto"/>
      </w:divBdr>
      <w:divsChild>
        <w:div w:id="82726818">
          <w:marLeft w:val="0"/>
          <w:marRight w:val="0"/>
          <w:marTop w:val="0"/>
          <w:marBottom w:val="0"/>
          <w:divBdr>
            <w:top w:val="none" w:sz="0" w:space="0" w:color="auto"/>
            <w:left w:val="none" w:sz="0" w:space="0" w:color="auto"/>
            <w:bottom w:val="none" w:sz="0" w:space="0" w:color="auto"/>
            <w:right w:val="none" w:sz="0" w:space="0" w:color="auto"/>
          </w:divBdr>
        </w:div>
        <w:div w:id="1342781199">
          <w:marLeft w:val="0"/>
          <w:marRight w:val="775"/>
          <w:marTop w:val="0"/>
          <w:marBottom w:val="0"/>
          <w:divBdr>
            <w:top w:val="none" w:sz="0" w:space="0" w:color="auto"/>
            <w:left w:val="none" w:sz="0" w:space="0" w:color="auto"/>
            <w:bottom w:val="none" w:sz="0" w:space="0" w:color="auto"/>
            <w:right w:val="none" w:sz="0" w:space="0" w:color="auto"/>
          </w:divBdr>
          <w:divsChild>
            <w:div w:id="1127628313">
              <w:marLeft w:val="0"/>
              <w:marRight w:val="0"/>
              <w:marTop w:val="0"/>
              <w:marBottom w:val="0"/>
              <w:divBdr>
                <w:top w:val="none" w:sz="0" w:space="0" w:color="auto"/>
                <w:left w:val="none" w:sz="0" w:space="0" w:color="auto"/>
                <w:bottom w:val="none" w:sz="0" w:space="0" w:color="auto"/>
                <w:right w:val="none" w:sz="0" w:space="0" w:color="auto"/>
              </w:divBdr>
              <w:divsChild>
                <w:div w:id="1582760315">
                  <w:marLeft w:val="0"/>
                  <w:marRight w:val="0"/>
                  <w:marTop w:val="0"/>
                  <w:marBottom w:val="0"/>
                  <w:divBdr>
                    <w:top w:val="single" w:sz="6" w:space="18" w:color="3975B9"/>
                    <w:left w:val="single" w:sz="6" w:space="12" w:color="3975B9"/>
                    <w:bottom w:val="single" w:sz="6" w:space="14" w:color="3975B9"/>
                    <w:right w:val="single" w:sz="6" w:space="8" w:color="3975B9"/>
                  </w:divBdr>
                </w:div>
              </w:divsChild>
            </w:div>
          </w:divsChild>
        </w:div>
      </w:divsChild>
    </w:div>
    <w:div w:id="1396587472">
      <w:bodyDiv w:val="1"/>
      <w:marLeft w:val="0"/>
      <w:marRight w:val="0"/>
      <w:marTop w:val="0"/>
      <w:marBottom w:val="0"/>
      <w:divBdr>
        <w:top w:val="none" w:sz="0" w:space="0" w:color="auto"/>
        <w:left w:val="none" w:sz="0" w:space="0" w:color="auto"/>
        <w:bottom w:val="none" w:sz="0" w:space="0" w:color="auto"/>
        <w:right w:val="none" w:sz="0" w:space="0" w:color="auto"/>
      </w:divBdr>
      <w:divsChild>
        <w:div w:id="1929078292">
          <w:marLeft w:val="0"/>
          <w:marRight w:val="0"/>
          <w:marTop w:val="0"/>
          <w:marBottom w:val="0"/>
          <w:divBdr>
            <w:top w:val="none" w:sz="0" w:space="0" w:color="auto"/>
            <w:left w:val="none" w:sz="0" w:space="0" w:color="auto"/>
            <w:bottom w:val="none" w:sz="0" w:space="0" w:color="auto"/>
            <w:right w:val="none" w:sz="0" w:space="0" w:color="auto"/>
          </w:divBdr>
        </w:div>
        <w:div w:id="1897934033">
          <w:marLeft w:val="0"/>
          <w:marRight w:val="775"/>
          <w:marTop w:val="0"/>
          <w:marBottom w:val="0"/>
          <w:divBdr>
            <w:top w:val="none" w:sz="0" w:space="0" w:color="auto"/>
            <w:left w:val="none" w:sz="0" w:space="0" w:color="auto"/>
            <w:bottom w:val="none" w:sz="0" w:space="0" w:color="auto"/>
            <w:right w:val="none" w:sz="0" w:space="0" w:color="auto"/>
          </w:divBdr>
          <w:divsChild>
            <w:div w:id="1612086310">
              <w:marLeft w:val="0"/>
              <w:marRight w:val="0"/>
              <w:marTop w:val="0"/>
              <w:marBottom w:val="0"/>
              <w:divBdr>
                <w:top w:val="none" w:sz="0" w:space="0" w:color="auto"/>
                <w:left w:val="none" w:sz="0" w:space="0" w:color="auto"/>
                <w:bottom w:val="none" w:sz="0" w:space="0" w:color="auto"/>
                <w:right w:val="none" w:sz="0" w:space="0" w:color="auto"/>
              </w:divBdr>
              <w:divsChild>
                <w:div w:id="1622423218">
                  <w:marLeft w:val="0"/>
                  <w:marRight w:val="0"/>
                  <w:marTop w:val="0"/>
                  <w:marBottom w:val="0"/>
                  <w:divBdr>
                    <w:top w:val="single" w:sz="6" w:space="18" w:color="3975B9"/>
                    <w:left w:val="single" w:sz="6" w:space="12" w:color="3975B9"/>
                    <w:bottom w:val="single" w:sz="6" w:space="14" w:color="3975B9"/>
                    <w:right w:val="single" w:sz="6" w:space="8" w:color="3975B9"/>
                  </w:divBdr>
                </w:div>
              </w:divsChild>
            </w:div>
          </w:divsChild>
        </w:div>
      </w:divsChild>
    </w:div>
    <w:div w:id="1405758580">
      <w:bodyDiv w:val="1"/>
      <w:marLeft w:val="0"/>
      <w:marRight w:val="0"/>
      <w:marTop w:val="0"/>
      <w:marBottom w:val="0"/>
      <w:divBdr>
        <w:top w:val="none" w:sz="0" w:space="0" w:color="auto"/>
        <w:left w:val="none" w:sz="0" w:space="0" w:color="auto"/>
        <w:bottom w:val="none" w:sz="0" w:space="0" w:color="auto"/>
        <w:right w:val="none" w:sz="0" w:space="0" w:color="auto"/>
      </w:divBdr>
      <w:divsChild>
        <w:div w:id="1609433486">
          <w:marLeft w:val="0"/>
          <w:marRight w:val="0"/>
          <w:marTop w:val="0"/>
          <w:marBottom w:val="0"/>
          <w:divBdr>
            <w:top w:val="none" w:sz="0" w:space="0" w:color="auto"/>
            <w:left w:val="none" w:sz="0" w:space="0" w:color="auto"/>
            <w:bottom w:val="none" w:sz="0" w:space="0" w:color="auto"/>
            <w:right w:val="none" w:sz="0" w:space="0" w:color="auto"/>
          </w:divBdr>
        </w:div>
        <w:div w:id="424688498">
          <w:marLeft w:val="0"/>
          <w:marRight w:val="775"/>
          <w:marTop w:val="0"/>
          <w:marBottom w:val="0"/>
          <w:divBdr>
            <w:top w:val="none" w:sz="0" w:space="0" w:color="auto"/>
            <w:left w:val="none" w:sz="0" w:space="0" w:color="auto"/>
            <w:bottom w:val="none" w:sz="0" w:space="0" w:color="auto"/>
            <w:right w:val="none" w:sz="0" w:space="0" w:color="auto"/>
          </w:divBdr>
          <w:divsChild>
            <w:div w:id="335034462">
              <w:marLeft w:val="0"/>
              <w:marRight w:val="0"/>
              <w:marTop w:val="0"/>
              <w:marBottom w:val="0"/>
              <w:divBdr>
                <w:top w:val="none" w:sz="0" w:space="0" w:color="auto"/>
                <w:left w:val="none" w:sz="0" w:space="0" w:color="auto"/>
                <w:bottom w:val="none" w:sz="0" w:space="0" w:color="auto"/>
                <w:right w:val="none" w:sz="0" w:space="0" w:color="auto"/>
              </w:divBdr>
              <w:divsChild>
                <w:div w:id="2076007901">
                  <w:marLeft w:val="0"/>
                  <w:marRight w:val="0"/>
                  <w:marTop w:val="0"/>
                  <w:marBottom w:val="0"/>
                  <w:divBdr>
                    <w:top w:val="single" w:sz="6" w:space="18" w:color="4B833F"/>
                    <w:left w:val="single" w:sz="6" w:space="12" w:color="4B833F"/>
                    <w:bottom w:val="single" w:sz="6" w:space="14" w:color="4B833F"/>
                    <w:right w:val="single" w:sz="6" w:space="8" w:color="4B833F"/>
                  </w:divBdr>
                </w:div>
              </w:divsChild>
            </w:div>
          </w:divsChild>
        </w:div>
      </w:divsChild>
    </w:div>
    <w:div w:id="1426144927">
      <w:bodyDiv w:val="1"/>
      <w:marLeft w:val="0"/>
      <w:marRight w:val="0"/>
      <w:marTop w:val="0"/>
      <w:marBottom w:val="0"/>
      <w:divBdr>
        <w:top w:val="none" w:sz="0" w:space="0" w:color="auto"/>
        <w:left w:val="none" w:sz="0" w:space="0" w:color="auto"/>
        <w:bottom w:val="none" w:sz="0" w:space="0" w:color="auto"/>
        <w:right w:val="none" w:sz="0" w:space="0" w:color="auto"/>
      </w:divBdr>
      <w:divsChild>
        <w:div w:id="1416852713">
          <w:marLeft w:val="0"/>
          <w:marRight w:val="0"/>
          <w:marTop w:val="0"/>
          <w:marBottom w:val="0"/>
          <w:divBdr>
            <w:top w:val="none" w:sz="0" w:space="0" w:color="auto"/>
            <w:left w:val="none" w:sz="0" w:space="0" w:color="auto"/>
            <w:bottom w:val="none" w:sz="0" w:space="0" w:color="auto"/>
            <w:right w:val="none" w:sz="0" w:space="0" w:color="auto"/>
          </w:divBdr>
        </w:div>
        <w:div w:id="1114178065">
          <w:marLeft w:val="0"/>
          <w:marRight w:val="775"/>
          <w:marTop w:val="0"/>
          <w:marBottom w:val="0"/>
          <w:divBdr>
            <w:top w:val="none" w:sz="0" w:space="0" w:color="auto"/>
            <w:left w:val="none" w:sz="0" w:space="0" w:color="auto"/>
            <w:bottom w:val="none" w:sz="0" w:space="0" w:color="auto"/>
            <w:right w:val="none" w:sz="0" w:space="0" w:color="auto"/>
          </w:divBdr>
          <w:divsChild>
            <w:div w:id="1109162511">
              <w:marLeft w:val="0"/>
              <w:marRight w:val="0"/>
              <w:marTop w:val="0"/>
              <w:marBottom w:val="0"/>
              <w:divBdr>
                <w:top w:val="none" w:sz="0" w:space="0" w:color="auto"/>
                <w:left w:val="none" w:sz="0" w:space="0" w:color="auto"/>
                <w:bottom w:val="none" w:sz="0" w:space="0" w:color="auto"/>
                <w:right w:val="none" w:sz="0" w:space="0" w:color="auto"/>
              </w:divBdr>
              <w:divsChild>
                <w:div w:id="1217624775">
                  <w:marLeft w:val="0"/>
                  <w:marRight w:val="0"/>
                  <w:marTop w:val="0"/>
                  <w:marBottom w:val="0"/>
                  <w:divBdr>
                    <w:top w:val="single" w:sz="6" w:space="18" w:color="3975B9"/>
                    <w:left w:val="single" w:sz="6" w:space="12" w:color="3975B9"/>
                    <w:bottom w:val="single" w:sz="6" w:space="14" w:color="3975B9"/>
                    <w:right w:val="single" w:sz="6" w:space="8" w:color="3975B9"/>
                  </w:divBdr>
                </w:div>
              </w:divsChild>
            </w:div>
          </w:divsChild>
        </w:div>
      </w:divsChild>
    </w:div>
    <w:div w:id="1528566817">
      <w:bodyDiv w:val="1"/>
      <w:marLeft w:val="0"/>
      <w:marRight w:val="0"/>
      <w:marTop w:val="0"/>
      <w:marBottom w:val="0"/>
      <w:divBdr>
        <w:top w:val="none" w:sz="0" w:space="0" w:color="auto"/>
        <w:left w:val="none" w:sz="0" w:space="0" w:color="auto"/>
        <w:bottom w:val="none" w:sz="0" w:space="0" w:color="auto"/>
        <w:right w:val="none" w:sz="0" w:space="0" w:color="auto"/>
      </w:divBdr>
      <w:divsChild>
        <w:div w:id="120654230">
          <w:marLeft w:val="0"/>
          <w:marRight w:val="0"/>
          <w:marTop w:val="0"/>
          <w:marBottom w:val="0"/>
          <w:divBdr>
            <w:top w:val="none" w:sz="0" w:space="0" w:color="auto"/>
            <w:left w:val="none" w:sz="0" w:space="0" w:color="auto"/>
            <w:bottom w:val="none" w:sz="0" w:space="0" w:color="auto"/>
            <w:right w:val="none" w:sz="0" w:space="0" w:color="auto"/>
          </w:divBdr>
        </w:div>
        <w:div w:id="1305618901">
          <w:marLeft w:val="0"/>
          <w:marRight w:val="775"/>
          <w:marTop w:val="0"/>
          <w:marBottom w:val="0"/>
          <w:divBdr>
            <w:top w:val="none" w:sz="0" w:space="0" w:color="auto"/>
            <w:left w:val="none" w:sz="0" w:space="0" w:color="auto"/>
            <w:bottom w:val="none" w:sz="0" w:space="0" w:color="auto"/>
            <w:right w:val="none" w:sz="0" w:space="0" w:color="auto"/>
          </w:divBdr>
          <w:divsChild>
            <w:div w:id="779378540">
              <w:marLeft w:val="0"/>
              <w:marRight w:val="0"/>
              <w:marTop w:val="0"/>
              <w:marBottom w:val="0"/>
              <w:divBdr>
                <w:top w:val="none" w:sz="0" w:space="0" w:color="auto"/>
                <w:left w:val="none" w:sz="0" w:space="0" w:color="auto"/>
                <w:bottom w:val="none" w:sz="0" w:space="0" w:color="auto"/>
                <w:right w:val="none" w:sz="0" w:space="0" w:color="auto"/>
              </w:divBdr>
              <w:divsChild>
                <w:div w:id="585381659">
                  <w:marLeft w:val="0"/>
                  <w:marRight w:val="0"/>
                  <w:marTop w:val="0"/>
                  <w:marBottom w:val="0"/>
                  <w:divBdr>
                    <w:top w:val="single" w:sz="6" w:space="18" w:color="3975B9"/>
                    <w:left w:val="single" w:sz="6" w:space="12" w:color="3975B9"/>
                    <w:bottom w:val="single" w:sz="6" w:space="14" w:color="3975B9"/>
                    <w:right w:val="single" w:sz="6" w:space="8" w:color="3975B9"/>
                  </w:divBdr>
                </w:div>
              </w:divsChild>
            </w:div>
          </w:divsChild>
        </w:div>
      </w:divsChild>
    </w:div>
    <w:div w:id="1708263332">
      <w:bodyDiv w:val="1"/>
      <w:marLeft w:val="0"/>
      <w:marRight w:val="0"/>
      <w:marTop w:val="0"/>
      <w:marBottom w:val="0"/>
      <w:divBdr>
        <w:top w:val="none" w:sz="0" w:space="0" w:color="auto"/>
        <w:left w:val="none" w:sz="0" w:space="0" w:color="auto"/>
        <w:bottom w:val="none" w:sz="0" w:space="0" w:color="auto"/>
        <w:right w:val="none" w:sz="0" w:space="0" w:color="auto"/>
      </w:divBdr>
      <w:divsChild>
        <w:div w:id="183131285">
          <w:marLeft w:val="0"/>
          <w:marRight w:val="0"/>
          <w:marTop w:val="0"/>
          <w:marBottom w:val="0"/>
          <w:divBdr>
            <w:top w:val="none" w:sz="0" w:space="0" w:color="auto"/>
            <w:left w:val="none" w:sz="0" w:space="0" w:color="auto"/>
            <w:bottom w:val="none" w:sz="0" w:space="0" w:color="auto"/>
            <w:right w:val="none" w:sz="0" w:space="0" w:color="auto"/>
          </w:divBdr>
        </w:div>
        <w:div w:id="599342153">
          <w:marLeft w:val="0"/>
          <w:marRight w:val="775"/>
          <w:marTop w:val="0"/>
          <w:marBottom w:val="0"/>
          <w:divBdr>
            <w:top w:val="none" w:sz="0" w:space="0" w:color="auto"/>
            <w:left w:val="none" w:sz="0" w:space="0" w:color="auto"/>
            <w:bottom w:val="none" w:sz="0" w:space="0" w:color="auto"/>
            <w:right w:val="none" w:sz="0" w:space="0" w:color="auto"/>
          </w:divBdr>
          <w:divsChild>
            <w:div w:id="1728604875">
              <w:marLeft w:val="0"/>
              <w:marRight w:val="0"/>
              <w:marTop w:val="0"/>
              <w:marBottom w:val="0"/>
              <w:divBdr>
                <w:top w:val="none" w:sz="0" w:space="0" w:color="auto"/>
                <w:left w:val="none" w:sz="0" w:space="0" w:color="auto"/>
                <w:bottom w:val="none" w:sz="0" w:space="0" w:color="auto"/>
                <w:right w:val="none" w:sz="0" w:space="0" w:color="auto"/>
              </w:divBdr>
              <w:divsChild>
                <w:div w:id="1725056985">
                  <w:marLeft w:val="0"/>
                  <w:marRight w:val="0"/>
                  <w:marTop w:val="0"/>
                  <w:marBottom w:val="0"/>
                  <w:divBdr>
                    <w:top w:val="single" w:sz="6" w:space="18" w:color="3975B9"/>
                    <w:left w:val="single" w:sz="6" w:space="12" w:color="3975B9"/>
                    <w:bottom w:val="single" w:sz="6" w:space="14" w:color="3975B9"/>
                    <w:right w:val="single" w:sz="6" w:space="8" w:color="3975B9"/>
                  </w:divBdr>
                </w:div>
              </w:divsChild>
            </w:div>
          </w:divsChild>
        </w:div>
      </w:divsChild>
    </w:div>
    <w:div w:id="1881626788">
      <w:bodyDiv w:val="1"/>
      <w:marLeft w:val="0"/>
      <w:marRight w:val="0"/>
      <w:marTop w:val="0"/>
      <w:marBottom w:val="0"/>
      <w:divBdr>
        <w:top w:val="none" w:sz="0" w:space="0" w:color="auto"/>
        <w:left w:val="none" w:sz="0" w:space="0" w:color="auto"/>
        <w:bottom w:val="none" w:sz="0" w:space="0" w:color="auto"/>
        <w:right w:val="none" w:sz="0" w:space="0" w:color="auto"/>
      </w:divBdr>
      <w:divsChild>
        <w:div w:id="1947693168">
          <w:marLeft w:val="0"/>
          <w:marRight w:val="0"/>
          <w:marTop w:val="0"/>
          <w:marBottom w:val="0"/>
          <w:divBdr>
            <w:top w:val="none" w:sz="0" w:space="0" w:color="auto"/>
            <w:left w:val="none" w:sz="0" w:space="0" w:color="auto"/>
            <w:bottom w:val="none" w:sz="0" w:space="0" w:color="auto"/>
            <w:right w:val="none" w:sz="0" w:space="0" w:color="auto"/>
          </w:divBdr>
        </w:div>
        <w:div w:id="372772467">
          <w:marLeft w:val="0"/>
          <w:marRight w:val="775"/>
          <w:marTop w:val="0"/>
          <w:marBottom w:val="0"/>
          <w:divBdr>
            <w:top w:val="none" w:sz="0" w:space="0" w:color="auto"/>
            <w:left w:val="none" w:sz="0" w:space="0" w:color="auto"/>
            <w:bottom w:val="none" w:sz="0" w:space="0" w:color="auto"/>
            <w:right w:val="none" w:sz="0" w:space="0" w:color="auto"/>
          </w:divBdr>
          <w:divsChild>
            <w:div w:id="1992247802">
              <w:marLeft w:val="0"/>
              <w:marRight w:val="0"/>
              <w:marTop w:val="0"/>
              <w:marBottom w:val="0"/>
              <w:divBdr>
                <w:top w:val="none" w:sz="0" w:space="0" w:color="auto"/>
                <w:left w:val="none" w:sz="0" w:space="0" w:color="auto"/>
                <w:bottom w:val="none" w:sz="0" w:space="0" w:color="auto"/>
                <w:right w:val="none" w:sz="0" w:space="0" w:color="auto"/>
              </w:divBdr>
              <w:divsChild>
                <w:div w:id="1284774787">
                  <w:marLeft w:val="0"/>
                  <w:marRight w:val="0"/>
                  <w:marTop w:val="0"/>
                  <w:marBottom w:val="0"/>
                  <w:divBdr>
                    <w:top w:val="single" w:sz="6" w:space="18" w:color="4B833F"/>
                    <w:left w:val="single" w:sz="6" w:space="12" w:color="4B833F"/>
                    <w:bottom w:val="single" w:sz="6" w:space="14" w:color="4B833F"/>
                    <w:right w:val="single" w:sz="6" w:space="8" w:color="4B833F"/>
                  </w:divBdr>
                </w:div>
              </w:divsChild>
            </w:div>
          </w:divsChild>
        </w:div>
      </w:divsChild>
    </w:div>
    <w:div w:id="1886942455">
      <w:bodyDiv w:val="1"/>
      <w:marLeft w:val="0"/>
      <w:marRight w:val="0"/>
      <w:marTop w:val="0"/>
      <w:marBottom w:val="0"/>
      <w:divBdr>
        <w:top w:val="none" w:sz="0" w:space="0" w:color="auto"/>
        <w:left w:val="none" w:sz="0" w:space="0" w:color="auto"/>
        <w:bottom w:val="none" w:sz="0" w:space="0" w:color="auto"/>
        <w:right w:val="none" w:sz="0" w:space="0" w:color="auto"/>
      </w:divBdr>
      <w:divsChild>
        <w:div w:id="1506283294">
          <w:marLeft w:val="0"/>
          <w:marRight w:val="0"/>
          <w:marTop w:val="0"/>
          <w:marBottom w:val="0"/>
          <w:divBdr>
            <w:top w:val="none" w:sz="0" w:space="0" w:color="auto"/>
            <w:left w:val="none" w:sz="0" w:space="0" w:color="auto"/>
            <w:bottom w:val="none" w:sz="0" w:space="0" w:color="auto"/>
            <w:right w:val="none" w:sz="0" w:space="0" w:color="auto"/>
          </w:divBdr>
        </w:div>
        <w:div w:id="319844343">
          <w:marLeft w:val="0"/>
          <w:marRight w:val="775"/>
          <w:marTop w:val="0"/>
          <w:marBottom w:val="0"/>
          <w:divBdr>
            <w:top w:val="none" w:sz="0" w:space="0" w:color="auto"/>
            <w:left w:val="none" w:sz="0" w:space="0" w:color="auto"/>
            <w:bottom w:val="none" w:sz="0" w:space="0" w:color="auto"/>
            <w:right w:val="none" w:sz="0" w:space="0" w:color="auto"/>
          </w:divBdr>
          <w:divsChild>
            <w:div w:id="1229995473">
              <w:marLeft w:val="0"/>
              <w:marRight w:val="0"/>
              <w:marTop w:val="0"/>
              <w:marBottom w:val="0"/>
              <w:divBdr>
                <w:top w:val="none" w:sz="0" w:space="0" w:color="auto"/>
                <w:left w:val="none" w:sz="0" w:space="0" w:color="auto"/>
                <w:bottom w:val="none" w:sz="0" w:space="0" w:color="auto"/>
                <w:right w:val="none" w:sz="0" w:space="0" w:color="auto"/>
              </w:divBdr>
              <w:divsChild>
                <w:div w:id="34042373">
                  <w:marLeft w:val="0"/>
                  <w:marRight w:val="0"/>
                  <w:marTop w:val="0"/>
                  <w:marBottom w:val="0"/>
                  <w:divBdr>
                    <w:top w:val="single" w:sz="6" w:space="18" w:color="4B833F"/>
                    <w:left w:val="single" w:sz="6" w:space="12" w:color="4B833F"/>
                    <w:bottom w:val="single" w:sz="6" w:space="14" w:color="4B833F"/>
                    <w:right w:val="single" w:sz="6" w:space="8" w:color="4B833F"/>
                  </w:divBdr>
                </w:div>
              </w:divsChild>
            </w:div>
          </w:divsChild>
        </w:div>
      </w:divsChild>
    </w:div>
    <w:div w:id="1990401360">
      <w:bodyDiv w:val="1"/>
      <w:marLeft w:val="0"/>
      <w:marRight w:val="0"/>
      <w:marTop w:val="0"/>
      <w:marBottom w:val="0"/>
      <w:divBdr>
        <w:top w:val="none" w:sz="0" w:space="0" w:color="auto"/>
        <w:left w:val="none" w:sz="0" w:space="0" w:color="auto"/>
        <w:bottom w:val="none" w:sz="0" w:space="0" w:color="auto"/>
        <w:right w:val="none" w:sz="0" w:space="0" w:color="auto"/>
      </w:divBdr>
      <w:divsChild>
        <w:div w:id="1379554446">
          <w:marLeft w:val="0"/>
          <w:marRight w:val="0"/>
          <w:marTop w:val="0"/>
          <w:marBottom w:val="0"/>
          <w:divBdr>
            <w:top w:val="none" w:sz="0" w:space="0" w:color="auto"/>
            <w:left w:val="none" w:sz="0" w:space="0" w:color="auto"/>
            <w:bottom w:val="none" w:sz="0" w:space="0" w:color="auto"/>
            <w:right w:val="none" w:sz="0" w:space="0" w:color="auto"/>
          </w:divBdr>
        </w:div>
        <w:div w:id="994531144">
          <w:marLeft w:val="0"/>
          <w:marRight w:val="775"/>
          <w:marTop w:val="0"/>
          <w:marBottom w:val="0"/>
          <w:divBdr>
            <w:top w:val="none" w:sz="0" w:space="0" w:color="auto"/>
            <w:left w:val="none" w:sz="0" w:space="0" w:color="auto"/>
            <w:bottom w:val="none" w:sz="0" w:space="0" w:color="auto"/>
            <w:right w:val="none" w:sz="0" w:space="0" w:color="auto"/>
          </w:divBdr>
          <w:divsChild>
            <w:div w:id="677193729">
              <w:marLeft w:val="0"/>
              <w:marRight w:val="0"/>
              <w:marTop w:val="0"/>
              <w:marBottom w:val="0"/>
              <w:divBdr>
                <w:top w:val="none" w:sz="0" w:space="0" w:color="auto"/>
                <w:left w:val="none" w:sz="0" w:space="0" w:color="auto"/>
                <w:bottom w:val="none" w:sz="0" w:space="0" w:color="auto"/>
                <w:right w:val="none" w:sz="0" w:space="0" w:color="auto"/>
              </w:divBdr>
              <w:divsChild>
                <w:div w:id="1623880596">
                  <w:marLeft w:val="0"/>
                  <w:marRight w:val="0"/>
                  <w:marTop w:val="0"/>
                  <w:marBottom w:val="0"/>
                  <w:divBdr>
                    <w:top w:val="single" w:sz="6" w:space="18" w:color="3975B9"/>
                    <w:left w:val="single" w:sz="6" w:space="12" w:color="3975B9"/>
                    <w:bottom w:val="single" w:sz="6" w:space="14" w:color="3975B9"/>
                    <w:right w:val="single" w:sz="6" w:space="8" w:color="3975B9"/>
                  </w:divBdr>
                </w:div>
              </w:divsChild>
            </w:div>
          </w:divsChild>
        </w:div>
      </w:divsChild>
    </w:div>
    <w:div w:id="2003504416">
      <w:bodyDiv w:val="1"/>
      <w:marLeft w:val="0"/>
      <w:marRight w:val="0"/>
      <w:marTop w:val="0"/>
      <w:marBottom w:val="0"/>
      <w:divBdr>
        <w:top w:val="none" w:sz="0" w:space="0" w:color="auto"/>
        <w:left w:val="none" w:sz="0" w:space="0" w:color="auto"/>
        <w:bottom w:val="none" w:sz="0" w:space="0" w:color="auto"/>
        <w:right w:val="none" w:sz="0" w:space="0" w:color="auto"/>
      </w:divBdr>
      <w:divsChild>
        <w:div w:id="1150829282">
          <w:marLeft w:val="0"/>
          <w:marRight w:val="0"/>
          <w:marTop w:val="0"/>
          <w:marBottom w:val="0"/>
          <w:divBdr>
            <w:top w:val="none" w:sz="0" w:space="0" w:color="auto"/>
            <w:left w:val="none" w:sz="0" w:space="0" w:color="auto"/>
            <w:bottom w:val="none" w:sz="0" w:space="0" w:color="auto"/>
            <w:right w:val="none" w:sz="0" w:space="0" w:color="auto"/>
          </w:divBdr>
        </w:div>
        <w:div w:id="196939620">
          <w:marLeft w:val="0"/>
          <w:marRight w:val="775"/>
          <w:marTop w:val="0"/>
          <w:marBottom w:val="0"/>
          <w:divBdr>
            <w:top w:val="none" w:sz="0" w:space="0" w:color="auto"/>
            <w:left w:val="none" w:sz="0" w:space="0" w:color="auto"/>
            <w:bottom w:val="none" w:sz="0" w:space="0" w:color="auto"/>
            <w:right w:val="none" w:sz="0" w:space="0" w:color="auto"/>
          </w:divBdr>
          <w:divsChild>
            <w:div w:id="984310908">
              <w:marLeft w:val="0"/>
              <w:marRight w:val="0"/>
              <w:marTop w:val="0"/>
              <w:marBottom w:val="0"/>
              <w:divBdr>
                <w:top w:val="none" w:sz="0" w:space="0" w:color="auto"/>
                <w:left w:val="none" w:sz="0" w:space="0" w:color="auto"/>
                <w:bottom w:val="none" w:sz="0" w:space="0" w:color="auto"/>
                <w:right w:val="none" w:sz="0" w:space="0" w:color="auto"/>
              </w:divBdr>
              <w:divsChild>
                <w:div w:id="1493833814">
                  <w:marLeft w:val="0"/>
                  <w:marRight w:val="0"/>
                  <w:marTop w:val="0"/>
                  <w:marBottom w:val="0"/>
                  <w:divBdr>
                    <w:top w:val="single" w:sz="6" w:space="18" w:color="4B833F"/>
                    <w:left w:val="single" w:sz="6" w:space="12" w:color="4B833F"/>
                    <w:bottom w:val="single" w:sz="6" w:space="14" w:color="4B833F"/>
                    <w:right w:val="single" w:sz="6" w:space="8" w:color="4B833F"/>
                  </w:divBdr>
                </w:div>
              </w:divsChild>
            </w:div>
          </w:divsChild>
        </w:div>
      </w:divsChild>
    </w:div>
    <w:div w:id="2014184546">
      <w:bodyDiv w:val="1"/>
      <w:marLeft w:val="0"/>
      <w:marRight w:val="0"/>
      <w:marTop w:val="0"/>
      <w:marBottom w:val="0"/>
      <w:divBdr>
        <w:top w:val="none" w:sz="0" w:space="0" w:color="auto"/>
        <w:left w:val="none" w:sz="0" w:space="0" w:color="auto"/>
        <w:bottom w:val="none" w:sz="0" w:space="0" w:color="auto"/>
        <w:right w:val="none" w:sz="0" w:space="0" w:color="auto"/>
      </w:divBdr>
      <w:divsChild>
        <w:div w:id="1942830731">
          <w:marLeft w:val="0"/>
          <w:marRight w:val="0"/>
          <w:marTop w:val="0"/>
          <w:marBottom w:val="0"/>
          <w:divBdr>
            <w:top w:val="none" w:sz="0" w:space="0" w:color="auto"/>
            <w:left w:val="none" w:sz="0" w:space="0" w:color="auto"/>
            <w:bottom w:val="none" w:sz="0" w:space="0" w:color="auto"/>
            <w:right w:val="none" w:sz="0" w:space="0" w:color="auto"/>
          </w:divBdr>
        </w:div>
        <w:div w:id="814680705">
          <w:marLeft w:val="0"/>
          <w:marRight w:val="775"/>
          <w:marTop w:val="0"/>
          <w:marBottom w:val="0"/>
          <w:divBdr>
            <w:top w:val="none" w:sz="0" w:space="0" w:color="auto"/>
            <w:left w:val="none" w:sz="0" w:space="0" w:color="auto"/>
            <w:bottom w:val="none" w:sz="0" w:space="0" w:color="auto"/>
            <w:right w:val="none" w:sz="0" w:space="0" w:color="auto"/>
          </w:divBdr>
          <w:divsChild>
            <w:div w:id="344987070">
              <w:marLeft w:val="0"/>
              <w:marRight w:val="0"/>
              <w:marTop w:val="0"/>
              <w:marBottom w:val="0"/>
              <w:divBdr>
                <w:top w:val="none" w:sz="0" w:space="0" w:color="auto"/>
                <w:left w:val="none" w:sz="0" w:space="0" w:color="auto"/>
                <w:bottom w:val="none" w:sz="0" w:space="0" w:color="auto"/>
                <w:right w:val="none" w:sz="0" w:space="0" w:color="auto"/>
              </w:divBdr>
              <w:divsChild>
                <w:div w:id="1998263131">
                  <w:marLeft w:val="0"/>
                  <w:marRight w:val="0"/>
                  <w:marTop w:val="0"/>
                  <w:marBottom w:val="0"/>
                  <w:divBdr>
                    <w:top w:val="single" w:sz="6" w:space="18" w:color="3975B9"/>
                    <w:left w:val="single" w:sz="6" w:space="12" w:color="3975B9"/>
                    <w:bottom w:val="single" w:sz="6" w:space="14" w:color="3975B9"/>
                    <w:right w:val="single" w:sz="6" w:space="8" w:color="3975B9"/>
                  </w:divBdr>
                </w:div>
              </w:divsChild>
            </w:div>
          </w:divsChild>
        </w:div>
      </w:divsChild>
    </w:div>
    <w:div w:id="2019770639">
      <w:bodyDiv w:val="1"/>
      <w:marLeft w:val="0"/>
      <w:marRight w:val="0"/>
      <w:marTop w:val="0"/>
      <w:marBottom w:val="0"/>
      <w:divBdr>
        <w:top w:val="none" w:sz="0" w:space="0" w:color="auto"/>
        <w:left w:val="none" w:sz="0" w:space="0" w:color="auto"/>
        <w:bottom w:val="none" w:sz="0" w:space="0" w:color="auto"/>
        <w:right w:val="none" w:sz="0" w:space="0" w:color="auto"/>
      </w:divBdr>
      <w:divsChild>
        <w:div w:id="997462184">
          <w:marLeft w:val="0"/>
          <w:marRight w:val="0"/>
          <w:marTop w:val="0"/>
          <w:marBottom w:val="0"/>
          <w:divBdr>
            <w:top w:val="none" w:sz="0" w:space="0" w:color="auto"/>
            <w:left w:val="none" w:sz="0" w:space="0" w:color="auto"/>
            <w:bottom w:val="none" w:sz="0" w:space="0" w:color="auto"/>
            <w:right w:val="none" w:sz="0" w:space="0" w:color="auto"/>
          </w:divBdr>
          <w:divsChild>
            <w:div w:id="1789548151">
              <w:marLeft w:val="1500"/>
              <w:marRight w:val="1500"/>
              <w:marTop w:val="0"/>
              <w:marBottom w:val="0"/>
              <w:divBdr>
                <w:top w:val="none" w:sz="0" w:space="0" w:color="auto"/>
                <w:left w:val="none" w:sz="0" w:space="0" w:color="auto"/>
                <w:bottom w:val="none" w:sz="0" w:space="0" w:color="auto"/>
                <w:right w:val="none" w:sz="0" w:space="0" w:color="auto"/>
              </w:divBdr>
              <w:divsChild>
                <w:div w:id="339163536">
                  <w:marLeft w:val="0"/>
                  <w:marRight w:val="0"/>
                  <w:marTop w:val="0"/>
                  <w:marBottom w:val="0"/>
                  <w:divBdr>
                    <w:top w:val="none" w:sz="0" w:space="0" w:color="auto"/>
                    <w:left w:val="none" w:sz="0" w:space="0" w:color="auto"/>
                    <w:bottom w:val="none" w:sz="0" w:space="0" w:color="auto"/>
                    <w:right w:val="none" w:sz="0" w:space="0" w:color="auto"/>
                  </w:divBdr>
                  <w:divsChild>
                    <w:div w:id="1789159302">
                      <w:marLeft w:val="0"/>
                      <w:marRight w:val="0"/>
                      <w:marTop w:val="0"/>
                      <w:marBottom w:val="0"/>
                      <w:divBdr>
                        <w:top w:val="none" w:sz="0" w:space="0" w:color="auto"/>
                        <w:left w:val="none" w:sz="0" w:space="0" w:color="auto"/>
                        <w:bottom w:val="none" w:sz="0" w:space="0" w:color="auto"/>
                        <w:right w:val="none" w:sz="0" w:space="0" w:color="auto"/>
                      </w:divBdr>
                      <w:divsChild>
                        <w:div w:id="1474173469">
                          <w:marLeft w:val="0"/>
                          <w:marRight w:val="0"/>
                          <w:marTop w:val="0"/>
                          <w:marBottom w:val="0"/>
                          <w:divBdr>
                            <w:top w:val="none" w:sz="0" w:space="0" w:color="auto"/>
                            <w:left w:val="none" w:sz="0" w:space="0" w:color="auto"/>
                            <w:bottom w:val="none" w:sz="0" w:space="0" w:color="auto"/>
                            <w:right w:val="none" w:sz="0" w:space="0" w:color="auto"/>
                          </w:divBdr>
                          <w:divsChild>
                            <w:div w:id="744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237496">
      <w:bodyDiv w:val="1"/>
      <w:marLeft w:val="0"/>
      <w:marRight w:val="0"/>
      <w:marTop w:val="0"/>
      <w:marBottom w:val="0"/>
      <w:divBdr>
        <w:top w:val="none" w:sz="0" w:space="0" w:color="auto"/>
        <w:left w:val="none" w:sz="0" w:space="0" w:color="auto"/>
        <w:bottom w:val="none" w:sz="0" w:space="0" w:color="auto"/>
        <w:right w:val="none" w:sz="0" w:space="0" w:color="auto"/>
      </w:divBdr>
      <w:divsChild>
        <w:div w:id="612714095">
          <w:marLeft w:val="0"/>
          <w:marRight w:val="0"/>
          <w:marTop w:val="0"/>
          <w:marBottom w:val="0"/>
          <w:divBdr>
            <w:top w:val="none" w:sz="0" w:space="0" w:color="auto"/>
            <w:left w:val="none" w:sz="0" w:space="0" w:color="auto"/>
            <w:bottom w:val="none" w:sz="0" w:space="0" w:color="auto"/>
            <w:right w:val="none" w:sz="0" w:space="0" w:color="auto"/>
          </w:divBdr>
        </w:div>
        <w:div w:id="1651012876">
          <w:marLeft w:val="0"/>
          <w:marRight w:val="775"/>
          <w:marTop w:val="0"/>
          <w:marBottom w:val="0"/>
          <w:divBdr>
            <w:top w:val="none" w:sz="0" w:space="0" w:color="auto"/>
            <w:left w:val="none" w:sz="0" w:space="0" w:color="auto"/>
            <w:bottom w:val="none" w:sz="0" w:space="0" w:color="auto"/>
            <w:right w:val="none" w:sz="0" w:space="0" w:color="auto"/>
          </w:divBdr>
          <w:divsChild>
            <w:div w:id="1440763058">
              <w:marLeft w:val="0"/>
              <w:marRight w:val="0"/>
              <w:marTop w:val="0"/>
              <w:marBottom w:val="0"/>
              <w:divBdr>
                <w:top w:val="none" w:sz="0" w:space="0" w:color="auto"/>
                <w:left w:val="none" w:sz="0" w:space="0" w:color="auto"/>
                <w:bottom w:val="none" w:sz="0" w:space="0" w:color="auto"/>
                <w:right w:val="none" w:sz="0" w:space="0" w:color="auto"/>
              </w:divBdr>
              <w:divsChild>
                <w:div w:id="748429483">
                  <w:marLeft w:val="0"/>
                  <w:marRight w:val="0"/>
                  <w:marTop w:val="0"/>
                  <w:marBottom w:val="0"/>
                  <w:divBdr>
                    <w:top w:val="single" w:sz="6" w:space="18" w:color="4B833F"/>
                    <w:left w:val="single" w:sz="6" w:space="12" w:color="4B833F"/>
                    <w:bottom w:val="single" w:sz="6" w:space="14" w:color="4B833F"/>
                    <w:right w:val="single" w:sz="6" w:space="8" w:color="4B833F"/>
                  </w:divBdr>
                </w:div>
              </w:divsChild>
            </w:div>
          </w:divsChild>
        </w:div>
      </w:divsChild>
    </w:div>
    <w:div w:id="2028481453">
      <w:bodyDiv w:val="1"/>
      <w:marLeft w:val="0"/>
      <w:marRight w:val="0"/>
      <w:marTop w:val="0"/>
      <w:marBottom w:val="0"/>
      <w:divBdr>
        <w:top w:val="none" w:sz="0" w:space="0" w:color="auto"/>
        <w:left w:val="none" w:sz="0" w:space="0" w:color="auto"/>
        <w:bottom w:val="none" w:sz="0" w:space="0" w:color="auto"/>
        <w:right w:val="none" w:sz="0" w:space="0" w:color="auto"/>
      </w:divBdr>
      <w:divsChild>
        <w:div w:id="1157914120">
          <w:marLeft w:val="0"/>
          <w:marRight w:val="0"/>
          <w:marTop w:val="0"/>
          <w:marBottom w:val="0"/>
          <w:divBdr>
            <w:top w:val="none" w:sz="0" w:space="0" w:color="auto"/>
            <w:left w:val="none" w:sz="0" w:space="0" w:color="auto"/>
            <w:bottom w:val="none" w:sz="0" w:space="0" w:color="auto"/>
            <w:right w:val="none" w:sz="0" w:space="0" w:color="auto"/>
          </w:divBdr>
        </w:div>
        <w:div w:id="1361860310">
          <w:marLeft w:val="0"/>
          <w:marRight w:val="775"/>
          <w:marTop w:val="0"/>
          <w:marBottom w:val="0"/>
          <w:divBdr>
            <w:top w:val="none" w:sz="0" w:space="0" w:color="auto"/>
            <w:left w:val="none" w:sz="0" w:space="0" w:color="auto"/>
            <w:bottom w:val="none" w:sz="0" w:space="0" w:color="auto"/>
            <w:right w:val="none" w:sz="0" w:space="0" w:color="auto"/>
          </w:divBdr>
          <w:divsChild>
            <w:div w:id="1364939337">
              <w:marLeft w:val="0"/>
              <w:marRight w:val="0"/>
              <w:marTop w:val="0"/>
              <w:marBottom w:val="0"/>
              <w:divBdr>
                <w:top w:val="none" w:sz="0" w:space="0" w:color="auto"/>
                <w:left w:val="none" w:sz="0" w:space="0" w:color="auto"/>
                <w:bottom w:val="none" w:sz="0" w:space="0" w:color="auto"/>
                <w:right w:val="none" w:sz="0" w:space="0" w:color="auto"/>
              </w:divBdr>
              <w:divsChild>
                <w:div w:id="291517452">
                  <w:marLeft w:val="0"/>
                  <w:marRight w:val="0"/>
                  <w:marTop w:val="0"/>
                  <w:marBottom w:val="0"/>
                  <w:divBdr>
                    <w:top w:val="single" w:sz="6" w:space="18" w:color="4B833F"/>
                    <w:left w:val="single" w:sz="6" w:space="12" w:color="4B833F"/>
                    <w:bottom w:val="single" w:sz="6" w:space="14" w:color="4B833F"/>
                    <w:right w:val="single" w:sz="6" w:space="8" w:color="4B833F"/>
                  </w:divBdr>
                </w:div>
              </w:divsChild>
            </w:div>
          </w:divsChild>
        </w:div>
      </w:divsChild>
    </w:div>
    <w:div w:id="2130852486">
      <w:bodyDiv w:val="1"/>
      <w:marLeft w:val="0"/>
      <w:marRight w:val="0"/>
      <w:marTop w:val="0"/>
      <w:marBottom w:val="0"/>
      <w:divBdr>
        <w:top w:val="none" w:sz="0" w:space="0" w:color="auto"/>
        <w:left w:val="none" w:sz="0" w:space="0" w:color="auto"/>
        <w:bottom w:val="none" w:sz="0" w:space="0" w:color="auto"/>
        <w:right w:val="none" w:sz="0" w:space="0" w:color="auto"/>
      </w:divBdr>
      <w:divsChild>
        <w:div w:id="768430380">
          <w:marLeft w:val="0"/>
          <w:marRight w:val="0"/>
          <w:marTop w:val="0"/>
          <w:marBottom w:val="0"/>
          <w:divBdr>
            <w:top w:val="none" w:sz="0" w:space="0" w:color="auto"/>
            <w:left w:val="none" w:sz="0" w:space="0" w:color="auto"/>
            <w:bottom w:val="none" w:sz="0" w:space="0" w:color="auto"/>
            <w:right w:val="none" w:sz="0" w:space="0" w:color="auto"/>
          </w:divBdr>
        </w:div>
        <w:div w:id="1626696858">
          <w:marLeft w:val="0"/>
          <w:marRight w:val="775"/>
          <w:marTop w:val="0"/>
          <w:marBottom w:val="0"/>
          <w:divBdr>
            <w:top w:val="none" w:sz="0" w:space="0" w:color="auto"/>
            <w:left w:val="none" w:sz="0" w:space="0" w:color="auto"/>
            <w:bottom w:val="none" w:sz="0" w:space="0" w:color="auto"/>
            <w:right w:val="none" w:sz="0" w:space="0" w:color="auto"/>
          </w:divBdr>
          <w:divsChild>
            <w:div w:id="1968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0.xml"/><Relationship Id="rId117" Type="http://schemas.openxmlformats.org/officeDocument/2006/relationships/control" Target="activeX/activeX110.xml"/><Relationship Id="rId21" Type="http://schemas.openxmlformats.org/officeDocument/2006/relationships/control" Target="activeX/activeX15.xml"/><Relationship Id="rId42" Type="http://schemas.openxmlformats.org/officeDocument/2006/relationships/control" Target="activeX/activeX35.xml"/><Relationship Id="rId47" Type="http://schemas.openxmlformats.org/officeDocument/2006/relationships/control" Target="activeX/activeX40.xml"/><Relationship Id="rId63" Type="http://schemas.openxmlformats.org/officeDocument/2006/relationships/control" Target="activeX/activeX56.xml"/><Relationship Id="rId68" Type="http://schemas.openxmlformats.org/officeDocument/2006/relationships/control" Target="activeX/activeX61.xml"/><Relationship Id="rId84" Type="http://schemas.openxmlformats.org/officeDocument/2006/relationships/control" Target="activeX/activeX77.xml"/><Relationship Id="rId89" Type="http://schemas.openxmlformats.org/officeDocument/2006/relationships/control" Target="activeX/activeX82.xml"/><Relationship Id="rId112" Type="http://schemas.openxmlformats.org/officeDocument/2006/relationships/control" Target="activeX/activeX105.xml"/><Relationship Id="rId133" Type="http://schemas.openxmlformats.org/officeDocument/2006/relationships/control" Target="activeX/activeX126.xml"/><Relationship Id="rId138" Type="http://schemas.openxmlformats.org/officeDocument/2006/relationships/control" Target="activeX/activeX131.xml"/><Relationship Id="rId154" Type="http://schemas.openxmlformats.org/officeDocument/2006/relationships/control" Target="activeX/activeX147.xml"/><Relationship Id="rId159" Type="http://schemas.openxmlformats.org/officeDocument/2006/relationships/control" Target="activeX/activeX152.xml"/><Relationship Id="rId175" Type="http://schemas.openxmlformats.org/officeDocument/2006/relationships/control" Target="activeX/activeX168.xml"/><Relationship Id="rId170" Type="http://schemas.openxmlformats.org/officeDocument/2006/relationships/control" Target="activeX/activeX163.xml"/><Relationship Id="rId16" Type="http://schemas.openxmlformats.org/officeDocument/2006/relationships/control" Target="activeX/activeX10.xml"/><Relationship Id="rId107" Type="http://schemas.openxmlformats.org/officeDocument/2006/relationships/control" Target="activeX/activeX100.xml"/><Relationship Id="rId11" Type="http://schemas.openxmlformats.org/officeDocument/2006/relationships/image" Target="media/image2.wmf"/><Relationship Id="rId32" Type="http://schemas.openxmlformats.org/officeDocument/2006/relationships/control" Target="activeX/activeX25.xml"/><Relationship Id="rId37" Type="http://schemas.openxmlformats.org/officeDocument/2006/relationships/control" Target="activeX/activeX30.xml"/><Relationship Id="rId53" Type="http://schemas.openxmlformats.org/officeDocument/2006/relationships/control" Target="activeX/activeX46.xml"/><Relationship Id="rId58" Type="http://schemas.openxmlformats.org/officeDocument/2006/relationships/control" Target="activeX/activeX51.xml"/><Relationship Id="rId74" Type="http://schemas.openxmlformats.org/officeDocument/2006/relationships/control" Target="activeX/activeX67.xml"/><Relationship Id="rId79" Type="http://schemas.openxmlformats.org/officeDocument/2006/relationships/control" Target="activeX/activeX72.xml"/><Relationship Id="rId102" Type="http://schemas.openxmlformats.org/officeDocument/2006/relationships/control" Target="activeX/activeX95.xml"/><Relationship Id="rId123" Type="http://schemas.openxmlformats.org/officeDocument/2006/relationships/control" Target="activeX/activeX116.xml"/><Relationship Id="rId128" Type="http://schemas.openxmlformats.org/officeDocument/2006/relationships/control" Target="activeX/activeX121.xml"/><Relationship Id="rId144" Type="http://schemas.openxmlformats.org/officeDocument/2006/relationships/control" Target="activeX/activeX137.xml"/><Relationship Id="rId149" Type="http://schemas.openxmlformats.org/officeDocument/2006/relationships/control" Target="activeX/activeX142.xml"/><Relationship Id="rId5" Type="http://schemas.openxmlformats.org/officeDocument/2006/relationships/image" Target="media/image1.wmf"/><Relationship Id="rId90" Type="http://schemas.openxmlformats.org/officeDocument/2006/relationships/control" Target="activeX/activeX83.xml"/><Relationship Id="rId95" Type="http://schemas.openxmlformats.org/officeDocument/2006/relationships/control" Target="activeX/activeX88.xml"/><Relationship Id="rId160" Type="http://schemas.openxmlformats.org/officeDocument/2006/relationships/control" Target="activeX/activeX153.xml"/><Relationship Id="rId165" Type="http://schemas.openxmlformats.org/officeDocument/2006/relationships/control" Target="activeX/activeX158.xml"/><Relationship Id="rId181" Type="http://schemas.openxmlformats.org/officeDocument/2006/relationships/control" Target="activeX/activeX174.xml"/><Relationship Id="rId186" Type="http://schemas.openxmlformats.org/officeDocument/2006/relationships/theme" Target="theme/theme1.xml"/><Relationship Id="rId22" Type="http://schemas.openxmlformats.org/officeDocument/2006/relationships/control" Target="activeX/activeX16.xml"/><Relationship Id="rId27" Type="http://schemas.openxmlformats.org/officeDocument/2006/relationships/control" Target="activeX/activeX21.xml"/><Relationship Id="rId43" Type="http://schemas.openxmlformats.org/officeDocument/2006/relationships/control" Target="activeX/activeX36.xml"/><Relationship Id="rId48" Type="http://schemas.openxmlformats.org/officeDocument/2006/relationships/control" Target="activeX/activeX41.xml"/><Relationship Id="rId64" Type="http://schemas.openxmlformats.org/officeDocument/2006/relationships/control" Target="activeX/activeX57.xml"/><Relationship Id="rId69" Type="http://schemas.openxmlformats.org/officeDocument/2006/relationships/control" Target="activeX/activeX62.xml"/><Relationship Id="rId113" Type="http://schemas.openxmlformats.org/officeDocument/2006/relationships/control" Target="activeX/activeX106.xml"/><Relationship Id="rId118" Type="http://schemas.openxmlformats.org/officeDocument/2006/relationships/control" Target="activeX/activeX111.xml"/><Relationship Id="rId134" Type="http://schemas.openxmlformats.org/officeDocument/2006/relationships/control" Target="activeX/activeX127.xml"/><Relationship Id="rId139" Type="http://schemas.openxmlformats.org/officeDocument/2006/relationships/control" Target="activeX/activeX132.xml"/><Relationship Id="rId80" Type="http://schemas.openxmlformats.org/officeDocument/2006/relationships/control" Target="activeX/activeX73.xml"/><Relationship Id="rId85" Type="http://schemas.openxmlformats.org/officeDocument/2006/relationships/control" Target="activeX/activeX78.xml"/><Relationship Id="rId150" Type="http://schemas.openxmlformats.org/officeDocument/2006/relationships/control" Target="activeX/activeX143.xml"/><Relationship Id="rId155" Type="http://schemas.openxmlformats.org/officeDocument/2006/relationships/control" Target="activeX/activeX148.xml"/><Relationship Id="rId171" Type="http://schemas.openxmlformats.org/officeDocument/2006/relationships/control" Target="activeX/activeX164.xml"/><Relationship Id="rId176" Type="http://schemas.openxmlformats.org/officeDocument/2006/relationships/control" Target="activeX/activeX169.xm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6.xml"/><Relationship Id="rId38" Type="http://schemas.openxmlformats.org/officeDocument/2006/relationships/control" Target="activeX/activeX31.xml"/><Relationship Id="rId59" Type="http://schemas.openxmlformats.org/officeDocument/2006/relationships/control" Target="activeX/activeX52.xml"/><Relationship Id="rId103" Type="http://schemas.openxmlformats.org/officeDocument/2006/relationships/control" Target="activeX/activeX96.xml"/><Relationship Id="rId108" Type="http://schemas.openxmlformats.org/officeDocument/2006/relationships/control" Target="activeX/activeX101.xml"/><Relationship Id="rId124" Type="http://schemas.openxmlformats.org/officeDocument/2006/relationships/control" Target="activeX/activeX117.xml"/><Relationship Id="rId129" Type="http://schemas.openxmlformats.org/officeDocument/2006/relationships/control" Target="activeX/activeX122.xml"/><Relationship Id="rId54" Type="http://schemas.openxmlformats.org/officeDocument/2006/relationships/control" Target="activeX/activeX47.xml"/><Relationship Id="rId70" Type="http://schemas.openxmlformats.org/officeDocument/2006/relationships/control" Target="activeX/activeX63.xml"/><Relationship Id="rId75" Type="http://schemas.openxmlformats.org/officeDocument/2006/relationships/control" Target="activeX/activeX68.xml"/><Relationship Id="rId91" Type="http://schemas.openxmlformats.org/officeDocument/2006/relationships/control" Target="activeX/activeX84.xml"/><Relationship Id="rId96" Type="http://schemas.openxmlformats.org/officeDocument/2006/relationships/control" Target="activeX/activeX89.xml"/><Relationship Id="rId140" Type="http://schemas.openxmlformats.org/officeDocument/2006/relationships/control" Target="activeX/activeX133.xml"/><Relationship Id="rId145" Type="http://schemas.openxmlformats.org/officeDocument/2006/relationships/control" Target="activeX/activeX138.xml"/><Relationship Id="rId161" Type="http://schemas.openxmlformats.org/officeDocument/2006/relationships/control" Target="activeX/activeX154.xml"/><Relationship Id="rId166" Type="http://schemas.openxmlformats.org/officeDocument/2006/relationships/control" Target="activeX/activeX159.xml"/><Relationship Id="rId182" Type="http://schemas.openxmlformats.org/officeDocument/2006/relationships/control" Target="activeX/activeX175.xml"/><Relationship Id="rId1" Type="http://schemas.openxmlformats.org/officeDocument/2006/relationships/numbering" Target="numbering.xml"/><Relationship Id="rId6" Type="http://schemas.openxmlformats.org/officeDocument/2006/relationships/control" Target="activeX/activeX1.xml"/><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control" Target="activeX/activeX42.xml"/><Relationship Id="rId114" Type="http://schemas.openxmlformats.org/officeDocument/2006/relationships/control" Target="activeX/activeX107.xml"/><Relationship Id="rId119" Type="http://schemas.openxmlformats.org/officeDocument/2006/relationships/control" Target="activeX/activeX112.xml"/><Relationship Id="rId44" Type="http://schemas.openxmlformats.org/officeDocument/2006/relationships/control" Target="activeX/activeX37.xml"/><Relationship Id="rId60" Type="http://schemas.openxmlformats.org/officeDocument/2006/relationships/control" Target="activeX/activeX53.xml"/><Relationship Id="rId65" Type="http://schemas.openxmlformats.org/officeDocument/2006/relationships/control" Target="activeX/activeX58.xml"/><Relationship Id="rId81" Type="http://schemas.openxmlformats.org/officeDocument/2006/relationships/control" Target="activeX/activeX74.xml"/><Relationship Id="rId86" Type="http://schemas.openxmlformats.org/officeDocument/2006/relationships/control" Target="activeX/activeX79.xml"/><Relationship Id="rId130" Type="http://schemas.openxmlformats.org/officeDocument/2006/relationships/control" Target="activeX/activeX123.xml"/><Relationship Id="rId135" Type="http://schemas.openxmlformats.org/officeDocument/2006/relationships/control" Target="activeX/activeX128.xml"/><Relationship Id="rId151" Type="http://schemas.openxmlformats.org/officeDocument/2006/relationships/control" Target="activeX/activeX144.xml"/><Relationship Id="rId156" Type="http://schemas.openxmlformats.org/officeDocument/2006/relationships/control" Target="activeX/activeX149.xml"/><Relationship Id="rId177" Type="http://schemas.openxmlformats.org/officeDocument/2006/relationships/control" Target="activeX/activeX170.xml"/><Relationship Id="rId4" Type="http://schemas.openxmlformats.org/officeDocument/2006/relationships/webSettings" Target="webSettings.xml"/><Relationship Id="rId9" Type="http://schemas.openxmlformats.org/officeDocument/2006/relationships/control" Target="activeX/activeX4.xml"/><Relationship Id="rId172" Type="http://schemas.openxmlformats.org/officeDocument/2006/relationships/control" Target="activeX/activeX165.xml"/><Relationship Id="rId180" Type="http://schemas.openxmlformats.org/officeDocument/2006/relationships/control" Target="activeX/activeX173.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2.xml"/><Relationship Id="rId109" Type="http://schemas.openxmlformats.org/officeDocument/2006/relationships/control" Target="activeX/activeX102.xml"/><Relationship Id="rId34" Type="http://schemas.openxmlformats.org/officeDocument/2006/relationships/control" Target="activeX/activeX27.xml"/><Relationship Id="rId50" Type="http://schemas.openxmlformats.org/officeDocument/2006/relationships/control" Target="activeX/activeX43.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control" Target="activeX/activeX90.xml"/><Relationship Id="rId104" Type="http://schemas.openxmlformats.org/officeDocument/2006/relationships/control" Target="activeX/activeX97.xml"/><Relationship Id="rId120" Type="http://schemas.openxmlformats.org/officeDocument/2006/relationships/control" Target="activeX/activeX113.xml"/><Relationship Id="rId125" Type="http://schemas.openxmlformats.org/officeDocument/2006/relationships/control" Target="activeX/activeX118.xml"/><Relationship Id="rId141" Type="http://schemas.openxmlformats.org/officeDocument/2006/relationships/control" Target="activeX/activeX134.xml"/><Relationship Id="rId146" Type="http://schemas.openxmlformats.org/officeDocument/2006/relationships/control" Target="activeX/activeX139.xml"/><Relationship Id="rId167" Type="http://schemas.openxmlformats.org/officeDocument/2006/relationships/control" Target="activeX/activeX160.xml"/><Relationship Id="rId7" Type="http://schemas.openxmlformats.org/officeDocument/2006/relationships/control" Target="activeX/activeX2.xml"/><Relationship Id="rId71" Type="http://schemas.openxmlformats.org/officeDocument/2006/relationships/control" Target="activeX/activeX64.xml"/><Relationship Id="rId92" Type="http://schemas.openxmlformats.org/officeDocument/2006/relationships/control" Target="activeX/activeX85.xml"/><Relationship Id="rId162" Type="http://schemas.openxmlformats.org/officeDocument/2006/relationships/control" Target="activeX/activeX155.xml"/><Relationship Id="rId183" Type="http://schemas.openxmlformats.org/officeDocument/2006/relationships/control" Target="activeX/activeX176.xml"/><Relationship Id="rId2" Type="http://schemas.openxmlformats.org/officeDocument/2006/relationships/styles" Target="styles.xml"/><Relationship Id="rId29" Type="http://schemas.openxmlformats.org/officeDocument/2006/relationships/image" Target="media/image3.wmf"/><Relationship Id="rId24" Type="http://schemas.openxmlformats.org/officeDocument/2006/relationships/control" Target="activeX/activeX18.xml"/><Relationship Id="rId40" Type="http://schemas.openxmlformats.org/officeDocument/2006/relationships/control" Target="activeX/activeX33.xml"/><Relationship Id="rId45" Type="http://schemas.openxmlformats.org/officeDocument/2006/relationships/control" Target="activeX/activeX38.xml"/><Relationship Id="rId66" Type="http://schemas.openxmlformats.org/officeDocument/2006/relationships/control" Target="activeX/activeX59.xml"/><Relationship Id="rId87" Type="http://schemas.openxmlformats.org/officeDocument/2006/relationships/control" Target="activeX/activeX80.xml"/><Relationship Id="rId110" Type="http://schemas.openxmlformats.org/officeDocument/2006/relationships/control" Target="activeX/activeX103.xml"/><Relationship Id="rId115" Type="http://schemas.openxmlformats.org/officeDocument/2006/relationships/control" Target="activeX/activeX108.xml"/><Relationship Id="rId131" Type="http://schemas.openxmlformats.org/officeDocument/2006/relationships/control" Target="activeX/activeX124.xml"/><Relationship Id="rId136" Type="http://schemas.openxmlformats.org/officeDocument/2006/relationships/control" Target="activeX/activeX129.xml"/><Relationship Id="rId157" Type="http://schemas.openxmlformats.org/officeDocument/2006/relationships/control" Target="activeX/activeX150.xml"/><Relationship Id="rId178" Type="http://schemas.openxmlformats.org/officeDocument/2006/relationships/control" Target="activeX/activeX171.xml"/><Relationship Id="rId61" Type="http://schemas.openxmlformats.org/officeDocument/2006/relationships/control" Target="activeX/activeX54.xml"/><Relationship Id="rId82" Type="http://schemas.openxmlformats.org/officeDocument/2006/relationships/control" Target="activeX/activeX75.xml"/><Relationship Id="rId152" Type="http://schemas.openxmlformats.org/officeDocument/2006/relationships/control" Target="activeX/activeX145.xml"/><Relationship Id="rId173" Type="http://schemas.openxmlformats.org/officeDocument/2006/relationships/control" Target="activeX/activeX166.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3.xml"/><Relationship Id="rId35" Type="http://schemas.openxmlformats.org/officeDocument/2006/relationships/control" Target="activeX/activeX28.xml"/><Relationship Id="rId56" Type="http://schemas.openxmlformats.org/officeDocument/2006/relationships/control" Target="activeX/activeX49.xml"/><Relationship Id="rId77" Type="http://schemas.openxmlformats.org/officeDocument/2006/relationships/control" Target="activeX/activeX70.xml"/><Relationship Id="rId100" Type="http://schemas.openxmlformats.org/officeDocument/2006/relationships/control" Target="activeX/activeX93.xml"/><Relationship Id="rId105" Type="http://schemas.openxmlformats.org/officeDocument/2006/relationships/control" Target="activeX/activeX98.xml"/><Relationship Id="rId126" Type="http://schemas.openxmlformats.org/officeDocument/2006/relationships/control" Target="activeX/activeX119.xml"/><Relationship Id="rId147" Type="http://schemas.openxmlformats.org/officeDocument/2006/relationships/control" Target="activeX/activeX140.xml"/><Relationship Id="rId168" Type="http://schemas.openxmlformats.org/officeDocument/2006/relationships/control" Target="activeX/activeX161.xml"/><Relationship Id="rId8" Type="http://schemas.openxmlformats.org/officeDocument/2006/relationships/control" Target="activeX/activeX3.xml"/><Relationship Id="rId51" Type="http://schemas.openxmlformats.org/officeDocument/2006/relationships/control" Target="activeX/activeX44.xml"/><Relationship Id="rId72" Type="http://schemas.openxmlformats.org/officeDocument/2006/relationships/control" Target="activeX/activeX65.xml"/><Relationship Id="rId93" Type="http://schemas.openxmlformats.org/officeDocument/2006/relationships/control" Target="activeX/activeX86.xml"/><Relationship Id="rId98" Type="http://schemas.openxmlformats.org/officeDocument/2006/relationships/control" Target="activeX/activeX91.xml"/><Relationship Id="rId121" Type="http://schemas.openxmlformats.org/officeDocument/2006/relationships/control" Target="activeX/activeX114.xml"/><Relationship Id="rId142" Type="http://schemas.openxmlformats.org/officeDocument/2006/relationships/control" Target="activeX/activeX135.xml"/><Relationship Id="rId163" Type="http://schemas.openxmlformats.org/officeDocument/2006/relationships/control" Target="activeX/activeX156.xml"/><Relationship Id="rId184" Type="http://schemas.openxmlformats.org/officeDocument/2006/relationships/control" Target="activeX/activeX177.xml"/><Relationship Id="rId3" Type="http://schemas.openxmlformats.org/officeDocument/2006/relationships/settings" Target="settings.xml"/><Relationship Id="rId25" Type="http://schemas.openxmlformats.org/officeDocument/2006/relationships/control" Target="activeX/activeX19.xml"/><Relationship Id="rId46" Type="http://schemas.openxmlformats.org/officeDocument/2006/relationships/control" Target="activeX/activeX39.xml"/><Relationship Id="rId67" Type="http://schemas.openxmlformats.org/officeDocument/2006/relationships/control" Target="activeX/activeX60.xml"/><Relationship Id="rId116" Type="http://schemas.openxmlformats.org/officeDocument/2006/relationships/control" Target="activeX/activeX109.xml"/><Relationship Id="rId137" Type="http://schemas.openxmlformats.org/officeDocument/2006/relationships/control" Target="activeX/activeX130.xml"/><Relationship Id="rId158" Type="http://schemas.openxmlformats.org/officeDocument/2006/relationships/control" Target="activeX/activeX151.xml"/><Relationship Id="rId20" Type="http://schemas.openxmlformats.org/officeDocument/2006/relationships/control" Target="activeX/activeX14.xml"/><Relationship Id="rId41" Type="http://schemas.openxmlformats.org/officeDocument/2006/relationships/control" Target="activeX/activeX34.xml"/><Relationship Id="rId62" Type="http://schemas.openxmlformats.org/officeDocument/2006/relationships/control" Target="activeX/activeX55.xml"/><Relationship Id="rId83" Type="http://schemas.openxmlformats.org/officeDocument/2006/relationships/control" Target="activeX/activeX76.xml"/><Relationship Id="rId88" Type="http://schemas.openxmlformats.org/officeDocument/2006/relationships/control" Target="activeX/activeX81.xml"/><Relationship Id="rId111" Type="http://schemas.openxmlformats.org/officeDocument/2006/relationships/control" Target="activeX/activeX104.xml"/><Relationship Id="rId132" Type="http://schemas.openxmlformats.org/officeDocument/2006/relationships/control" Target="activeX/activeX125.xml"/><Relationship Id="rId153" Type="http://schemas.openxmlformats.org/officeDocument/2006/relationships/control" Target="activeX/activeX146.xml"/><Relationship Id="rId174" Type="http://schemas.openxmlformats.org/officeDocument/2006/relationships/control" Target="activeX/activeX167.xml"/><Relationship Id="rId179" Type="http://schemas.openxmlformats.org/officeDocument/2006/relationships/control" Target="activeX/activeX172.xml"/><Relationship Id="rId15" Type="http://schemas.openxmlformats.org/officeDocument/2006/relationships/control" Target="activeX/activeX9.xml"/><Relationship Id="rId36" Type="http://schemas.openxmlformats.org/officeDocument/2006/relationships/control" Target="activeX/activeX29.xml"/><Relationship Id="rId57" Type="http://schemas.openxmlformats.org/officeDocument/2006/relationships/control" Target="activeX/activeX50.xml"/><Relationship Id="rId106" Type="http://schemas.openxmlformats.org/officeDocument/2006/relationships/control" Target="activeX/activeX99.xml"/><Relationship Id="rId127" Type="http://schemas.openxmlformats.org/officeDocument/2006/relationships/control" Target="activeX/activeX120.xml"/><Relationship Id="rId10" Type="http://schemas.openxmlformats.org/officeDocument/2006/relationships/control" Target="activeX/activeX5.xml"/><Relationship Id="rId31" Type="http://schemas.openxmlformats.org/officeDocument/2006/relationships/control" Target="activeX/activeX24.xml"/><Relationship Id="rId52" Type="http://schemas.openxmlformats.org/officeDocument/2006/relationships/control" Target="activeX/activeX45.xml"/><Relationship Id="rId73" Type="http://schemas.openxmlformats.org/officeDocument/2006/relationships/control" Target="activeX/activeX66.xml"/><Relationship Id="rId78" Type="http://schemas.openxmlformats.org/officeDocument/2006/relationships/control" Target="activeX/activeX71.xml"/><Relationship Id="rId94" Type="http://schemas.openxmlformats.org/officeDocument/2006/relationships/control" Target="activeX/activeX87.xml"/><Relationship Id="rId99" Type="http://schemas.openxmlformats.org/officeDocument/2006/relationships/control" Target="activeX/activeX92.xml"/><Relationship Id="rId101" Type="http://schemas.openxmlformats.org/officeDocument/2006/relationships/control" Target="activeX/activeX94.xml"/><Relationship Id="rId122" Type="http://schemas.openxmlformats.org/officeDocument/2006/relationships/control" Target="activeX/activeX115.xml"/><Relationship Id="rId143" Type="http://schemas.openxmlformats.org/officeDocument/2006/relationships/control" Target="activeX/activeX136.xml"/><Relationship Id="rId148" Type="http://schemas.openxmlformats.org/officeDocument/2006/relationships/control" Target="activeX/activeX141.xml"/><Relationship Id="rId164" Type="http://schemas.openxmlformats.org/officeDocument/2006/relationships/control" Target="activeX/activeX157.xml"/><Relationship Id="rId169" Type="http://schemas.openxmlformats.org/officeDocument/2006/relationships/control" Target="activeX/activeX162.xml"/><Relationship Id="rId18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20</Pages>
  <Words>5056</Words>
  <Characters>28821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20</cp:revision>
  <dcterms:created xsi:type="dcterms:W3CDTF">2022-06-01T10:44:00Z</dcterms:created>
  <dcterms:modified xsi:type="dcterms:W3CDTF">2022-06-02T08:38:00Z</dcterms:modified>
</cp:coreProperties>
</file>