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9803D" w14:textId="77777777" w:rsidR="0077291B" w:rsidRDefault="0077291B" w:rsidP="00734C07">
      <w:pPr>
        <w:spacing w:after="0" w:line="240" w:lineRule="auto"/>
        <w:ind w:right="-20"/>
        <w:rPr>
          <w:rFonts w:ascii="Arial" w:eastAsia="Arial" w:hAnsi="Arial" w:cs="Arial"/>
          <w:b/>
          <w:color w:val="001F5F"/>
          <w:spacing w:val="2"/>
          <w:sz w:val="36"/>
          <w:szCs w:val="36"/>
        </w:rPr>
      </w:pPr>
      <w:bookmarkStart w:id="0" w:name="_GoBack"/>
      <w:bookmarkEnd w:id="0"/>
    </w:p>
    <w:p w14:paraId="6DC96C8A" w14:textId="77777777" w:rsidR="0077291B" w:rsidRDefault="00A20DCD" w:rsidP="0077291B">
      <w:pPr>
        <w:spacing w:after="0" w:line="240" w:lineRule="auto"/>
        <w:ind w:right="-20"/>
        <w:jc w:val="right"/>
        <w:rPr>
          <w:rFonts w:ascii="Arial" w:eastAsia="Arial" w:hAnsi="Arial" w:cs="Arial"/>
          <w:b/>
          <w:color w:val="001F5F"/>
          <w:spacing w:val="2"/>
          <w:sz w:val="39"/>
          <w:szCs w:val="39"/>
        </w:rPr>
      </w:pPr>
      <w:r>
        <w:rPr>
          <w:rFonts w:ascii="Arial" w:eastAsia="Arial" w:hAnsi="Arial" w:cs="Arial"/>
          <w:b/>
          <w:color w:val="001F5F"/>
          <w:spacing w:val="2"/>
          <w:sz w:val="36"/>
          <w:szCs w:val="36"/>
        </w:rPr>
        <w:t>Module 4</w:t>
      </w:r>
      <w:r w:rsidR="00734C07" w:rsidRPr="00A14ADC">
        <w:rPr>
          <w:rFonts w:ascii="Arial" w:eastAsia="Arial" w:hAnsi="Arial" w:cs="Arial"/>
          <w:b/>
          <w:color w:val="001F5F"/>
          <w:spacing w:val="2"/>
          <w:sz w:val="36"/>
          <w:szCs w:val="36"/>
        </w:rPr>
        <w:t xml:space="preserve"> Assignment</w:t>
      </w:r>
      <w:r w:rsidR="00734C07" w:rsidRPr="00A14ADC">
        <w:rPr>
          <w:rFonts w:ascii="Arial" w:eastAsia="Arial" w:hAnsi="Arial" w:cs="Arial"/>
          <w:b/>
          <w:color w:val="001F5F"/>
          <w:spacing w:val="2"/>
          <w:sz w:val="39"/>
          <w:szCs w:val="39"/>
        </w:rPr>
        <w:t>:</w:t>
      </w:r>
      <w:r w:rsidR="0077291B">
        <w:rPr>
          <w:rFonts w:ascii="Arial" w:eastAsia="Arial" w:hAnsi="Arial" w:cs="Arial"/>
          <w:b/>
          <w:color w:val="001F5F"/>
          <w:spacing w:val="2"/>
          <w:sz w:val="39"/>
          <w:szCs w:val="39"/>
        </w:rPr>
        <w:t xml:space="preserve"> </w:t>
      </w:r>
    </w:p>
    <w:p w14:paraId="6355D5CE" w14:textId="77777777" w:rsidR="0077291B" w:rsidRDefault="00A20DCD" w:rsidP="0077291B">
      <w:pPr>
        <w:spacing w:after="0" w:line="240" w:lineRule="auto"/>
        <w:ind w:right="-20"/>
        <w:jc w:val="right"/>
        <w:rPr>
          <w:rFonts w:ascii="Arial" w:eastAsia="Arial" w:hAnsi="Arial" w:cs="Arial"/>
          <w:b/>
          <w:color w:val="001F5F"/>
          <w:spacing w:val="2"/>
          <w:sz w:val="39"/>
          <w:szCs w:val="39"/>
        </w:rPr>
      </w:pPr>
      <w:r>
        <w:rPr>
          <w:rFonts w:ascii="Arial" w:eastAsia="Arial" w:hAnsi="Arial" w:cs="Arial"/>
          <w:b/>
          <w:color w:val="001F5F"/>
          <w:spacing w:val="2"/>
          <w:sz w:val="39"/>
          <w:szCs w:val="39"/>
        </w:rPr>
        <w:t xml:space="preserve">Research Design and Sampling </w:t>
      </w:r>
    </w:p>
    <w:p w14:paraId="6EF81A6C" w14:textId="77777777" w:rsidR="00734C07" w:rsidRPr="00A14ADC" w:rsidRDefault="00734C07" w:rsidP="0077291B">
      <w:pPr>
        <w:spacing w:after="0" w:line="240" w:lineRule="auto"/>
        <w:ind w:right="-20"/>
        <w:jc w:val="right"/>
        <w:rPr>
          <w:rFonts w:ascii="Arial" w:eastAsia="Arial" w:hAnsi="Arial" w:cs="Arial"/>
          <w:b/>
          <w:sz w:val="39"/>
          <w:szCs w:val="39"/>
        </w:rPr>
      </w:pPr>
      <w:r w:rsidRPr="00A14ADC">
        <w:rPr>
          <w:rFonts w:ascii="Arial" w:eastAsia="Arial" w:hAnsi="Arial" w:cs="Arial"/>
          <w:b/>
          <w:color w:val="001F5F"/>
          <w:spacing w:val="2"/>
          <w:sz w:val="39"/>
          <w:szCs w:val="39"/>
        </w:rPr>
        <w:t>Guideline and Rubric</w:t>
      </w:r>
    </w:p>
    <w:p w14:paraId="3F1A923A" w14:textId="77777777" w:rsidR="00734C07" w:rsidRPr="00116CAC" w:rsidRDefault="00734C07" w:rsidP="00734C07">
      <w:pPr>
        <w:spacing w:after="0" w:line="240" w:lineRule="auto"/>
        <w:rPr>
          <w:sz w:val="20"/>
          <w:szCs w:val="20"/>
        </w:rPr>
      </w:pPr>
    </w:p>
    <w:p w14:paraId="7968919C" w14:textId="77777777" w:rsidR="00734C07" w:rsidRPr="00116CAC" w:rsidRDefault="00734C07" w:rsidP="00734C07">
      <w:pPr>
        <w:spacing w:after="0" w:line="240" w:lineRule="auto"/>
        <w:ind w:left="565" w:right="-20"/>
        <w:rPr>
          <w:rFonts w:ascii="Arial" w:eastAsia="Arial" w:hAnsi="Arial" w:cs="Arial"/>
          <w:sz w:val="39"/>
          <w:szCs w:val="39"/>
        </w:rPr>
      </w:pP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r w:rsidRPr="00116CAC">
        <w:rPr>
          <w:rFonts w:ascii="Arial" w:eastAsia="Arial" w:hAnsi="Arial" w:cs="Arial"/>
          <w:color w:val="001F5F"/>
          <w:spacing w:val="-4"/>
          <w:sz w:val="39"/>
          <w:szCs w:val="39"/>
        </w:rPr>
        <w:tab/>
      </w:r>
    </w:p>
    <w:p w14:paraId="3BA70602" w14:textId="77777777" w:rsidR="00A20DCD" w:rsidRDefault="00734C07" w:rsidP="0048627C">
      <w:pPr>
        <w:pStyle w:val="Heading1"/>
      </w:pPr>
      <w:r w:rsidRPr="00C940CF">
        <w:t>Purpose</w:t>
      </w:r>
    </w:p>
    <w:p w14:paraId="16CC5F0D" w14:textId="45A3FBCF" w:rsidR="00880A48" w:rsidRDefault="00880A48" w:rsidP="0048627C">
      <w:r>
        <w:t xml:space="preserve">As professional nurses review scholarly publications, it is important to understand the research design being and sampling used in the study.  The purpose of this assignment is to investigate the role of quantitative and qualitative </w:t>
      </w:r>
      <w:r w:rsidR="0048627C">
        <w:t>design</w:t>
      </w:r>
      <w:r>
        <w:t>s</w:t>
      </w:r>
      <w:r w:rsidR="0048627C">
        <w:t xml:space="preserve"> and sampling </w:t>
      </w:r>
      <w:r>
        <w:t xml:space="preserve">methodologies in order to appraise the value of scholarly nursing research. </w:t>
      </w:r>
    </w:p>
    <w:p w14:paraId="008122FA" w14:textId="77777777" w:rsidR="00734C07" w:rsidRDefault="00734C07" w:rsidP="0048627C">
      <w:pPr>
        <w:pStyle w:val="Heading1"/>
      </w:pPr>
      <w:r>
        <w:t xml:space="preserve">Course Learning Outcomes  </w:t>
      </w:r>
    </w:p>
    <w:p w14:paraId="75276F77" w14:textId="77777777" w:rsidR="00734C07" w:rsidRPr="008C0B93" w:rsidRDefault="00734C07" w:rsidP="00734C07">
      <w:pPr>
        <w:rPr>
          <w:rFonts w:asciiTheme="minorHAnsi" w:hAnsiTheme="minorHAnsi" w:cs="Arial"/>
        </w:rPr>
      </w:pPr>
      <w:r>
        <w:rPr>
          <w:rFonts w:asciiTheme="minorHAnsi" w:hAnsiTheme="minorHAnsi" w:cs="Arial"/>
        </w:rPr>
        <w:t>Through this assignment, the student will address the following course learning outcomes:</w:t>
      </w:r>
      <w:r w:rsidRPr="008D029C">
        <w:t xml:space="preserve"> </w:t>
      </w:r>
    </w:p>
    <w:p w14:paraId="04EC0D3D" w14:textId="2D1C000B" w:rsidR="00734C07" w:rsidRDefault="001741DC" w:rsidP="001741DC">
      <w:pPr>
        <w:pStyle w:val="ListParagraph"/>
        <w:numPr>
          <w:ilvl w:val="0"/>
          <w:numId w:val="21"/>
        </w:numPr>
      </w:pPr>
      <w:r>
        <w:t xml:space="preserve">CO 1: </w:t>
      </w:r>
      <w:r w:rsidR="00734C07">
        <w:t>Apply findings from research and/or evidence-based inquiry to foste</w:t>
      </w:r>
      <w:r w:rsidR="00EA3864">
        <w:t>r positive health outcomes</w:t>
      </w:r>
      <w:r>
        <w:t>.</w:t>
      </w:r>
      <w:r w:rsidR="00EA3864">
        <w:t xml:space="preserve"> (PO</w:t>
      </w:r>
      <w:r>
        <w:t>s 1 and</w:t>
      </w:r>
      <w:r w:rsidR="00EA3864">
        <w:t xml:space="preserve"> </w:t>
      </w:r>
      <w:r w:rsidR="00734C07">
        <w:t>5)</w:t>
      </w:r>
    </w:p>
    <w:p w14:paraId="6EC4967A" w14:textId="626225CB" w:rsidR="00734C07" w:rsidRPr="002A429F" w:rsidRDefault="00EA3864" w:rsidP="001741DC">
      <w:pPr>
        <w:pStyle w:val="ListParagraph"/>
        <w:numPr>
          <w:ilvl w:val="0"/>
          <w:numId w:val="21"/>
        </w:numPr>
      </w:pPr>
      <w:r>
        <w:t>CO 3</w:t>
      </w:r>
      <w:r w:rsidR="001741DC">
        <w:t>:</w:t>
      </w:r>
      <w:r>
        <w:t xml:space="preserve"> </w:t>
      </w:r>
      <w:r w:rsidR="00734C07" w:rsidRPr="002A429F">
        <w:t>Demonstrate professional growth in the use of research and/or evidence based literature to guide reflective practice in culturally diverse se</w:t>
      </w:r>
      <w:r>
        <w:t xml:space="preserve">ttings. (PO </w:t>
      </w:r>
      <w:r w:rsidR="00734C07" w:rsidRPr="002A429F">
        <w:t>3)</w:t>
      </w:r>
    </w:p>
    <w:p w14:paraId="57E1978D" w14:textId="77777777" w:rsidR="00734C07" w:rsidRPr="007B060D" w:rsidRDefault="00734C07" w:rsidP="0048627C">
      <w:pPr>
        <w:pStyle w:val="Heading1"/>
      </w:pPr>
      <w:r w:rsidRPr="00105B8D">
        <w:t>Total Points Possible</w:t>
      </w:r>
      <w:r>
        <w:t>: 170 Points</w:t>
      </w:r>
    </w:p>
    <w:p w14:paraId="047FF2B0" w14:textId="77777777" w:rsidR="00734C07" w:rsidRDefault="00734C07" w:rsidP="00734C07">
      <w:pPr>
        <w:spacing w:before="15" w:after="0" w:line="200" w:lineRule="exact"/>
        <w:rPr>
          <w:sz w:val="20"/>
          <w:szCs w:val="20"/>
        </w:rPr>
      </w:pPr>
    </w:p>
    <w:p w14:paraId="3B8E0415" w14:textId="77777777" w:rsidR="00734C07" w:rsidRDefault="00734C07" w:rsidP="0048627C">
      <w:pPr>
        <w:pStyle w:val="Heading1"/>
      </w:pPr>
      <w:r>
        <w:t>Assignment Overview</w:t>
      </w:r>
    </w:p>
    <w:p w14:paraId="523F71AB" w14:textId="53CAC518" w:rsidR="005F0E65" w:rsidRDefault="005F0E65" w:rsidP="00A20DCD">
      <w:r>
        <w:t>Review class lesson and reading material regarding research design and</w:t>
      </w:r>
      <w:r w:rsidR="00C77DA3">
        <w:t xml:space="preserve"> sampling techniques.  Create a 10 to 14</w:t>
      </w:r>
      <w:r>
        <w:t xml:space="preserve"> slide PowerPoint presentation to address </w:t>
      </w:r>
      <w:r w:rsidR="00E554EB">
        <w:t xml:space="preserve">research designs </w:t>
      </w:r>
      <w:r w:rsidR="00AF332B">
        <w:t xml:space="preserve">and sampling.  Use a minimum of 3 </w:t>
      </w:r>
      <w:r w:rsidR="00E554EB">
        <w:t xml:space="preserve">scholarly </w:t>
      </w:r>
      <w:r w:rsidR="00CA40C8">
        <w:t xml:space="preserve">nursing </w:t>
      </w:r>
      <w:r w:rsidR="00E554EB">
        <w:t>sources, current within 5 years, to support your work.  Create your presentation to address each of the following elements:</w:t>
      </w:r>
    </w:p>
    <w:p w14:paraId="66F8975E" w14:textId="77777777" w:rsidR="005F0E65" w:rsidRDefault="005F0E65" w:rsidP="005F0E65">
      <w:pPr>
        <w:pStyle w:val="ListParagraph"/>
        <w:numPr>
          <w:ilvl w:val="0"/>
          <w:numId w:val="15"/>
        </w:numPr>
      </w:pPr>
      <w:r>
        <w:t>Introduction</w:t>
      </w:r>
    </w:p>
    <w:p w14:paraId="69D3E0B7" w14:textId="28EF5B0C" w:rsidR="005F0E65" w:rsidRDefault="005F0E65" w:rsidP="005F0E65">
      <w:pPr>
        <w:pStyle w:val="ListParagraph"/>
        <w:numPr>
          <w:ilvl w:val="0"/>
          <w:numId w:val="15"/>
        </w:numPr>
      </w:pPr>
      <w:r>
        <w:t xml:space="preserve">Quantitative Research </w:t>
      </w:r>
      <w:r w:rsidR="007A2923">
        <w:t>Designs</w:t>
      </w:r>
    </w:p>
    <w:p w14:paraId="0060B815" w14:textId="2496D04F" w:rsidR="005F0E65" w:rsidRDefault="005F0E65" w:rsidP="005F0E65">
      <w:pPr>
        <w:pStyle w:val="ListParagraph"/>
        <w:numPr>
          <w:ilvl w:val="0"/>
          <w:numId w:val="15"/>
        </w:numPr>
      </w:pPr>
      <w:r>
        <w:t xml:space="preserve">Qualitative Research </w:t>
      </w:r>
      <w:r w:rsidR="007A2923">
        <w:t>Designs</w:t>
      </w:r>
    </w:p>
    <w:p w14:paraId="1982AAD0" w14:textId="224CA6C3" w:rsidR="005F0E65" w:rsidRDefault="007A2923" w:rsidP="005F0E65">
      <w:pPr>
        <w:pStyle w:val="ListParagraph"/>
        <w:numPr>
          <w:ilvl w:val="0"/>
          <w:numId w:val="15"/>
        </w:numPr>
      </w:pPr>
      <w:r>
        <w:t>Methods for Sampling</w:t>
      </w:r>
    </w:p>
    <w:p w14:paraId="44DFB558" w14:textId="77777777" w:rsidR="005F0E65" w:rsidRDefault="005F0E65" w:rsidP="005F0E65">
      <w:pPr>
        <w:pStyle w:val="ListParagraph"/>
        <w:numPr>
          <w:ilvl w:val="0"/>
          <w:numId w:val="15"/>
        </w:numPr>
      </w:pPr>
      <w:r>
        <w:t>Conclusion</w:t>
      </w:r>
    </w:p>
    <w:p w14:paraId="553CD9A0" w14:textId="77777777" w:rsidR="00734C07" w:rsidRDefault="00734C07" w:rsidP="0048627C">
      <w:pPr>
        <w:pStyle w:val="Heading1"/>
      </w:pPr>
      <w:r>
        <w:t>Assignment Instructions</w:t>
      </w:r>
    </w:p>
    <w:p w14:paraId="1A75A751" w14:textId="71BBF181" w:rsidR="00B03382" w:rsidRDefault="00B03382" w:rsidP="00B03382">
      <w:pPr>
        <w:pStyle w:val="ListParagraph"/>
        <w:numPr>
          <w:ilvl w:val="0"/>
          <w:numId w:val="2"/>
        </w:numPr>
        <w:spacing w:after="120"/>
        <w:rPr>
          <w:rFonts w:asciiTheme="minorHAnsi" w:hAnsiTheme="minorHAnsi" w:cs="Arial"/>
        </w:rPr>
      </w:pPr>
      <w:r>
        <w:rPr>
          <w:rFonts w:asciiTheme="minorHAnsi" w:hAnsiTheme="minorHAnsi" w:cs="Arial"/>
        </w:rPr>
        <w:t>Abide by the College of Nursing Academic Integrity Policy.</w:t>
      </w:r>
      <w:r w:rsidRPr="008032B3">
        <w:rPr>
          <w:rFonts w:asciiTheme="minorHAnsi" w:hAnsiTheme="minorHAnsi" w:cs="Arial"/>
        </w:rPr>
        <w:t xml:space="preserve"> </w:t>
      </w:r>
    </w:p>
    <w:p w14:paraId="2EA0A040" w14:textId="77777777" w:rsidR="00B03382" w:rsidRDefault="00B03382" w:rsidP="00B03382">
      <w:pPr>
        <w:pStyle w:val="ListParagraph"/>
        <w:numPr>
          <w:ilvl w:val="0"/>
          <w:numId w:val="2"/>
        </w:numPr>
        <w:spacing w:after="120"/>
        <w:rPr>
          <w:rFonts w:asciiTheme="minorHAnsi" w:hAnsiTheme="minorHAnsi" w:cs="Arial"/>
        </w:rPr>
      </w:pPr>
      <w:r>
        <w:rPr>
          <w:rFonts w:asciiTheme="minorHAnsi" w:hAnsiTheme="minorHAnsi" w:cs="Arial"/>
        </w:rPr>
        <w:t>Use Microsoft PowerPoint to create the presentation.</w:t>
      </w:r>
    </w:p>
    <w:p w14:paraId="63307836" w14:textId="77777777" w:rsidR="00B03382" w:rsidRDefault="00B03382" w:rsidP="00B03382">
      <w:pPr>
        <w:pStyle w:val="ListParagraph"/>
        <w:numPr>
          <w:ilvl w:val="0"/>
          <w:numId w:val="2"/>
        </w:numPr>
        <w:spacing w:after="120"/>
        <w:rPr>
          <w:rFonts w:asciiTheme="minorHAnsi" w:hAnsiTheme="minorHAnsi" w:cs="Arial"/>
        </w:rPr>
      </w:pPr>
      <w:r w:rsidRPr="00184642">
        <w:rPr>
          <w:rFonts w:asciiTheme="minorHAnsi" w:hAnsiTheme="minorHAnsi" w:cs="Arial"/>
        </w:rPr>
        <w:t>Each slide (excluding title and reference slides</w:t>
      </w:r>
      <w:r>
        <w:rPr>
          <w:rFonts w:asciiTheme="minorHAnsi" w:hAnsiTheme="minorHAnsi" w:cs="Arial"/>
        </w:rPr>
        <w:t xml:space="preserve">) must include detailed speaker notes.  </w:t>
      </w:r>
    </w:p>
    <w:p w14:paraId="55809BF6" w14:textId="77777777" w:rsidR="00B03382" w:rsidRDefault="00B03382" w:rsidP="00B03382">
      <w:pPr>
        <w:pStyle w:val="ListParagraph"/>
        <w:numPr>
          <w:ilvl w:val="1"/>
          <w:numId w:val="2"/>
        </w:numPr>
        <w:spacing w:after="120"/>
        <w:rPr>
          <w:rFonts w:asciiTheme="minorHAnsi" w:hAnsiTheme="minorHAnsi" w:cs="Arial"/>
        </w:rPr>
      </w:pPr>
      <w:r>
        <w:rPr>
          <w:rFonts w:asciiTheme="minorHAnsi" w:hAnsiTheme="minorHAnsi" w:cs="Arial"/>
        </w:rPr>
        <w:t>The purpose of the speaker n</w:t>
      </w:r>
      <w:r w:rsidRPr="002C303A">
        <w:rPr>
          <w:rFonts w:asciiTheme="minorHAnsi" w:hAnsiTheme="minorHAnsi" w:cs="Arial"/>
        </w:rPr>
        <w:t xml:space="preserve">otes is to expand upon the idea and document </w:t>
      </w:r>
      <w:r>
        <w:rPr>
          <w:rFonts w:asciiTheme="minorHAnsi" w:hAnsiTheme="minorHAnsi" w:cs="Arial"/>
        </w:rPr>
        <w:t>facts and information about the bulleted</w:t>
      </w:r>
      <w:r w:rsidRPr="002C303A">
        <w:rPr>
          <w:rFonts w:asciiTheme="minorHAnsi" w:hAnsiTheme="minorHAnsi" w:cs="Arial"/>
        </w:rPr>
        <w:t xml:space="preserve"> information </w:t>
      </w:r>
      <w:r>
        <w:rPr>
          <w:rFonts w:asciiTheme="minorHAnsi" w:hAnsiTheme="minorHAnsi" w:cs="Arial"/>
        </w:rPr>
        <w:t xml:space="preserve">points </w:t>
      </w:r>
      <w:r w:rsidRPr="002C303A">
        <w:rPr>
          <w:rFonts w:asciiTheme="minorHAnsi" w:hAnsiTheme="minorHAnsi" w:cs="Arial"/>
        </w:rPr>
        <w:t>on the sli</w:t>
      </w:r>
      <w:r>
        <w:rPr>
          <w:rFonts w:asciiTheme="minorHAnsi" w:hAnsiTheme="minorHAnsi" w:cs="Arial"/>
        </w:rPr>
        <w:t xml:space="preserve">de. </w:t>
      </w:r>
    </w:p>
    <w:p w14:paraId="41EC1F3C" w14:textId="77777777" w:rsidR="00B03382" w:rsidRDefault="00B03382" w:rsidP="00B03382">
      <w:pPr>
        <w:pStyle w:val="ListParagraph"/>
        <w:numPr>
          <w:ilvl w:val="1"/>
          <w:numId w:val="2"/>
        </w:numPr>
        <w:spacing w:after="120"/>
        <w:rPr>
          <w:rFonts w:asciiTheme="minorHAnsi" w:hAnsiTheme="minorHAnsi" w:cs="Arial"/>
        </w:rPr>
      </w:pPr>
      <w:r>
        <w:rPr>
          <w:rFonts w:asciiTheme="minorHAnsi" w:hAnsiTheme="minorHAnsi" w:cs="Arial"/>
        </w:rPr>
        <w:lastRenderedPageBreak/>
        <w:t xml:space="preserve">Formal, scholarly writing style with complete sentence and paragraph structure should be used to create the speaker notes.  </w:t>
      </w:r>
    </w:p>
    <w:p w14:paraId="1A7705BC" w14:textId="77777777" w:rsidR="00B03382" w:rsidRDefault="00B03382" w:rsidP="00B03382">
      <w:pPr>
        <w:pStyle w:val="ListParagraph"/>
        <w:numPr>
          <w:ilvl w:val="1"/>
          <w:numId w:val="2"/>
        </w:numPr>
        <w:spacing w:after="120"/>
        <w:rPr>
          <w:rFonts w:asciiTheme="minorHAnsi" w:hAnsiTheme="minorHAnsi" w:cs="Arial"/>
        </w:rPr>
      </w:pPr>
      <w:r>
        <w:rPr>
          <w:rFonts w:asciiTheme="minorHAnsi" w:hAnsiTheme="minorHAnsi" w:cs="Arial"/>
        </w:rPr>
        <w:t xml:space="preserve">Scholarly literature support should be integrated within the speaker notes. </w:t>
      </w:r>
    </w:p>
    <w:p w14:paraId="6323B4F7" w14:textId="77777777" w:rsidR="00B03382" w:rsidRPr="0062187D" w:rsidRDefault="00B03382" w:rsidP="00B03382">
      <w:pPr>
        <w:pStyle w:val="ListParagraph"/>
        <w:numPr>
          <w:ilvl w:val="1"/>
          <w:numId w:val="2"/>
        </w:numPr>
        <w:spacing w:after="120"/>
        <w:rPr>
          <w:rFonts w:asciiTheme="minorHAnsi" w:hAnsiTheme="minorHAnsi" w:cs="Arial"/>
        </w:rPr>
      </w:pPr>
      <w:r>
        <w:rPr>
          <w:rFonts w:asciiTheme="minorHAnsi" w:hAnsiTheme="minorHAnsi" w:cs="Arial"/>
        </w:rPr>
        <w:t>Speaker notes assure</w:t>
      </w:r>
      <w:r w:rsidRPr="002C303A">
        <w:rPr>
          <w:rFonts w:asciiTheme="minorHAnsi" w:hAnsiTheme="minorHAnsi" w:cs="Arial"/>
        </w:rPr>
        <w:t xml:space="preserve"> that all assignment expectations and key points are covered.</w:t>
      </w:r>
    </w:p>
    <w:p w14:paraId="6BE2665B" w14:textId="00FD025D" w:rsidR="00B03382" w:rsidRDefault="00B03382" w:rsidP="00B03382">
      <w:pPr>
        <w:pStyle w:val="ListParagraph"/>
        <w:numPr>
          <w:ilvl w:val="0"/>
          <w:numId w:val="2"/>
        </w:numPr>
        <w:spacing w:after="120"/>
        <w:rPr>
          <w:rFonts w:asciiTheme="minorHAnsi" w:hAnsiTheme="minorHAnsi" w:cs="Arial"/>
        </w:rPr>
      </w:pPr>
      <w:r>
        <w:rPr>
          <w:rFonts w:asciiTheme="minorHAnsi" w:hAnsiTheme="minorHAnsi" w:cs="Arial"/>
        </w:rPr>
        <w:t>Within the speaker notes, the r</w:t>
      </w:r>
      <w:r w:rsidRPr="008552DA">
        <w:rPr>
          <w:rFonts w:asciiTheme="minorHAnsi" w:hAnsiTheme="minorHAnsi" w:cs="Arial"/>
        </w:rPr>
        <w:t>ules of gramma</w:t>
      </w:r>
      <w:r>
        <w:rPr>
          <w:rFonts w:asciiTheme="minorHAnsi" w:hAnsiTheme="minorHAnsi" w:cs="Arial"/>
        </w:rPr>
        <w:t xml:space="preserve">r, spelling, word usage, punctuation, sentence and paragraph structure are followed and consistent with formal, scholarly writing as noted in the </w:t>
      </w:r>
      <w:r w:rsidR="00F32BF3">
        <w:rPr>
          <w:rFonts w:asciiTheme="minorHAnsi" w:hAnsiTheme="minorHAnsi" w:cs="Arial"/>
        </w:rPr>
        <w:t xml:space="preserve">most </w:t>
      </w:r>
      <w:r w:rsidR="00151FC1">
        <w:rPr>
          <w:rFonts w:asciiTheme="minorHAnsi" w:hAnsiTheme="minorHAnsi" w:cs="Arial"/>
        </w:rPr>
        <w:t xml:space="preserve">current edition of the </w:t>
      </w:r>
      <w:r>
        <w:rPr>
          <w:rFonts w:asciiTheme="minorHAnsi" w:hAnsiTheme="minorHAnsi" w:cs="Arial"/>
        </w:rPr>
        <w:t xml:space="preserve">APA Manual. </w:t>
      </w:r>
    </w:p>
    <w:p w14:paraId="677DB036" w14:textId="77777777" w:rsidR="00B03382" w:rsidRDefault="00B03382" w:rsidP="00B03382">
      <w:pPr>
        <w:pStyle w:val="ListParagraph"/>
        <w:numPr>
          <w:ilvl w:val="0"/>
          <w:numId w:val="2"/>
        </w:numPr>
        <w:spacing w:after="120"/>
        <w:rPr>
          <w:rFonts w:asciiTheme="minorHAnsi" w:hAnsiTheme="minorHAnsi" w:cs="Arial"/>
        </w:rPr>
      </w:pPr>
      <w:r>
        <w:rPr>
          <w:rFonts w:asciiTheme="minorHAnsi" w:hAnsiTheme="minorHAnsi" w:cs="Arial"/>
        </w:rPr>
        <w:t>First person should not be used for this scholarly assignment.</w:t>
      </w:r>
    </w:p>
    <w:p w14:paraId="5BDDEAE5" w14:textId="05504F7A" w:rsidR="00B03382" w:rsidRDefault="00B03382" w:rsidP="00B03382">
      <w:pPr>
        <w:pStyle w:val="ListParagraph"/>
        <w:numPr>
          <w:ilvl w:val="0"/>
          <w:numId w:val="2"/>
        </w:numPr>
        <w:spacing w:after="120"/>
        <w:rPr>
          <w:rFonts w:asciiTheme="minorHAnsi" w:hAnsiTheme="minorHAnsi" w:cs="Arial"/>
        </w:rPr>
      </w:pPr>
      <w:r>
        <w:rPr>
          <w:rFonts w:asciiTheme="minorHAnsi" w:hAnsiTheme="minorHAnsi" w:cs="Arial"/>
        </w:rPr>
        <w:t>Citation and referencing of sources must be congruent with guidelines noted in the</w:t>
      </w:r>
      <w:r w:rsidR="00151FC1">
        <w:rPr>
          <w:rFonts w:asciiTheme="minorHAnsi" w:hAnsiTheme="minorHAnsi" w:cs="Arial"/>
        </w:rPr>
        <w:t xml:space="preserve"> </w:t>
      </w:r>
      <w:r w:rsidR="00F32BF3">
        <w:rPr>
          <w:rFonts w:asciiTheme="minorHAnsi" w:hAnsiTheme="minorHAnsi" w:cs="Arial"/>
        </w:rPr>
        <w:t xml:space="preserve">most </w:t>
      </w:r>
      <w:r w:rsidR="00151FC1">
        <w:rPr>
          <w:rFonts w:asciiTheme="minorHAnsi" w:hAnsiTheme="minorHAnsi" w:cs="Arial"/>
        </w:rPr>
        <w:t xml:space="preserve">current edition of the </w:t>
      </w:r>
      <w:r>
        <w:rPr>
          <w:rFonts w:asciiTheme="minorHAnsi" w:hAnsiTheme="minorHAnsi" w:cs="Arial"/>
        </w:rPr>
        <w:t>APA Manual.</w:t>
      </w:r>
    </w:p>
    <w:p w14:paraId="6B8946E1" w14:textId="77777777" w:rsidR="00B03382" w:rsidRPr="00CB050D" w:rsidRDefault="00B03382" w:rsidP="00B03382">
      <w:pPr>
        <w:pStyle w:val="ListParagraph"/>
        <w:numPr>
          <w:ilvl w:val="0"/>
          <w:numId w:val="2"/>
        </w:numPr>
        <w:spacing w:after="120"/>
        <w:rPr>
          <w:rFonts w:asciiTheme="minorHAnsi" w:hAnsiTheme="minorHAnsi" w:cs="Arial"/>
        </w:rPr>
      </w:pPr>
      <w:r>
        <w:rPr>
          <w:rFonts w:asciiTheme="minorHAnsi" w:hAnsiTheme="minorHAnsi" w:cs="Arial"/>
        </w:rPr>
        <w:t>Slides are professional in appearance with visually balanced text, font appropriate for audience reading, succinct bulleted points, and visually appealing contrast between background and font utilized.  Correct spelling and appropriate use of graphics/images is evident.</w:t>
      </w:r>
    </w:p>
    <w:p w14:paraId="0C7110F7" w14:textId="77777777" w:rsidR="00B03382" w:rsidRPr="0073693D" w:rsidRDefault="00B03382" w:rsidP="00B03382">
      <w:pPr>
        <w:pStyle w:val="ListParagraph"/>
        <w:numPr>
          <w:ilvl w:val="0"/>
          <w:numId w:val="2"/>
        </w:numPr>
        <w:rPr>
          <w:rFonts w:asciiTheme="minorHAnsi" w:hAnsiTheme="minorHAnsi" w:cstheme="minorHAnsi"/>
          <w:b/>
        </w:rPr>
      </w:pPr>
      <w:r w:rsidRPr="007C620D">
        <w:rPr>
          <w:rFonts w:asciiTheme="minorHAnsi" w:hAnsiTheme="minorHAnsi" w:cstheme="minorHAnsi"/>
          <w:b/>
        </w:rPr>
        <w:t>Sources older than</w:t>
      </w:r>
      <w:r w:rsidRPr="00A8460B">
        <w:rPr>
          <w:rFonts w:asciiTheme="minorHAnsi" w:hAnsiTheme="minorHAnsi" w:cstheme="minorHAnsi"/>
          <w:b/>
        </w:rPr>
        <w:t xml:space="preserve"> five years may</w:t>
      </w:r>
      <w:r>
        <w:rPr>
          <w:rFonts w:asciiTheme="minorHAnsi" w:hAnsiTheme="minorHAnsi" w:cstheme="minorHAnsi"/>
          <w:b/>
        </w:rPr>
        <w:t xml:space="preserve"> not</w:t>
      </w:r>
      <w:r w:rsidRPr="00A8460B">
        <w:rPr>
          <w:rFonts w:asciiTheme="minorHAnsi" w:hAnsiTheme="minorHAnsi" w:cstheme="minorHAnsi"/>
          <w:b/>
        </w:rPr>
        <w:t xml:space="preserve"> be used without the permission of the </w:t>
      </w:r>
      <w:r>
        <w:rPr>
          <w:rFonts w:asciiTheme="minorHAnsi" w:hAnsiTheme="minorHAnsi" w:cstheme="minorHAnsi"/>
          <w:b/>
        </w:rPr>
        <w:t>class professor</w:t>
      </w:r>
      <w:r w:rsidRPr="00A8460B">
        <w:rPr>
          <w:rFonts w:asciiTheme="minorHAnsi" w:hAnsiTheme="minorHAnsi" w:cstheme="minorHAnsi"/>
          <w:b/>
        </w:rPr>
        <w:t>.</w:t>
      </w:r>
    </w:p>
    <w:p w14:paraId="0A7C5296" w14:textId="1BE7111F" w:rsidR="00B03382" w:rsidRPr="001741DC" w:rsidRDefault="00B03382" w:rsidP="001741DC">
      <w:pPr>
        <w:pStyle w:val="ListParagraph"/>
        <w:numPr>
          <w:ilvl w:val="0"/>
          <w:numId w:val="2"/>
        </w:numPr>
        <w:spacing w:after="120"/>
        <w:rPr>
          <w:rFonts w:asciiTheme="minorHAnsi" w:hAnsiTheme="minorHAnsi" w:cs="Arial"/>
        </w:rPr>
      </w:pPr>
      <w:r w:rsidRPr="00525937">
        <w:rPr>
          <w:rFonts w:asciiTheme="minorHAnsi" w:hAnsiTheme="minorHAnsi" w:cs="Arial"/>
        </w:rPr>
        <w:t xml:space="preserve">Please note:  If you do not receive a proficient rating in any major </w:t>
      </w:r>
      <w:r w:rsidRPr="00525937">
        <w:rPr>
          <w:rFonts w:asciiTheme="minorHAnsi" w:hAnsiTheme="minorHAnsi" w:cs="Arial"/>
          <w:b/>
        </w:rPr>
        <w:t>content</w:t>
      </w:r>
      <w:r w:rsidRPr="00525937">
        <w:rPr>
          <w:rFonts w:asciiTheme="minorHAnsi" w:hAnsiTheme="minorHAnsi" w:cs="Arial"/>
          <w:color w:val="FF0000"/>
        </w:rPr>
        <w:t xml:space="preserve"> </w:t>
      </w:r>
      <w:r w:rsidRPr="00525937">
        <w:rPr>
          <w:rFonts w:asciiTheme="minorHAnsi" w:hAnsiTheme="minorHAnsi" w:cs="Arial"/>
        </w:rPr>
        <w:t>category, you can re-submit your assignment with revisions in those content categories to receive a better grade.  You have one additional opportunity to revise after the initial submission in order to make improvements. The initial submission mus</w:t>
      </w:r>
      <w:r w:rsidR="00BC7A80">
        <w:rPr>
          <w:rFonts w:asciiTheme="minorHAnsi" w:hAnsiTheme="minorHAnsi" w:cs="Arial"/>
        </w:rPr>
        <w:t>t be a complete assignment</w:t>
      </w:r>
      <w:r>
        <w:rPr>
          <w:rFonts w:asciiTheme="minorHAnsi" w:hAnsiTheme="minorHAnsi" w:cs="Arial"/>
        </w:rPr>
        <w:t>,</w:t>
      </w:r>
      <w:r w:rsidRPr="00525937">
        <w:rPr>
          <w:rFonts w:asciiTheme="minorHAnsi" w:hAnsiTheme="minorHAnsi" w:cs="Arial"/>
        </w:rPr>
        <w:t xml:space="preserve"> rough drafts will not be graded. All revisions must be submitted no later than Sunday of </w:t>
      </w:r>
      <w:r w:rsidR="001741DC">
        <w:rPr>
          <w:rFonts w:asciiTheme="minorHAnsi" w:hAnsiTheme="minorHAnsi" w:cs="Arial"/>
        </w:rPr>
        <w:t>Module</w:t>
      </w:r>
      <w:r w:rsidRPr="00525937">
        <w:rPr>
          <w:rFonts w:asciiTheme="minorHAnsi" w:hAnsiTheme="minorHAnsi" w:cs="Arial"/>
        </w:rPr>
        <w:t xml:space="preserve"> 7 at 11:59</w:t>
      </w:r>
      <w:r w:rsidR="001741DC">
        <w:rPr>
          <w:rFonts w:asciiTheme="minorHAnsi" w:hAnsiTheme="minorHAnsi" w:cs="Arial"/>
        </w:rPr>
        <w:t xml:space="preserve"> </w:t>
      </w:r>
      <w:r w:rsidRPr="00525937">
        <w:rPr>
          <w:rFonts w:asciiTheme="minorHAnsi" w:hAnsiTheme="minorHAnsi" w:cs="Arial"/>
        </w:rPr>
        <w:t>p</w:t>
      </w:r>
      <w:r w:rsidR="001741DC">
        <w:rPr>
          <w:rFonts w:asciiTheme="minorHAnsi" w:hAnsiTheme="minorHAnsi" w:cs="Arial"/>
        </w:rPr>
        <w:t>.</w:t>
      </w:r>
      <w:r w:rsidRPr="00525937">
        <w:rPr>
          <w:rFonts w:asciiTheme="minorHAnsi" w:hAnsiTheme="minorHAnsi" w:cs="Arial"/>
        </w:rPr>
        <w:t xml:space="preserve">m. </w:t>
      </w:r>
      <w:r>
        <w:rPr>
          <w:rFonts w:asciiTheme="minorHAnsi" w:hAnsiTheme="minorHAnsi" w:cs="Arial"/>
        </w:rPr>
        <w:t>(You cannot revise your graduate-level writing style for a higher grade in that category)</w:t>
      </w:r>
    </w:p>
    <w:p w14:paraId="5E78F26C" w14:textId="77777777" w:rsidR="00734C07" w:rsidRPr="008D029C" w:rsidRDefault="00734C07" w:rsidP="0048627C">
      <w:pPr>
        <w:pStyle w:val="Heading1"/>
      </w:pPr>
      <w:r>
        <w:t>Assignment</w:t>
      </w:r>
      <w:r w:rsidRPr="008D029C">
        <w:t xml:space="preserve"> Criteria</w:t>
      </w:r>
    </w:p>
    <w:tbl>
      <w:tblPr>
        <w:tblStyle w:val="LightList-Accent2"/>
        <w:tblW w:w="5078" w:type="pct"/>
        <w:tblLayout w:type="fixed"/>
        <w:tblCellMar>
          <w:top w:w="29" w:type="dxa"/>
          <w:left w:w="115" w:type="dxa"/>
          <w:bottom w:w="29" w:type="dxa"/>
          <w:right w:w="115" w:type="dxa"/>
        </w:tblCellMar>
        <w:tblLook w:val="04A0" w:firstRow="1" w:lastRow="0" w:firstColumn="1" w:lastColumn="0" w:noHBand="0" w:noVBand="1"/>
      </w:tblPr>
      <w:tblGrid>
        <w:gridCol w:w="2037"/>
        <w:gridCol w:w="1259"/>
        <w:gridCol w:w="1171"/>
        <w:gridCol w:w="5338"/>
      </w:tblGrid>
      <w:tr w:rsidR="00734C07" w:rsidRPr="00876998" w14:paraId="3E744E86" w14:textId="77777777" w:rsidTr="00486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thinThickLargeGap" w:sz="8" w:space="0" w:color="002060"/>
              <w:left w:val="thinThickLargeGap" w:sz="8" w:space="0" w:color="002060"/>
              <w:bottom w:val="thinThickLargeGap" w:sz="8" w:space="0" w:color="002060"/>
              <w:right w:val="single" w:sz="4" w:space="0" w:color="5B9BD5" w:themeColor="accent1"/>
            </w:tcBorders>
            <w:shd w:val="clear" w:color="auto" w:fill="002060"/>
            <w:hideMark/>
          </w:tcPr>
          <w:p w14:paraId="60F90056" w14:textId="77777777" w:rsidR="00734C07" w:rsidRPr="00876998" w:rsidRDefault="00734C07" w:rsidP="00321C86">
            <w:pPr>
              <w:spacing w:after="120"/>
              <w:jc w:val="center"/>
              <w:rPr>
                <w:rFonts w:asciiTheme="minorHAnsi" w:eastAsia="Times New Roman" w:hAnsiTheme="minorHAnsi" w:cstheme="minorHAnsi"/>
              </w:rPr>
            </w:pPr>
            <w:r w:rsidRPr="00876998">
              <w:rPr>
                <w:rFonts w:asciiTheme="minorHAnsi" w:eastAsia="Times New Roman" w:hAnsiTheme="minorHAnsi" w:cstheme="minorHAnsi"/>
              </w:rPr>
              <w:t>Assessment Criteria</w:t>
            </w:r>
          </w:p>
        </w:tc>
        <w:tc>
          <w:tcPr>
            <w:tcW w:w="642" w:type="pct"/>
            <w:tcBorders>
              <w:top w:val="thinThickLargeGap" w:sz="8" w:space="0" w:color="002060"/>
              <w:left w:val="single" w:sz="4" w:space="0" w:color="5B9BD5" w:themeColor="accent1"/>
              <w:bottom w:val="thinThickLargeGap" w:sz="8" w:space="0" w:color="002060"/>
              <w:right w:val="single" w:sz="4" w:space="0" w:color="5B9BD5" w:themeColor="accent1"/>
            </w:tcBorders>
            <w:shd w:val="clear" w:color="auto" w:fill="002060"/>
            <w:hideMark/>
          </w:tcPr>
          <w:p w14:paraId="4B8EBAAF" w14:textId="77777777" w:rsidR="00734C07" w:rsidRPr="00876998" w:rsidRDefault="00734C07" w:rsidP="00321C86">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76998">
              <w:rPr>
                <w:rFonts w:asciiTheme="minorHAnsi" w:eastAsia="Times New Roman" w:hAnsiTheme="minorHAnsi" w:cstheme="minorHAnsi"/>
              </w:rPr>
              <w:t>Points</w:t>
            </w:r>
          </w:p>
        </w:tc>
        <w:tc>
          <w:tcPr>
            <w:tcW w:w="597" w:type="pct"/>
            <w:tcBorders>
              <w:top w:val="thinThickLargeGap" w:sz="8" w:space="0" w:color="002060"/>
              <w:left w:val="single" w:sz="4" w:space="0" w:color="5B9BD5" w:themeColor="accent1"/>
              <w:bottom w:val="thinThickLargeGap" w:sz="8" w:space="0" w:color="002060"/>
              <w:right w:val="single" w:sz="4" w:space="0" w:color="5B9BD5" w:themeColor="accent1"/>
            </w:tcBorders>
            <w:shd w:val="clear" w:color="auto" w:fill="002060"/>
            <w:hideMark/>
          </w:tcPr>
          <w:p w14:paraId="3D9CA471" w14:textId="77777777" w:rsidR="00734C07" w:rsidRPr="00876998" w:rsidRDefault="00734C07" w:rsidP="00321C86">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76998">
              <w:rPr>
                <w:rFonts w:asciiTheme="minorHAnsi" w:eastAsia="Times New Roman" w:hAnsiTheme="minorHAnsi" w:cstheme="minorHAnsi"/>
              </w:rPr>
              <w:t>%</w:t>
            </w:r>
          </w:p>
        </w:tc>
        <w:tc>
          <w:tcPr>
            <w:tcW w:w="2722" w:type="pct"/>
            <w:tcBorders>
              <w:top w:val="thinThickLargeGap" w:sz="8" w:space="0" w:color="002060"/>
              <w:left w:val="single" w:sz="4" w:space="0" w:color="5B9BD5" w:themeColor="accent1"/>
              <w:bottom w:val="thinThickLargeGap" w:sz="8" w:space="0" w:color="002060"/>
              <w:right w:val="thinThickLargeGap" w:sz="8" w:space="0" w:color="002060"/>
            </w:tcBorders>
            <w:shd w:val="clear" w:color="auto" w:fill="002060"/>
            <w:hideMark/>
          </w:tcPr>
          <w:p w14:paraId="3D5D46DD" w14:textId="77777777" w:rsidR="00734C07" w:rsidRPr="00876998" w:rsidRDefault="00734C07" w:rsidP="00321C86">
            <w:pPr>
              <w:spacing w:after="120"/>
              <w:ind w:left="217"/>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876998">
              <w:rPr>
                <w:rFonts w:asciiTheme="minorHAnsi" w:eastAsia="Times New Roman" w:hAnsiTheme="minorHAnsi" w:cstheme="minorHAnsi"/>
              </w:rPr>
              <w:t>Description</w:t>
            </w:r>
          </w:p>
        </w:tc>
      </w:tr>
      <w:tr w:rsidR="00734C07" w:rsidRPr="00876998" w14:paraId="3937C92F" w14:textId="77777777" w:rsidTr="0048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thinThickLargeGap" w:sz="8" w:space="0" w:color="002060"/>
              <w:left w:val="thinThickLargeGap" w:sz="8" w:space="0" w:color="002060"/>
              <w:bottom w:val="single" w:sz="4" w:space="0" w:color="5B9BD5" w:themeColor="accent1"/>
              <w:right w:val="single" w:sz="4" w:space="0" w:color="5B9BD5" w:themeColor="accent1"/>
            </w:tcBorders>
            <w:shd w:val="clear" w:color="auto" w:fill="auto"/>
          </w:tcPr>
          <w:p w14:paraId="0EF5340A" w14:textId="77777777" w:rsidR="0048627C" w:rsidRPr="002A7AF9" w:rsidRDefault="0048627C" w:rsidP="0048627C">
            <w:pPr>
              <w:jc w:val="left"/>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Introduction</w:t>
            </w:r>
          </w:p>
          <w:p w14:paraId="6FDA1070" w14:textId="77777777" w:rsidR="00734C07" w:rsidRPr="002A7AF9" w:rsidRDefault="00734C07" w:rsidP="0048627C">
            <w:pPr>
              <w:pStyle w:val="ListParagraph"/>
              <w:spacing w:before="100" w:beforeAutospacing="1" w:after="100" w:afterAutospacing="1" w:line="240" w:lineRule="auto"/>
              <w:ind w:left="360"/>
              <w:rPr>
                <w:rFonts w:asciiTheme="minorHAnsi" w:eastAsia="Arial" w:hAnsiTheme="minorHAnsi" w:cstheme="minorHAnsi"/>
                <w:sz w:val="22"/>
                <w:szCs w:val="22"/>
              </w:rPr>
            </w:pPr>
          </w:p>
        </w:tc>
        <w:tc>
          <w:tcPr>
            <w:tcW w:w="642" w:type="pct"/>
            <w:tcBorders>
              <w:top w:val="thinThickLargeGap" w:sz="8" w:space="0" w:color="002060"/>
              <w:left w:val="single" w:sz="4" w:space="0" w:color="5B9BD5" w:themeColor="accent1"/>
              <w:bottom w:val="single" w:sz="4" w:space="0" w:color="44546A" w:themeColor="text2"/>
              <w:right w:val="single" w:sz="4" w:space="0" w:color="5B9BD5" w:themeColor="accent1"/>
            </w:tcBorders>
            <w:shd w:val="clear" w:color="auto" w:fill="auto"/>
          </w:tcPr>
          <w:p w14:paraId="1BB58A5B" w14:textId="4F52F5AC" w:rsidR="00734C07" w:rsidRPr="002A7AF9" w:rsidRDefault="000E3C17" w:rsidP="0048627C">
            <w:pPr>
              <w:spacing w:before="54"/>
              <w:ind w:left="371" w:right="363"/>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17</w:t>
            </w:r>
          </w:p>
        </w:tc>
        <w:tc>
          <w:tcPr>
            <w:tcW w:w="597" w:type="pct"/>
            <w:tcBorders>
              <w:top w:val="thinThickLargeGap" w:sz="8" w:space="0" w:color="002060"/>
              <w:left w:val="single" w:sz="4" w:space="0" w:color="5B9BD5" w:themeColor="accent1"/>
              <w:bottom w:val="single" w:sz="4" w:space="0" w:color="44546A" w:themeColor="text2"/>
              <w:right w:val="single" w:sz="4" w:space="0" w:color="5B9BD5" w:themeColor="accent1"/>
            </w:tcBorders>
            <w:shd w:val="clear" w:color="auto" w:fill="auto"/>
          </w:tcPr>
          <w:p w14:paraId="1E898DAB" w14:textId="6DB24B3B" w:rsidR="00734C07" w:rsidRPr="002A7AF9" w:rsidRDefault="000E3C17" w:rsidP="000E3C17">
            <w:pPr>
              <w:spacing w:before="54"/>
              <w:ind w:right="435"/>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10%</w:t>
            </w:r>
          </w:p>
        </w:tc>
        <w:tc>
          <w:tcPr>
            <w:tcW w:w="2722" w:type="pct"/>
            <w:tcBorders>
              <w:top w:val="thinThickLargeGap" w:sz="8" w:space="0" w:color="002060"/>
              <w:left w:val="single" w:sz="4" w:space="0" w:color="5B9BD5" w:themeColor="accent1"/>
              <w:bottom w:val="single" w:sz="4" w:space="0" w:color="44546A" w:themeColor="text2"/>
              <w:right w:val="thinThickLargeGap" w:sz="8" w:space="0" w:color="002060"/>
            </w:tcBorders>
            <w:shd w:val="clear" w:color="auto" w:fill="auto"/>
          </w:tcPr>
          <w:p w14:paraId="106308D4" w14:textId="068D6375" w:rsidR="00A30619" w:rsidRPr="002A7AF9" w:rsidRDefault="00564ACF" w:rsidP="00663AEB">
            <w:pPr>
              <w:spacing w:before="54" w:line="250" w:lineRule="auto"/>
              <w:ind w:right="129"/>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This section includes</w:t>
            </w:r>
            <w:r w:rsidR="0048627C" w:rsidRPr="002A7AF9">
              <w:rPr>
                <w:rFonts w:asciiTheme="minorHAnsi" w:eastAsia="Arial" w:hAnsiTheme="minorHAnsi" w:cstheme="minorHAnsi"/>
                <w:sz w:val="22"/>
                <w:szCs w:val="22"/>
              </w:rPr>
              <w:t>:</w:t>
            </w:r>
          </w:p>
          <w:p w14:paraId="0393FB99" w14:textId="63FD203A" w:rsidR="00A30619" w:rsidRPr="002A7AF9" w:rsidRDefault="00A30619" w:rsidP="0066747F">
            <w:pPr>
              <w:pStyle w:val="ListParagraph"/>
              <w:numPr>
                <w:ilvl w:val="0"/>
                <w:numId w:val="8"/>
              </w:num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Openi</w:t>
            </w:r>
            <w:r w:rsidR="00190B66" w:rsidRPr="002A7AF9">
              <w:rPr>
                <w:rFonts w:asciiTheme="minorHAnsi" w:eastAsia="Times New Roman" w:hAnsiTheme="minorHAnsi" w:cstheme="minorHAnsi"/>
                <w:sz w:val="22"/>
                <w:szCs w:val="22"/>
              </w:rPr>
              <w:t>ng statements regarding the impact</w:t>
            </w:r>
            <w:r w:rsidRPr="002A7AF9">
              <w:rPr>
                <w:rFonts w:asciiTheme="minorHAnsi" w:eastAsia="Times New Roman" w:hAnsiTheme="minorHAnsi" w:cstheme="minorHAnsi"/>
                <w:sz w:val="22"/>
                <w:szCs w:val="22"/>
              </w:rPr>
              <w:t xml:space="preserve"> of research </w:t>
            </w:r>
            <w:r w:rsidR="00190B66" w:rsidRPr="002A7AF9">
              <w:rPr>
                <w:rFonts w:asciiTheme="minorHAnsi" w:eastAsia="Times New Roman" w:hAnsiTheme="minorHAnsi" w:cstheme="minorHAnsi"/>
                <w:sz w:val="22"/>
                <w:szCs w:val="22"/>
              </w:rPr>
              <w:t>design and sampling on the</w:t>
            </w:r>
            <w:r w:rsidR="00F25895" w:rsidRPr="002A7AF9">
              <w:rPr>
                <w:rFonts w:asciiTheme="minorHAnsi" w:eastAsia="Times New Roman" w:hAnsiTheme="minorHAnsi" w:cstheme="minorHAnsi"/>
                <w:sz w:val="22"/>
                <w:szCs w:val="22"/>
              </w:rPr>
              <w:t xml:space="preserve"> quality </w:t>
            </w:r>
            <w:r w:rsidR="00190B66" w:rsidRPr="002A7AF9">
              <w:rPr>
                <w:rFonts w:asciiTheme="minorHAnsi" w:eastAsia="Times New Roman" w:hAnsiTheme="minorHAnsi" w:cstheme="minorHAnsi"/>
                <w:sz w:val="22"/>
                <w:szCs w:val="22"/>
              </w:rPr>
              <w:t>of results</w:t>
            </w:r>
            <w:r w:rsidR="00F25895" w:rsidRPr="002A7AF9">
              <w:rPr>
                <w:rFonts w:asciiTheme="minorHAnsi" w:eastAsia="Times New Roman" w:hAnsiTheme="minorHAnsi" w:cstheme="minorHAnsi"/>
                <w:sz w:val="22"/>
                <w:szCs w:val="22"/>
              </w:rPr>
              <w:t>/findings</w:t>
            </w:r>
          </w:p>
          <w:p w14:paraId="0F217490" w14:textId="1C464C24" w:rsidR="00A30619" w:rsidRPr="002A7AF9" w:rsidRDefault="00A30619" w:rsidP="0066747F">
            <w:pPr>
              <w:pStyle w:val="ListParagraph"/>
              <w:numPr>
                <w:ilvl w:val="0"/>
                <w:numId w:val="8"/>
              </w:num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Review of presentation purpose and sections of the presentation that will follow</w:t>
            </w:r>
          </w:p>
          <w:p w14:paraId="0DE8DB75" w14:textId="222B731A" w:rsidR="0048627C" w:rsidRPr="002A7AF9" w:rsidRDefault="00A30619" w:rsidP="00E61B12">
            <w:pPr>
              <w:pStyle w:val="ListParagraph"/>
              <w:numPr>
                <w:ilvl w:val="0"/>
                <w:numId w:val="8"/>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tc>
      </w:tr>
      <w:tr w:rsidR="00734C07" w:rsidRPr="00876998" w14:paraId="0F6974A4" w14:textId="77777777" w:rsidTr="0048627C">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2C2DD3F6" w14:textId="2B3DAB07" w:rsidR="0048627C" w:rsidRPr="002A7AF9" w:rsidRDefault="0048627C" w:rsidP="0048627C">
            <w:pPr>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Quantitative Research</w:t>
            </w:r>
            <w:r w:rsidR="00E51C72" w:rsidRPr="002A7AF9">
              <w:rPr>
                <w:rFonts w:asciiTheme="minorHAnsi" w:eastAsia="Times New Roman" w:hAnsiTheme="minorHAnsi" w:cstheme="minorHAnsi"/>
                <w:sz w:val="22"/>
                <w:szCs w:val="22"/>
              </w:rPr>
              <w:t xml:space="preserve"> Designs</w:t>
            </w:r>
          </w:p>
          <w:p w14:paraId="75294D92" w14:textId="77777777" w:rsidR="00734C07" w:rsidRPr="002A7AF9" w:rsidRDefault="00734C07" w:rsidP="0048627C">
            <w:pPr>
              <w:spacing w:before="66"/>
              <w:ind w:right="-20"/>
              <w:jc w:val="left"/>
              <w:rPr>
                <w:rFonts w:asciiTheme="minorHAnsi" w:eastAsia="Arial" w:hAnsiTheme="minorHAnsi" w:cstheme="minorHAnsi"/>
                <w:sz w:val="22"/>
                <w:szCs w:val="22"/>
              </w:rPr>
            </w:pPr>
          </w:p>
        </w:tc>
        <w:tc>
          <w:tcPr>
            <w:tcW w:w="642"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4C91C5A3" w14:textId="7E09351A" w:rsidR="00734C07" w:rsidRPr="002A7AF9" w:rsidRDefault="000E3C17" w:rsidP="0048627C">
            <w:pPr>
              <w:spacing w:before="66"/>
              <w:ind w:left="371" w:right="363"/>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34</w:t>
            </w:r>
          </w:p>
        </w:tc>
        <w:tc>
          <w:tcPr>
            <w:tcW w:w="597"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0F57D1C3" w14:textId="5668E4BD" w:rsidR="00734C07" w:rsidRPr="002A7AF9" w:rsidRDefault="000E3C17" w:rsidP="0048627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20%</w:t>
            </w:r>
          </w:p>
        </w:tc>
        <w:tc>
          <w:tcPr>
            <w:tcW w:w="2722" w:type="pct"/>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54213B2F" w14:textId="12D11EC7" w:rsidR="00190B66" w:rsidRPr="002A7AF9" w:rsidRDefault="00564ACF" w:rsidP="0000616E">
            <w:pPr>
              <w:spacing w:before="54" w:after="0" w:line="240" w:lineRule="auto"/>
              <w:ind w:right="129"/>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This section includes</w:t>
            </w:r>
            <w:r w:rsidR="0048627C" w:rsidRPr="002A7AF9">
              <w:rPr>
                <w:rFonts w:asciiTheme="minorHAnsi" w:eastAsia="Arial" w:hAnsiTheme="minorHAnsi" w:cstheme="minorHAnsi"/>
                <w:sz w:val="22"/>
                <w:szCs w:val="22"/>
              </w:rPr>
              <w:t>:</w:t>
            </w:r>
          </w:p>
          <w:p w14:paraId="05A6C70E" w14:textId="4A881A3A" w:rsidR="0048627C" w:rsidRDefault="00E51C72" w:rsidP="0000616E">
            <w:pPr>
              <w:numPr>
                <w:ilvl w:val="0"/>
                <w:numId w:val="9"/>
              </w:numPr>
              <w:spacing w:before="100" w:beforeAutospacing="1"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Discussion regarding th</w:t>
            </w:r>
            <w:r w:rsidR="00A10444">
              <w:rPr>
                <w:rFonts w:asciiTheme="minorHAnsi" w:eastAsia="Times New Roman" w:hAnsiTheme="minorHAnsi" w:cstheme="minorHAnsi"/>
                <w:sz w:val="22"/>
                <w:szCs w:val="22"/>
              </w:rPr>
              <w:t>e value and</w:t>
            </w:r>
            <w:r w:rsidR="0048627C" w:rsidRPr="00DB3A6D">
              <w:rPr>
                <w:rFonts w:asciiTheme="minorHAnsi" w:eastAsia="Times New Roman" w:hAnsiTheme="minorHAnsi" w:cstheme="minorHAnsi"/>
                <w:sz w:val="22"/>
                <w:szCs w:val="22"/>
              </w:rPr>
              <w:t xml:space="preserve"> </w:t>
            </w:r>
            <w:r w:rsidR="00353507" w:rsidRPr="00DB3A6D">
              <w:rPr>
                <w:rFonts w:asciiTheme="minorHAnsi" w:eastAsia="Times New Roman" w:hAnsiTheme="minorHAnsi" w:cstheme="minorHAnsi"/>
                <w:sz w:val="22"/>
                <w:szCs w:val="22"/>
              </w:rPr>
              <w:t>type of evidence</w:t>
            </w:r>
            <w:r w:rsidR="00DB3A6D">
              <w:rPr>
                <w:rFonts w:asciiTheme="minorHAnsi" w:eastAsia="Times New Roman" w:hAnsiTheme="minorHAnsi" w:cstheme="minorHAnsi"/>
                <w:sz w:val="22"/>
                <w:szCs w:val="22"/>
              </w:rPr>
              <w:t xml:space="preserve"> produced through</w:t>
            </w:r>
            <w:r w:rsidRPr="00DB3A6D">
              <w:rPr>
                <w:rFonts w:asciiTheme="minorHAnsi" w:eastAsia="Times New Roman" w:hAnsiTheme="minorHAnsi" w:cstheme="minorHAnsi"/>
                <w:sz w:val="22"/>
                <w:szCs w:val="22"/>
              </w:rPr>
              <w:t xml:space="preserve"> quantitative research</w:t>
            </w:r>
          </w:p>
          <w:p w14:paraId="52E43F08" w14:textId="515BC3AB" w:rsidR="0000616E" w:rsidRPr="0000616E" w:rsidRDefault="0000616E" w:rsidP="0000616E">
            <w:pPr>
              <w:pStyle w:val="ListParagraph"/>
              <w:numPr>
                <w:ilvl w:val="0"/>
                <w:numId w:val="9"/>
              </w:numPr>
              <w:spacing w:before="54" w:after="0" w:line="240" w:lineRule="auto"/>
              <w:ind w:right="306"/>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Times New Roman" w:hAnsiTheme="minorHAnsi" w:cstheme="minorHAnsi"/>
                <w:sz w:val="22"/>
                <w:szCs w:val="22"/>
              </w:rPr>
              <w:t>Discussion of how quantitative research designs contribute to the quality of study results/findings</w:t>
            </w:r>
          </w:p>
          <w:p w14:paraId="6A2F12D7" w14:textId="76F83768" w:rsidR="0048627C" w:rsidRPr="0000616E" w:rsidRDefault="00E51C72" w:rsidP="0000616E">
            <w:pPr>
              <w:numPr>
                <w:ilvl w:val="0"/>
                <w:numId w:val="9"/>
              </w:numPr>
              <w:spacing w:before="100" w:beforeAutospacing="1"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00616E">
              <w:rPr>
                <w:rFonts w:asciiTheme="minorHAnsi" w:eastAsia="Times New Roman" w:hAnsiTheme="minorHAnsi" w:cstheme="minorHAnsi"/>
                <w:sz w:val="22"/>
                <w:szCs w:val="22"/>
              </w:rPr>
              <w:t>Overview of</w:t>
            </w:r>
            <w:r w:rsidR="0048627C" w:rsidRPr="0000616E">
              <w:rPr>
                <w:rFonts w:asciiTheme="minorHAnsi" w:eastAsia="Times New Roman" w:hAnsiTheme="minorHAnsi" w:cstheme="minorHAnsi"/>
                <w:sz w:val="22"/>
                <w:szCs w:val="22"/>
              </w:rPr>
              <w:t xml:space="preserve"> </w:t>
            </w:r>
            <w:r w:rsidR="00D62A38" w:rsidRPr="0000616E">
              <w:rPr>
                <w:rFonts w:asciiTheme="minorHAnsi" w:eastAsia="Times New Roman" w:hAnsiTheme="minorHAnsi" w:cstheme="minorHAnsi"/>
                <w:sz w:val="22"/>
                <w:szCs w:val="22"/>
              </w:rPr>
              <w:t>one</w:t>
            </w:r>
            <w:r w:rsidR="0048627C" w:rsidRPr="0000616E">
              <w:rPr>
                <w:rFonts w:asciiTheme="minorHAnsi" w:eastAsia="Times New Roman" w:hAnsiTheme="minorHAnsi" w:cstheme="minorHAnsi"/>
                <w:b/>
                <w:sz w:val="22"/>
                <w:szCs w:val="22"/>
              </w:rPr>
              <w:t xml:space="preserve"> </w:t>
            </w:r>
            <w:r w:rsidR="0048627C" w:rsidRPr="0000616E">
              <w:rPr>
                <w:rFonts w:asciiTheme="minorHAnsi" w:eastAsia="Times New Roman" w:hAnsiTheme="minorHAnsi" w:cstheme="minorHAnsi"/>
                <w:sz w:val="22"/>
                <w:szCs w:val="22"/>
              </w:rPr>
              <w:t xml:space="preserve">quantitative research </w:t>
            </w:r>
            <w:r w:rsidRPr="0000616E">
              <w:rPr>
                <w:rFonts w:asciiTheme="minorHAnsi" w:eastAsia="Times New Roman" w:hAnsiTheme="minorHAnsi" w:cstheme="minorHAnsi"/>
                <w:sz w:val="22"/>
                <w:szCs w:val="22"/>
              </w:rPr>
              <w:t>design</w:t>
            </w:r>
            <w:r w:rsidR="00512C61" w:rsidRPr="0000616E">
              <w:rPr>
                <w:rFonts w:asciiTheme="minorHAnsi" w:eastAsia="Times New Roman" w:hAnsiTheme="minorHAnsi" w:cstheme="minorHAnsi"/>
                <w:sz w:val="22"/>
                <w:szCs w:val="22"/>
              </w:rPr>
              <w:t>, including an example from nursing</w:t>
            </w:r>
            <w:r w:rsidR="0066747F" w:rsidRPr="0000616E">
              <w:rPr>
                <w:rFonts w:asciiTheme="minorHAnsi" w:eastAsia="Times New Roman" w:hAnsiTheme="minorHAnsi" w:cstheme="minorHAnsi"/>
                <w:sz w:val="22"/>
                <w:szCs w:val="22"/>
              </w:rPr>
              <w:t xml:space="preserve"> literature that is current within 5 years</w:t>
            </w:r>
          </w:p>
          <w:p w14:paraId="76A875A5" w14:textId="1BA773AA" w:rsidR="00E61B12" w:rsidRPr="002A7AF9" w:rsidRDefault="00E61B12" w:rsidP="0000616E">
            <w:pPr>
              <w:pStyle w:val="ListParagraph"/>
              <w:numPr>
                <w:ilvl w:val="0"/>
                <w:numId w:val="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5C8A6846" w14:textId="1D2453E3" w:rsidR="00663AEB" w:rsidRPr="002A7AF9" w:rsidRDefault="00663AEB" w:rsidP="0000616E">
            <w:pPr>
              <w:pStyle w:val="ListParagraph"/>
              <w:numPr>
                <w:ilvl w:val="0"/>
                <w:numId w:val="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lastRenderedPageBreak/>
              <w:t>Sufficient integration of scholarly</w:t>
            </w:r>
            <w:r w:rsidR="0017094F">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3A4F4DD3" w14:textId="3FFC44F4" w:rsidR="00E61B12" w:rsidRPr="002A7AF9" w:rsidRDefault="00E61B12" w:rsidP="00663AEB">
            <w:pPr>
              <w:pStyle w:val="ListParagraph"/>
              <w:spacing w:after="0" w:line="240"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734C07" w:rsidRPr="00876998" w14:paraId="7C23D7CF" w14:textId="77777777" w:rsidTr="0048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5BAC7B03" w14:textId="0DFD20B8" w:rsidR="0048627C" w:rsidRPr="002A7AF9" w:rsidRDefault="0048627C" w:rsidP="0048627C">
            <w:pPr>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lastRenderedPageBreak/>
              <w:t>Qualitative Research</w:t>
            </w:r>
            <w:r w:rsidR="0066747F" w:rsidRPr="002A7AF9">
              <w:rPr>
                <w:rFonts w:asciiTheme="minorHAnsi" w:eastAsia="Times New Roman" w:hAnsiTheme="minorHAnsi" w:cstheme="minorHAnsi"/>
                <w:sz w:val="22"/>
                <w:szCs w:val="22"/>
              </w:rPr>
              <w:t xml:space="preserve"> Designs</w:t>
            </w:r>
          </w:p>
          <w:p w14:paraId="02F80E37" w14:textId="77777777" w:rsidR="00734C07" w:rsidRPr="002A7AF9" w:rsidRDefault="00734C07" w:rsidP="0048627C">
            <w:pPr>
              <w:spacing w:before="66"/>
              <w:ind w:right="-20"/>
              <w:jc w:val="left"/>
              <w:rPr>
                <w:rFonts w:asciiTheme="minorHAnsi" w:eastAsia="Arial" w:hAnsiTheme="minorHAnsi" w:cstheme="minorHAnsi"/>
                <w:sz w:val="22"/>
                <w:szCs w:val="22"/>
              </w:rPr>
            </w:pPr>
          </w:p>
        </w:tc>
        <w:tc>
          <w:tcPr>
            <w:tcW w:w="642"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01460B95" w14:textId="7C364D00" w:rsidR="00734C07" w:rsidRPr="002A7AF9" w:rsidRDefault="000E3C17" w:rsidP="000E3C17">
            <w:pPr>
              <w:spacing w:before="66"/>
              <w:ind w:left="371" w:right="363"/>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34</w:t>
            </w:r>
          </w:p>
        </w:tc>
        <w:tc>
          <w:tcPr>
            <w:tcW w:w="597"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7736FE10" w14:textId="2CC929CA" w:rsidR="00734C07" w:rsidRPr="002A7AF9" w:rsidRDefault="000E3C17" w:rsidP="0048627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20%</w:t>
            </w:r>
          </w:p>
        </w:tc>
        <w:tc>
          <w:tcPr>
            <w:tcW w:w="2722" w:type="pct"/>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13BD9FB9" w14:textId="77777777" w:rsidR="00353507" w:rsidRPr="002A7AF9" w:rsidRDefault="00564ACF" w:rsidP="0066747F">
            <w:pPr>
              <w:spacing w:before="54" w:line="250" w:lineRule="auto"/>
              <w:ind w:right="129"/>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This section includes</w:t>
            </w:r>
            <w:r w:rsidR="0048627C" w:rsidRPr="002A7AF9">
              <w:rPr>
                <w:rFonts w:asciiTheme="minorHAnsi" w:eastAsia="Arial" w:hAnsiTheme="minorHAnsi" w:cstheme="minorHAnsi"/>
                <w:sz w:val="22"/>
                <w:szCs w:val="22"/>
              </w:rPr>
              <w:t>:</w:t>
            </w:r>
          </w:p>
          <w:p w14:paraId="5552DEA7" w14:textId="3BF2D14A" w:rsidR="0066747F" w:rsidRDefault="00D62A38" w:rsidP="00DB3A6D">
            <w:pPr>
              <w:numPr>
                <w:ilvl w:val="0"/>
                <w:numId w:val="10"/>
              </w:num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Discussion reg</w:t>
            </w:r>
            <w:r w:rsidR="00A10444">
              <w:rPr>
                <w:rFonts w:asciiTheme="minorHAnsi" w:eastAsia="Times New Roman" w:hAnsiTheme="minorHAnsi" w:cstheme="minorHAnsi"/>
                <w:sz w:val="22"/>
                <w:szCs w:val="22"/>
              </w:rPr>
              <w:t xml:space="preserve">arding the value </w:t>
            </w:r>
            <w:r w:rsidR="00DB3A6D">
              <w:rPr>
                <w:rFonts w:asciiTheme="minorHAnsi" w:eastAsia="Times New Roman" w:hAnsiTheme="minorHAnsi" w:cstheme="minorHAnsi"/>
                <w:sz w:val="22"/>
                <w:szCs w:val="22"/>
              </w:rPr>
              <w:t xml:space="preserve">and </w:t>
            </w:r>
            <w:r w:rsidR="0066747F" w:rsidRPr="00DB3A6D">
              <w:rPr>
                <w:rFonts w:asciiTheme="minorHAnsi" w:eastAsia="Times New Roman" w:hAnsiTheme="minorHAnsi" w:cstheme="minorHAnsi"/>
                <w:sz w:val="22"/>
                <w:szCs w:val="22"/>
              </w:rPr>
              <w:t>type of</w:t>
            </w:r>
            <w:r w:rsidR="00DB3A6D">
              <w:rPr>
                <w:rFonts w:asciiTheme="minorHAnsi" w:eastAsia="Times New Roman" w:hAnsiTheme="minorHAnsi" w:cstheme="minorHAnsi"/>
                <w:sz w:val="22"/>
                <w:szCs w:val="22"/>
              </w:rPr>
              <w:t xml:space="preserve"> evidence produced through </w:t>
            </w:r>
            <w:r w:rsidR="0066747F" w:rsidRPr="00DB3A6D">
              <w:rPr>
                <w:rFonts w:asciiTheme="minorHAnsi" w:eastAsia="Times New Roman" w:hAnsiTheme="minorHAnsi" w:cstheme="minorHAnsi"/>
                <w:sz w:val="22"/>
                <w:szCs w:val="22"/>
              </w:rPr>
              <w:t>qualitative research</w:t>
            </w:r>
          </w:p>
          <w:p w14:paraId="00533927" w14:textId="77777777" w:rsidR="00A10444" w:rsidRPr="002A7AF9" w:rsidRDefault="00A10444" w:rsidP="00A10444">
            <w:pPr>
              <w:pStyle w:val="ListParagraph"/>
              <w:numPr>
                <w:ilvl w:val="0"/>
                <w:numId w:val="10"/>
              </w:numPr>
              <w:spacing w:before="100" w:beforeAutospacing="1" w:after="100" w:afterAutospacing="1" w:line="240" w:lineRule="auto"/>
              <w:ind w:right="129"/>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Discussion of how qualitative research designs contribute to the quality of study results/findings</w:t>
            </w:r>
          </w:p>
          <w:p w14:paraId="673494E4" w14:textId="6AF673BC" w:rsidR="0066747F" w:rsidRPr="002A7AF9" w:rsidRDefault="0066747F" w:rsidP="00663AEB">
            <w:pPr>
              <w:numPr>
                <w:ilvl w:val="0"/>
                <w:numId w:val="10"/>
              </w:num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Overview of one qualitative research design</w:t>
            </w:r>
            <w:r w:rsidR="00512C61" w:rsidRPr="002A7AF9">
              <w:rPr>
                <w:rFonts w:asciiTheme="minorHAnsi" w:eastAsia="Times New Roman" w:hAnsiTheme="minorHAnsi" w:cstheme="minorHAnsi"/>
                <w:sz w:val="22"/>
                <w:szCs w:val="22"/>
              </w:rPr>
              <w:t>, including an example from nursing</w:t>
            </w:r>
            <w:r w:rsidRPr="002A7AF9">
              <w:rPr>
                <w:rFonts w:asciiTheme="minorHAnsi" w:eastAsia="Times New Roman" w:hAnsiTheme="minorHAnsi" w:cstheme="minorHAnsi"/>
                <w:sz w:val="22"/>
                <w:szCs w:val="22"/>
              </w:rPr>
              <w:t xml:space="preserve"> literature that is current within 5 years</w:t>
            </w:r>
          </w:p>
          <w:p w14:paraId="37B61F59" w14:textId="77777777" w:rsidR="00E61B12" w:rsidRPr="002A7AF9" w:rsidRDefault="00E61B12" w:rsidP="00663AEB">
            <w:pPr>
              <w:pStyle w:val="ListParagraph"/>
              <w:numPr>
                <w:ilvl w:val="0"/>
                <w:numId w:val="1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241DADDE" w14:textId="148670C5" w:rsidR="00663AEB" w:rsidRPr="002A7AF9" w:rsidRDefault="00663AEB" w:rsidP="0017094F">
            <w:pPr>
              <w:pStyle w:val="ListParagraph"/>
              <w:numPr>
                <w:ilvl w:val="0"/>
                <w:numId w:val="1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Sufficient integration of scholarly </w:t>
            </w:r>
            <w:r w:rsidR="0017094F">
              <w:rPr>
                <w:rFonts w:asciiTheme="minorHAnsi" w:hAnsiTheme="minorHAnsi" w:cstheme="minorHAnsi"/>
                <w:sz w:val="22"/>
                <w:szCs w:val="22"/>
              </w:rPr>
              <w:t xml:space="preserve">nursing </w:t>
            </w:r>
            <w:r w:rsidRPr="002A7AF9">
              <w:rPr>
                <w:rFonts w:asciiTheme="minorHAnsi" w:hAnsiTheme="minorHAnsi" w:cstheme="minorHAnsi"/>
                <w:sz w:val="22"/>
                <w:szCs w:val="22"/>
              </w:rPr>
              <w:t>literature to support information presented</w:t>
            </w:r>
          </w:p>
          <w:p w14:paraId="503AD5AB" w14:textId="70CF9CDE" w:rsidR="00734C07" w:rsidRPr="002A7AF9" w:rsidRDefault="00734C07" w:rsidP="00663AEB">
            <w:pPr>
              <w:pStyle w:val="ListParagraph"/>
              <w:spacing w:before="54" w:line="250" w:lineRule="auto"/>
              <w:ind w:left="360" w:right="306"/>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p>
        </w:tc>
      </w:tr>
      <w:tr w:rsidR="00734C07" w:rsidRPr="00876998" w14:paraId="62EC8394" w14:textId="77777777" w:rsidTr="0048627C">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061B2679" w14:textId="15D1E731" w:rsidR="0048627C" w:rsidRPr="002A7AF9" w:rsidRDefault="003048D8" w:rsidP="003048D8">
            <w:pPr>
              <w:jc w:val="left"/>
              <w:rPr>
                <w:rFonts w:asciiTheme="minorHAnsi" w:eastAsia="Times New Roman" w:hAnsiTheme="minorHAnsi" w:cstheme="minorHAnsi"/>
                <w:b w:val="0"/>
                <w:sz w:val="22"/>
                <w:szCs w:val="22"/>
              </w:rPr>
            </w:pPr>
            <w:r>
              <w:rPr>
                <w:rFonts w:asciiTheme="minorHAnsi" w:eastAsia="Times New Roman" w:hAnsiTheme="minorHAnsi" w:cstheme="minorHAnsi"/>
                <w:sz w:val="22"/>
                <w:szCs w:val="22"/>
              </w:rPr>
              <w:t xml:space="preserve">Methods for </w:t>
            </w:r>
            <w:r w:rsidR="0048627C" w:rsidRPr="002A7AF9">
              <w:rPr>
                <w:rFonts w:asciiTheme="minorHAnsi" w:eastAsia="Times New Roman" w:hAnsiTheme="minorHAnsi" w:cstheme="minorHAnsi"/>
                <w:sz w:val="22"/>
                <w:szCs w:val="22"/>
              </w:rPr>
              <w:t>Sampling</w:t>
            </w:r>
          </w:p>
          <w:p w14:paraId="5A9FB69D" w14:textId="77777777" w:rsidR="00734C07" w:rsidRPr="002A7AF9" w:rsidRDefault="00734C07" w:rsidP="0048627C">
            <w:pPr>
              <w:tabs>
                <w:tab w:val="right" w:pos="2290"/>
              </w:tabs>
              <w:spacing w:before="54"/>
              <w:ind w:right="-20"/>
              <w:jc w:val="left"/>
              <w:rPr>
                <w:rFonts w:asciiTheme="minorHAnsi" w:eastAsia="Arial" w:hAnsiTheme="minorHAnsi" w:cstheme="minorHAnsi"/>
                <w:sz w:val="22"/>
                <w:szCs w:val="22"/>
              </w:rPr>
            </w:pPr>
          </w:p>
        </w:tc>
        <w:tc>
          <w:tcPr>
            <w:tcW w:w="642"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3C2D89E4" w14:textId="3C8D8FBC" w:rsidR="00734C07" w:rsidRPr="002A7AF9" w:rsidRDefault="000E3C17" w:rsidP="0048627C">
            <w:pPr>
              <w:spacing w:before="54"/>
              <w:ind w:left="371" w:right="363"/>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34</w:t>
            </w:r>
          </w:p>
        </w:tc>
        <w:tc>
          <w:tcPr>
            <w:tcW w:w="597"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3A0FB609" w14:textId="019A91EC" w:rsidR="00734C07" w:rsidRPr="002A7AF9" w:rsidRDefault="000E3C17" w:rsidP="0048627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20%</w:t>
            </w:r>
          </w:p>
        </w:tc>
        <w:tc>
          <w:tcPr>
            <w:tcW w:w="2722" w:type="pct"/>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07C758AE" w14:textId="77777777" w:rsidR="0048627C" w:rsidRPr="002A7AF9" w:rsidRDefault="00564ACF" w:rsidP="00D62A38">
            <w:pPr>
              <w:spacing w:before="54" w:line="250" w:lineRule="auto"/>
              <w:ind w:right="129"/>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This section includes</w:t>
            </w:r>
            <w:r w:rsidR="0048627C" w:rsidRPr="002A7AF9">
              <w:rPr>
                <w:rFonts w:asciiTheme="minorHAnsi" w:eastAsia="Arial" w:hAnsiTheme="minorHAnsi" w:cstheme="minorHAnsi"/>
                <w:sz w:val="22"/>
                <w:szCs w:val="22"/>
              </w:rPr>
              <w:t>:</w:t>
            </w:r>
          </w:p>
          <w:p w14:paraId="23D543EA" w14:textId="2534CBF6" w:rsidR="007144A5" w:rsidRPr="007144A5" w:rsidRDefault="009D153D" w:rsidP="007144A5">
            <w:pPr>
              <w:numPr>
                <w:ilvl w:val="0"/>
                <w:numId w:val="10"/>
              </w:numPr>
              <w:spacing w:before="100" w:beforeAutospacing="1" w:after="100" w:afterAutospacing="1" w:line="240" w:lineRule="auto"/>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Overview of and differentiation between </w:t>
            </w:r>
            <w:r w:rsidR="0048627C" w:rsidRPr="002A7AF9">
              <w:rPr>
                <w:rFonts w:asciiTheme="minorHAnsi" w:eastAsia="Times New Roman" w:hAnsiTheme="minorHAnsi" w:cstheme="minorHAnsi"/>
                <w:sz w:val="22"/>
                <w:szCs w:val="22"/>
              </w:rPr>
              <w:t>probability and nonprobability sampling</w:t>
            </w:r>
          </w:p>
          <w:p w14:paraId="075E90C9" w14:textId="1BEFBE04" w:rsidR="00353507" w:rsidRPr="00503418" w:rsidRDefault="00D858BE" w:rsidP="00D62A38">
            <w:pPr>
              <w:pStyle w:val="ListParagraph"/>
              <w:numPr>
                <w:ilvl w:val="0"/>
                <w:numId w:val="10"/>
              </w:numPr>
              <w:spacing w:before="54" w:line="250" w:lineRule="auto"/>
              <w:ind w:right="210"/>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Times New Roman" w:hAnsiTheme="minorHAnsi" w:cstheme="minorHAnsi"/>
                <w:sz w:val="22"/>
                <w:szCs w:val="22"/>
              </w:rPr>
              <w:t>Discussion regarding the impac</w:t>
            </w:r>
            <w:r w:rsidR="0068496D">
              <w:rPr>
                <w:rFonts w:asciiTheme="minorHAnsi" w:eastAsia="Times New Roman" w:hAnsiTheme="minorHAnsi" w:cstheme="minorHAnsi"/>
                <w:sz w:val="22"/>
                <w:szCs w:val="22"/>
              </w:rPr>
              <w:t xml:space="preserve">t of sampling on the </w:t>
            </w:r>
            <w:r w:rsidRPr="002A7AF9">
              <w:rPr>
                <w:rFonts w:asciiTheme="minorHAnsi" w:eastAsia="Times New Roman" w:hAnsiTheme="minorHAnsi" w:cstheme="minorHAnsi"/>
                <w:sz w:val="22"/>
                <w:szCs w:val="22"/>
              </w:rPr>
              <w:t>study results</w:t>
            </w:r>
            <w:r w:rsidR="00A5238F" w:rsidRPr="002A7AF9">
              <w:rPr>
                <w:rFonts w:asciiTheme="minorHAnsi" w:eastAsia="Times New Roman" w:hAnsiTheme="minorHAnsi" w:cstheme="minorHAnsi"/>
                <w:sz w:val="22"/>
                <w:szCs w:val="22"/>
              </w:rPr>
              <w:t>/findings</w:t>
            </w:r>
          </w:p>
          <w:p w14:paraId="575956F9" w14:textId="733D0639" w:rsidR="00503418" w:rsidRPr="002A7AF9" w:rsidRDefault="00503418" w:rsidP="00D62A38">
            <w:pPr>
              <w:pStyle w:val="ListParagraph"/>
              <w:numPr>
                <w:ilvl w:val="0"/>
                <w:numId w:val="10"/>
              </w:numPr>
              <w:spacing w:before="54" w:line="250" w:lineRule="auto"/>
              <w:ind w:right="210"/>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Explanation of at least one factor that can influence the sampling method selected for a study</w:t>
            </w:r>
          </w:p>
          <w:p w14:paraId="51E51B14" w14:textId="77777777" w:rsidR="00D858BE" w:rsidRPr="002A7AF9" w:rsidRDefault="00D858BE" w:rsidP="00D62A38">
            <w:pPr>
              <w:pStyle w:val="ListParagraph"/>
              <w:numPr>
                <w:ilvl w:val="0"/>
                <w:numId w:val="1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5D4CAC1D" w14:textId="6AB3D316" w:rsidR="00D858BE" w:rsidRPr="002A7AF9" w:rsidRDefault="00D858BE" w:rsidP="00D62A38">
            <w:pPr>
              <w:pStyle w:val="ListParagraph"/>
              <w:numPr>
                <w:ilvl w:val="0"/>
                <w:numId w:val="1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sidR="0017094F">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3DD3017A" w14:textId="01968AFC" w:rsidR="00D858BE" w:rsidRPr="002A7AF9" w:rsidRDefault="00D858BE" w:rsidP="00D858BE">
            <w:pPr>
              <w:pStyle w:val="ListParagraph"/>
              <w:spacing w:before="54" w:line="250" w:lineRule="auto"/>
              <w:ind w:left="360" w:right="210"/>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p>
        </w:tc>
      </w:tr>
      <w:tr w:rsidR="0048627C" w:rsidRPr="00876998" w14:paraId="64B11D3B" w14:textId="77777777" w:rsidTr="0048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2680B1F0" w14:textId="77777777" w:rsidR="0048627C" w:rsidRPr="002A7AF9" w:rsidRDefault="0048627C" w:rsidP="0048627C">
            <w:pPr>
              <w:rPr>
                <w:rFonts w:asciiTheme="minorHAnsi" w:eastAsia="Times New Roman" w:hAnsiTheme="minorHAnsi" w:cstheme="minorHAnsi"/>
                <w:sz w:val="22"/>
                <w:szCs w:val="22"/>
              </w:rPr>
            </w:pPr>
            <w:r w:rsidRPr="002A7AF9">
              <w:rPr>
                <w:rFonts w:asciiTheme="minorHAnsi" w:eastAsia="Times New Roman" w:hAnsiTheme="minorHAnsi" w:cstheme="minorHAnsi"/>
                <w:sz w:val="22"/>
                <w:szCs w:val="22"/>
              </w:rPr>
              <w:t>Conclusion</w:t>
            </w:r>
          </w:p>
          <w:p w14:paraId="3237109E" w14:textId="77777777" w:rsidR="0048627C" w:rsidRPr="002A7AF9" w:rsidRDefault="0048627C" w:rsidP="0048627C">
            <w:pPr>
              <w:pStyle w:val="ListParagraph"/>
              <w:spacing w:before="100" w:beforeAutospacing="1" w:after="100" w:afterAutospacing="1" w:line="240" w:lineRule="auto"/>
              <w:ind w:left="360"/>
              <w:rPr>
                <w:rFonts w:asciiTheme="minorHAnsi" w:eastAsia="Arial" w:hAnsiTheme="minorHAnsi" w:cstheme="minorHAnsi"/>
                <w:sz w:val="22"/>
                <w:szCs w:val="22"/>
              </w:rPr>
            </w:pPr>
          </w:p>
        </w:tc>
        <w:tc>
          <w:tcPr>
            <w:tcW w:w="642"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05853B5E" w14:textId="7415D6BF" w:rsidR="0048627C" w:rsidRPr="002A7AF9" w:rsidRDefault="000E3C17" w:rsidP="0048627C">
            <w:pPr>
              <w:spacing w:before="54"/>
              <w:ind w:left="371" w:right="363"/>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17</w:t>
            </w:r>
          </w:p>
        </w:tc>
        <w:tc>
          <w:tcPr>
            <w:tcW w:w="597"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634340F0" w14:textId="6ED67A2F" w:rsidR="0048627C" w:rsidRPr="002A7AF9" w:rsidRDefault="000E3C17" w:rsidP="0048627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10%</w:t>
            </w:r>
          </w:p>
        </w:tc>
        <w:tc>
          <w:tcPr>
            <w:tcW w:w="2722" w:type="pct"/>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261F3572" w14:textId="77777777" w:rsidR="0048627C" w:rsidRPr="002A7AF9" w:rsidRDefault="00564ACF" w:rsidP="0048627C">
            <w:pPr>
              <w:spacing w:before="54" w:line="250" w:lineRule="auto"/>
              <w:ind w:right="129"/>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This section includes</w:t>
            </w:r>
            <w:r w:rsidR="0048627C" w:rsidRPr="002A7AF9">
              <w:rPr>
                <w:rFonts w:asciiTheme="minorHAnsi" w:eastAsia="Arial" w:hAnsiTheme="minorHAnsi" w:cstheme="minorHAnsi"/>
                <w:sz w:val="22"/>
                <w:szCs w:val="22"/>
              </w:rPr>
              <w:t>:</w:t>
            </w:r>
          </w:p>
          <w:p w14:paraId="6D5511FE" w14:textId="142FE822" w:rsidR="0048627C" w:rsidRPr="002A7AF9" w:rsidRDefault="00A8161E" w:rsidP="00BD6A28">
            <w:pPr>
              <w:pStyle w:val="ListParagraph"/>
              <w:numPr>
                <w:ilvl w:val="0"/>
                <w:numId w:val="13"/>
              </w:num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 xml:space="preserve">Concluding points regarding the value </w:t>
            </w:r>
            <w:r w:rsidR="00F31973">
              <w:rPr>
                <w:rFonts w:asciiTheme="minorHAnsi" w:eastAsia="Arial" w:hAnsiTheme="minorHAnsi" w:cstheme="minorHAnsi"/>
                <w:sz w:val="22"/>
                <w:szCs w:val="22"/>
              </w:rPr>
              <w:t>of</w:t>
            </w:r>
            <w:r w:rsidR="00A5238F" w:rsidRPr="002A7AF9">
              <w:rPr>
                <w:rFonts w:asciiTheme="minorHAnsi" w:eastAsia="Arial" w:hAnsiTheme="minorHAnsi" w:cstheme="minorHAnsi"/>
                <w:sz w:val="22"/>
                <w:szCs w:val="22"/>
              </w:rPr>
              <w:t xml:space="preserve"> quantitative and qualitative research designs and their impact on the quality of findings</w:t>
            </w:r>
          </w:p>
          <w:p w14:paraId="3143BA97" w14:textId="77777777" w:rsidR="00A5238F" w:rsidRDefault="00A8161E" w:rsidP="00BD6A28">
            <w:pPr>
              <w:pStyle w:val="ListParagraph"/>
              <w:numPr>
                <w:ilvl w:val="0"/>
                <w:numId w:val="13"/>
              </w:numPr>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Concluding points regarding</w:t>
            </w:r>
            <w:r w:rsidR="00A5238F" w:rsidRPr="002A7AF9">
              <w:rPr>
                <w:rFonts w:asciiTheme="minorHAnsi" w:eastAsia="Arial" w:hAnsiTheme="minorHAnsi" w:cstheme="minorHAnsi"/>
                <w:sz w:val="22"/>
                <w:szCs w:val="22"/>
              </w:rPr>
              <w:t xml:space="preserve"> the impact of sampling on the quality of study findings</w:t>
            </w:r>
          </w:p>
          <w:p w14:paraId="0E59EFED" w14:textId="77777777" w:rsidR="00BD6A28" w:rsidRPr="002A7AF9" w:rsidRDefault="00BD6A28" w:rsidP="00BD6A28">
            <w:pPr>
              <w:pStyle w:val="ListParagraph"/>
              <w:numPr>
                <w:ilvl w:val="0"/>
                <w:numId w:val="13"/>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16520C5E" w14:textId="253D0709" w:rsidR="00BD6A28" w:rsidRPr="002A7AF9" w:rsidRDefault="00BD6A28" w:rsidP="00BD6A28">
            <w:pPr>
              <w:pStyle w:val="ListParagraph"/>
              <w:spacing w:before="100" w:beforeAutospacing="1" w:after="100" w:afterAutospacing="1" w:line="240" w:lineRule="auto"/>
              <w:ind w:left="360"/>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p>
        </w:tc>
      </w:tr>
      <w:tr w:rsidR="00081A00" w:rsidRPr="00876998" w14:paraId="6C6142AC" w14:textId="77777777" w:rsidTr="0048627C">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1AB2F8D8" w14:textId="597E281D" w:rsidR="00081A00" w:rsidRPr="002A7AF9" w:rsidRDefault="00081A00" w:rsidP="00FC14B4">
            <w:pPr>
              <w:jc w:val="left"/>
              <w:rPr>
                <w:rFonts w:asciiTheme="minorHAnsi" w:eastAsia="Times New Roman" w:hAnsiTheme="minorHAnsi" w:cstheme="minorHAnsi"/>
                <w:sz w:val="22"/>
                <w:szCs w:val="22"/>
              </w:rPr>
            </w:pPr>
            <w:r w:rsidRPr="002A7AF9">
              <w:rPr>
                <w:rFonts w:asciiTheme="minorHAnsi" w:eastAsia="Arial" w:hAnsiTheme="minorHAnsi" w:cstheme="minorHAnsi"/>
                <w:sz w:val="22"/>
                <w:szCs w:val="22"/>
              </w:rPr>
              <w:t>College-level Writing Style</w:t>
            </w:r>
          </w:p>
        </w:tc>
        <w:tc>
          <w:tcPr>
            <w:tcW w:w="642"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5F014392" w14:textId="375CA5BE" w:rsidR="00081A00" w:rsidRPr="002A7AF9" w:rsidRDefault="000E3C17" w:rsidP="00081A00">
            <w:pPr>
              <w:spacing w:before="54"/>
              <w:ind w:left="371" w:right="36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17</w:t>
            </w:r>
          </w:p>
        </w:tc>
        <w:tc>
          <w:tcPr>
            <w:tcW w:w="597"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09733D6D" w14:textId="77777777" w:rsidR="00081A00" w:rsidRPr="002A7AF9" w:rsidRDefault="00081A00" w:rsidP="000E3C17">
            <w:pPr>
              <w:spacing w:before="54"/>
              <w:ind w:right="435"/>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10%</w:t>
            </w:r>
          </w:p>
          <w:p w14:paraId="4E8A0E5B" w14:textId="77777777" w:rsidR="00081A00" w:rsidRPr="002A7AF9" w:rsidRDefault="00081A00" w:rsidP="00081A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722" w:type="pct"/>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25083D17" w14:textId="77777777" w:rsidR="00081A00" w:rsidRPr="002A7AF9" w:rsidRDefault="00081A00" w:rsidP="00DD238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lastRenderedPageBreak/>
              <w:t>Graduate-level writing style is included, evidenced by integrating the following standards:</w:t>
            </w:r>
          </w:p>
          <w:p w14:paraId="481C6190"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lastRenderedPageBreak/>
              <w:t>Correct use of spelling, grammar, punctuation, sentence and paragraph structure within the speaker notes</w:t>
            </w:r>
          </w:p>
          <w:p w14:paraId="03D7B2B9"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Correct use of spelling and word usage on the slides</w:t>
            </w:r>
          </w:p>
          <w:p w14:paraId="04F01BC8"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Clarity, organization, and logical flow of ideas and information on speaker notes and slides</w:t>
            </w:r>
          </w:p>
          <w:p w14:paraId="0A668075"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Alignment between information on slides and speaker notes</w:t>
            </w:r>
          </w:p>
          <w:p w14:paraId="195AAFD8" w14:textId="4E10B72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APA format for citing and referencing sources</w:t>
            </w:r>
          </w:p>
          <w:p w14:paraId="4718B2CE"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Congruence with APA mechanics of style (abbreviations, capitalization, italics, numbers)</w:t>
            </w:r>
          </w:p>
          <w:p w14:paraId="199071AA"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No direct quotes are used within the assignment</w:t>
            </w:r>
          </w:p>
          <w:p w14:paraId="55653EA7" w14:textId="77777777" w:rsidR="00081A00" w:rsidRPr="002A7AF9" w:rsidRDefault="00081A00" w:rsidP="007219C9">
            <w:pPr>
              <w:pStyle w:val="ListParagraph"/>
              <w:numPr>
                <w:ilvl w:val="0"/>
                <w:numId w:val="3"/>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First person is not used within the presentation slides or speaker notes</w:t>
            </w:r>
          </w:p>
          <w:p w14:paraId="21559C7E" w14:textId="77777777" w:rsidR="00081A00" w:rsidRPr="002A7AF9" w:rsidRDefault="00081A00" w:rsidP="00081A00">
            <w:pPr>
              <w:spacing w:before="54" w:line="250" w:lineRule="auto"/>
              <w:ind w:right="129"/>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p>
        </w:tc>
      </w:tr>
      <w:tr w:rsidR="00081A00" w:rsidRPr="00876998" w14:paraId="54663274" w14:textId="77777777" w:rsidTr="0048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1BB3A4C2" w14:textId="4DF770AC" w:rsidR="00081A00" w:rsidRPr="002A7AF9" w:rsidRDefault="00081A00" w:rsidP="00FC14B4">
            <w:pPr>
              <w:jc w:val="left"/>
              <w:rPr>
                <w:rFonts w:asciiTheme="minorHAnsi" w:eastAsia="Times New Roman" w:hAnsiTheme="minorHAnsi" w:cstheme="minorHAnsi"/>
                <w:sz w:val="22"/>
                <w:szCs w:val="22"/>
              </w:rPr>
            </w:pPr>
            <w:r w:rsidRPr="002A7AF9">
              <w:rPr>
                <w:rFonts w:asciiTheme="minorHAnsi" w:hAnsiTheme="minorHAnsi" w:cstheme="minorHAnsi"/>
                <w:sz w:val="22"/>
                <w:szCs w:val="22"/>
              </w:rPr>
              <w:lastRenderedPageBreak/>
              <w:t>Effective Presentation Style</w:t>
            </w:r>
          </w:p>
        </w:tc>
        <w:tc>
          <w:tcPr>
            <w:tcW w:w="642"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55C461BE" w14:textId="02724FCF" w:rsidR="00081A00" w:rsidRPr="002A7AF9" w:rsidRDefault="000E3C17" w:rsidP="00081A00">
            <w:pPr>
              <w:spacing w:before="54"/>
              <w:ind w:left="371" w:right="36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eastAsia="Arial" w:hAnsiTheme="minorHAnsi" w:cstheme="minorHAnsi"/>
                <w:sz w:val="22"/>
                <w:szCs w:val="22"/>
              </w:rPr>
              <w:t>17</w:t>
            </w:r>
          </w:p>
        </w:tc>
        <w:tc>
          <w:tcPr>
            <w:tcW w:w="597" w:type="pct"/>
            <w:tcBorders>
              <w:top w:val="single" w:sz="4" w:space="0" w:color="44546A" w:themeColor="text2"/>
              <w:left w:val="single" w:sz="4" w:space="0" w:color="5B9BD5" w:themeColor="accent1"/>
              <w:bottom w:val="single" w:sz="4" w:space="0" w:color="44546A" w:themeColor="text2"/>
              <w:right w:val="single" w:sz="4" w:space="0" w:color="5B9BD5" w:themeColor="accent1"/>
            </w:tcBorders>
            <w:shd w:val="clear" w:color="auto" w:fill="auto"/>
          </w:tcPr>
          <w:p w14:paraId="69E6A9DC" w14:textId="2A3FB8AA" w:rsidR="00081A00" w:rsidRPr="002A7AF9" w:rsidRDefault="00081A00" w:rsidP="00081A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eastAsia="Arial" w:hAnsiTheme="minorHAnsi" w:cstheme="minorHAnsi"/>
                <w:sz w:val="22"/>
                <w:szCs w:val="22"/>
              </w:rPr>
              <w:t>10%</w:t>
            </w:r>
          </w:p>
        </w:tc>
        <w:tc>
          <w:tcPr>
            <w:tcW w:w="2722" w:type="pct"/>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699C11AB" w14:textId="77777777" w:rsidR="00081A00" w:rsidRPr="002A7AF9" w:rsidRDefault="00081A00" w:rsidP="007219C9">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Professional presentation is created, evidenced by the following:</w:t>
            </w:r>
          </w:p>
          <w:p w14:paraId="235ECB01" w14:textId="77777777" w:rsidR="00081A00" w:rsidRPr="002A7AF9" w:rsidRDefault="00081A00" w:rsidP="007219C9">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Slide design includes visually balanced text</w:t>
            </w:r>
          </w:p>
          <w:p w14:paraId="069E9ED6" w14:textId="77777777" w:rsidR="00081A00" w:rsidRPr="002A7AF9" w:rsidRDefault="00081A00" w:rsidP="007219C9">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Slide design provides contrast of color between background and font used</w:t>
            </w:r>
          </w:p>
          <w:p w14:paraId="0E40376F" w14:textId="77777777" w:rsidR="00081A00" w:rsidRPr="002A7AF9" w:rsidRDefault="00081A00" w:rsidP="007219C9">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Succinct, key points are presented on the slides</w:t>
            </w:r>
          </w:p>
          <w:p w14:paraId="509B5FEF" w14:textId="77777777" w:rsidR="00081A00" w:rsidRPr="002A7AF9" w:rsidRDefault="00081A00" w:rsidP="007219C9">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No lengthy narratives are included on the slides</w:t>
            </w:r>
          </w:p>
          <w:p w14:paraId="73BC4005" w14:textId="77777777" w:rsidR="00081A00" w:rsidRPr="002A7AF9" w:rsidRDefault="00081A00" w:rsidP="007219C9">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Font size appropriate for audience viewing (sized 18 or larger)</w:t>
            </w:r>
          </w:p>
          <w:p w14:paraId="17F0E4BF" w14:textId="77777777" w:rsidR="00081A00" w:rsidRPr="002A7AF9" w:rsidRDefault="00081A00" w:rsidP="007219C9">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Use of graphics and/or images is professional and appropriate for the topic</w:t>
            </w:r>
          </w:p>
          <w:p w14:paraId="510F5615" w14:textId="77777777" w:rsidR="00081A00" w:rsidRPr="002A7AF9" w:rsidRDefault="00081A00" w:rsidP="00081A00">
            <w:pPr>
              <w:spacing w:before="54" w:line="250" w:lineRule="auto"/>
              <w:ind w:right="129"/>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p>
        </w:tc>
      </w:tr>
      <w:tr w:rsidR="00081A00" w:rsidRPr="00876998" w14:paraId="5135BBAF" w14:textId="77777777" w:rsidTr="0048627C">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2708AC4A" w14:textId="77777777" w:rsidR="00081A00" w:rsidRPr="002A7AF9" w:rsidRDefault="00081A00" w:rsidP="00081A00">
            <w:pPr>
              <w:spacing w:before="66"/>
              <w:ind w:left="119" w:right="-20"/>
              <w:jc w:val="left"/>
              <w:rPr>
                <w:rFonts w:asciiTheme="minorHAnsi" w:eastAsia="Arial" w:hAnsiTheme="minorHAnsi" w:cstheme="minorHAnsi"/>
                <w:sz w:val="22"/>
                <w:szCs w:val="22"/>
              </w:rPr>
            </w:pPr>
            <w:r w:rsidRPr="002A7AF9">
              <w:rPr>
                <w:rFonts w:asciiTheme="minorHAnsi" w:eastAsia="Arial" w:hAnsiTheme="minorHAnsi" w:cstheme="minorHAnsi"/>
                <w:sz w:val="22"/>
                <w:szCs w:val="22"/>
              </w:rPr>
              <w:t>Quality of Literature Support</w:t>
            </w:r>
          </w:p>
        </w:tc>
        <w:tc>
          <w:tcPr>
            <w:tcW w:w="3961" w:type="pct"/>
            <w:gridSpan w:val="3"/>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12C65EA3" w14:textId="5A39B59F" w:rsidR="00081A00" w:rsidRPr="002A7AF9" w:rsidRDefault="00081A00" w:rsidP="00081A00">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It is an expectation that a minimum of 3 scholarly </w:t>
            </w:r>
            <w:r w:rsidR="0017094F">
              <w:rPr>
                <w:rFonts w:asciiTheme="minorHAnsi" w:hAnsiTheme="minorHAnsi" w:cstheme="minorHAnsi"/>
                <w:sz w:val="22"/>
                <w:szCs w:val="22"/>
              </w:rPr>
              <w:t xml:space="preserve">nursing </w:t>
            </w:r>
            <w:r w:rsidRPr="002A7AF9">
              <w:rPr>
                <w:rFonts w:asciiTheme="minorHAnsi" w:hAnsiTheme="minorHAnsi" w:cstheme="minorHAnsi"/>
                <w:sz w:val="22"/>
                <w:szCs w:val="22"/>
              </w:rPr>
              <w:t>sources, current within five years, are integrated within the assignment.</w:t>
            </w:r>
          </w:p>
          <w:p w14:paraId="5F295F31" w14:textId="77777777" w:rsidR="00081A00" w:rsidRPr="002A7AF9" w:rsidRDefault="00081A00" w:rsidP="00081A00">
            <w:pPr>
              <w:jc w:val="lef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2"/>
                <w:szCs w:val="22"/>
              </w:rPr>
            </w:pPr>
            <w:r w:rsidRPr="002A7AF9">
              <w:rPr>
                <w:rFonts w:asciiTheme="minorHAnsi" w:hAnsiTheme="minorHAnsi" w:cstheme="minorHAnsi"/>
                <w:sz w:val="22"/>
                <w:szCs w:val="22"/>
              </w:rPr>
              <w:t>If the above expectation is not met, 5 points shall be deducted.</w:t>
            </w:r>
          </w:p>
        </w:tc>
      </w:tr>
      <w:tr w:rsidR="00081A00" w:rsidRPr="00876998" w14:paraId="3E69D946" w14:textId="77777777" w:rsidTr="0048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Borders>
              <w:top w:val="single" w:sz="4" w:space="0" w:color="5B9BD5" w:themeColor="accent1"/>
              <w:left w:val="thinThickLargeGap" w:sz="8" w:space="0" w:color="002060"/>
              <w:bottom w:val="single" w:sz="4" w:space="0" w:color="5B9BD5" w:themeColor="accent1"/>
              <w:right w:val="single" w:sz="4" w:space="0" w:color="5B9BD5" w:themeColor="accent1"/>
            </w:tcBorders>
            <w:shd w:val="clear" w:color="auto" w:fill="auto"/>
          </w:tcPr>
          <w:p w14:paraId="156DFD19" w14:textId="77777777" w:rsidR="00081A00" w:rsidRPr="002A7AF9" w:rsidRDefault="00081A00" w:rsidP="00081A00">
            <w:pPr>
              <w:spacing w:before="66"/>
              <w:ind w:left="119" w:right="-20"/>
              <w:jc w:val="left"/>
              <w:rPr>
                <w:rFonts w:asciiTheme="minorHAnsi" w:eastAsia="Arial" w:hAnsiTheme="minorHAnsi" w:cstheme="minorHAnsi"/>
                <w:sz w:val="22"/>
                <w:szCs w:val="22"/>
              </w:rPr>
            </w:pPr>
            <w:r w:rsidRPr="002A7AF9">
              <w:rPr>
                <w:rFonts w:asciiTheme="minorHAnsi" w:eastAsia="Arial" w:hAnsiTheme="minorHAnsi" w:cstheme="minorHAnsi"/>
                <w:sz w:val="22"/>
                <w:szCs w:val="22"/>
              </w:rPr>
              <w:t>Assignment Length Criteria</w:t>
            </w:r>
          </w:p>
        </w:tc>
        <w:tc>
          <w:tcPr>
            <w:tcW w:w="3961" w:type="pct"/>
            <w:gridSpan w:val="3"/>
            <w:tcBorders>
              <w:top w:val="single" w:sz="4" w:space="0" w:color="44546A" w:themeColor="text2"/>
              <w:left w:val="single" w:sz="4" w:space="0" w:color="5B9BD5" w:themeColor="accent1"/>
              <w:bottom w:val="single" w:sz="4" w:space="0" w:color="44546A" w:themeColor="text2"/>
              <w:right w:val="thinThickLargeGap" w:sz="8" w:space="0" w:color="002060"/>
            </w:tcBorders>
            <w:shd w:val="clear" w:color="auto" w:fill="auto"/>
          </w:tcPr>
          <w:p w14:paraId="3793575D" w14:textId="07D16E37" w:rsidR="00081A00" w:rsidRPr="002A7AF9" w:rsidRDefault="00081A00" w:rsidP="00081A00">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It is an expectation </w:t>
            </w:r>
            <w:r w:rsidR="00A842C4">
              <w:rPr>
                <w:rFonts w:asciiTheme="minorHAnsi" w:hAnsiTheme="minorHAnsi" w:cstheme="minorHAnsi"/>
                <w:sz w:val="22"/>
                <w:szCs w:val="22"/>
              </w:rPr>
              <w:t>that the paper is a minimum of 10</w:t>
            </w:r>
            <w:r w:rsidRPr="002A7AF9">
              <w:rPr>
                <w:rFonts w:asciiTheme="minorHAnsi" w:hAnsiTheme="minorHAnsi" w:cstheme="minorHAnsi"/>
                <w:sz w:val="22"/>
                <w:szCs w:val="22"/>
              </w:rPr>
              <w:t xml:space="preserve"> slid</w:t>
            </w:r>
            <w:r w:rsidR="00A842C4">
              <w:rPr>
                <w:rFonts w:asciiTheme="minorHAnsi" w:hAnsiTheme="minorHAnsi" w:cstheme="minorHAnsi"/>
                <w:sz w:val="22"/>
                <w:szCs w:val="22"/>
              </w:rPr>
              <w:t>es in length, and a maximum of 14</w:t>
            </w:r>
            <w:r w:rsidRPr="002A7AF9">
              <w:rPr>
                <w:rFonts w:asciiTheme="minorHAnsi" w:hAnsiTheme="minorHAnsi" w:cstheme="minorHAnsi"/>
                <w:sz w:val="22"/>
                <w:szCs w:val="22"/>
              </w:rPr>
              <w:t xml:space="preserve"> slides in length (not including the title or reference slides).</w:t>
            </w:r>
          </w:p>
          <w:p w14:paraId="2A8B55DD" w14:textId="77777777" w:rsidR="00081A00" w:rsidRPr="002A7AF9" w:rsidRDefault="00081A00" w:rsidP="00081A00">
            <w:pPr>
              <w:spacing w:before="33"/>
              <w:ind w:right="424"/>
              <w:jc w:val="left"/>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2"/>
                <w:szCs w:val="22"/>
              </w:rPr>
            </w:pPr>
            <w:r w:rsidRPr="002A7AF9">
              <w:rPr>
                <w:rFonts w:asciiTheme="minorHAnsi" w:hAnsiTheme="minorHAnsi" w:cstheme="minorHAnsi"/>
                <w:sz w:val="22"/>
                <w:szCs w:val="22"/>
              </w:rPr>
              <w:t>If the above expectation is not met, 5 points shall be deducted.</w:t>
            </w:r>
          </w:p>
        </w:tc>
      </w:tr>
      <w:tr w:rsidR="00081A00" w:rsidRPr="00876998" w14:paraId="13A34735" w14:textId="77777777" w:rsidTr="0048627C">
        <w:tc>
          <w:tcPr>
            <w:cnfStyle w:val="001000000000" w:firstRow="0" w:lastRow="0" w:firstColumn="1" w:lastColumn="0" w:oddVBand="0" w:evenVBand="0" w:oddHBand="0" w:evenHBand="0" w:firstRowFirstColumn="0" w:firstRowLastColumn="0" w:lastRowFirstColumn="0" w:lastRowLastColumn="0"/>
            <w:tcW w:w="1039" w:type="pct"/>
            <w:tcBorders>
              <w:top w:val="thinThickLargeGap" w:sz="8" w:space="0" w:color="002060"/>
              <w:left w:val="thinThickLargeGap" w:sz="8" w:space="0" w:color="002060"/>
              <w:bottom w:val="thinThickLargeGap" w:sz="8" w:space="0" w:color="002060"/>
              <w:right w:val="single" w:sz="4" w:space="0" w:color="5B9BD5" w:themeColor="accent1"/>
            </w:tcBorders>
            <w:shd w:val="clear" w:color="auto" w:fill="002060"/>
          </w:tcPr>
          <w:p w14:paraId="7DC13209" w14:textId="77777777" w:rsidR="00081A00" w:rsidRPr="00876998" w:rsidRDefault="00081A00" w:rsidP="00081A00">
            <w:pPr>
              <w:rPr>
                <w:rFonts w:asciiTheme="minorHAnsi" w:eastAsia="Times New Roman" w:hAnsiTheme="minorHAnsi" w:cstheme="minorHAnsi"/>
                <w:b w:val="0"/>
                <w:color w:val="FFFFFF" w:themeColor="background1"/>
              </w:rPr>
            </w:pPr>
            <w:r w:rsidRPr="00876998">
              <w:rPr>
                <w:rFonts w:asciiTheme="minorHAnsi" w:eastAsia="Times New Roman" w:hAnsiTheme="minorHAnsi" w:cstheme="minorHAnsi"/>
                <w:b w:val="0"/>
                <w:color w:val="FFFFFF" w:themeColor="background1"/>
              </w:rPr>
              <w:t>Total</w:t>
            </w:r>
          </w:p>
        </w:tc>
        <w:tc>
          <w:tcPr>
            <w:tcW w:w="642" w:type="pct"/>
            <w:tcBorders>
              <w:top w:val="thinThickLargeGap" w:sz="8" w:space="0" w:color="002060"/>
              <w:left w:val="single" w:sz="4" w:space="0" w:color="5B9BD5" w:themeColor="accent1"/>
              <w:bottom w:val="thinThickLargeGap" w:sz="8" w:space="0" w:color="002060"/>
              <w:right w:val="single" w:sz="4" w:space="0" w:color="5B9BD5" w:themeColor="accent1"/>
            </w:tcBorders>
            <w:shd w:val="clear" w:color="auto" w:fill="002060"/>
          </w:tcPr>
          <w:p w14:paraId="77A97AC7" w14:textId="77777777" w:rsidR="00081A00" w:rsidRPr="00876998" w:rsidRDefault="00081A00" w:rsidP="00081A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rPr>
            </w:pPr>
            <w:r w:rsidRPr="00876998">
              <w:rPr>
                <w:rFonts w:asciiTheme="minorHAnsi" w:eastAsia="Times New Roman" w:hAnsiTheme="minorHAnsi" w:cstheme="minorHAnsi"/>
                <w:color w:val="FFFFFF" w:themeColor="background1"/>
              </w:rPr>
              <w:t> </w:t>
            </w:r>
            <w:r>
              <w:rPr>
                <w:rFonts w:asciiTheme="minorHAnsi" w:eastAsia="Times New Roman" w:hAnsiTheme="minorHAnsi" w:cstheme="minorHAnsi"/>
                <w:color w:val="FFFFFF" w:themeColor="background1"/>
              </w:rPr>
              <w:t>170</w:t>
            </w:r>
          </w:p>
        </w:tc>
        <w:tc>
          <w:tcPr>
            <w:tcW w:w="597" w:type="pct"/>
            <w:tcBorders>
              <w:top w:val="thinThickLargeGap" w:sz="8" w:space="0" w:color="002060"/>
              <w:left w:val="single" w:sz="4" w:space="0" w:color="5B9BD5" w:themeColor="accent1"/>
              <w:bottom w:val="thinThickLargeGap" w:sz="8" w:space="0" w:color="002060"/>
              <w:right w:val="single" w:sz="4" w:space="0" w:color="5B9BD5" w:themeColor="accent1"/>
            </w:tcBorders>
            <w:shd w:val="clear" w:color="auto" w:fill="002060"/>
          </w:tcPr>
          <w:p w14:paraId="3BD819B5" w14:textId="77777777" w:rsidR="00081A00" w:rsidRPr="00876998" w:rsidRDefault="00081A00" w:rsidP="00081A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rPr>
            </w:pPr>
            <w:r w:rsidRPr="00876998">
              <w:rPr>
                <w:rFonts w:asciiTheme="minorHAnsi" w:eastAsia="Times New Roman" w:hAnsiTheme="minorHAnsi" w:cstheme="minorHAnsi"/>
                <w:color w:val="FFFFFF" w:themeColor="background1"/>
              </w:rPr>
              <w:fldChar w:fldCharType="begin"/>
            </w:r>
            <w:r w:rsidRPr="00876998">
              <w:rPr>
                <w:rFonts w:asciiTheme="minorHAnsi" w:eastAsia="Times New Roman" w:hAnsiTheme="minorHAnsi" w:cstheme="minorHAnsi"/>
                <w:color w:val="FFFFFF" w:themeColor="background1"/>
              </w:rPr>
              <w:instrText xml:space="preserve"> =SUM(ABOVE) </w:instrText>
            </w:r>
            <w:r w:rsidRPr="00876998">
              <w:rPr>
                <w:rFonts w:asciiTheme="minorHAnsi" w:eastAsia="Times New Roman" w:hAnsiTheme="minorHAnsi" w:cstheme="minorHAnsi"/>
                <w:color w:val="FFFFFF" w:themeColor="background1"/>
              </w:rPr>
              <w:fldChar w:fldCharType="separate"/>
            </w:r>
            <w:r w:rsidRPr="00876998">
              <w:rPr>
                <w:rFonts w:asciiTheme="minorHAnsi" w:eastAsia="Times New Roman" w:hAnsiTheme="minorHAnsi" w:cstheme="minorHAnsi"/>
                <w:noProof/>
                <w:color w:val="FFFFFF" w:themeColor="background1"/>
              </w:rPr>
              <w:t>100</w:t>
            </w:r>
            <w:r w:rsidRPr="00876998">
              <w:rPr>
                <w:rFonts w:asciiTheme="minorHAnsi" w:eastAsia="Times New Roman" w:hAnsiTheme="minorHAnsi" w:cstheme="minorHAnsi"/>
                <w:color w:val="FFFFFF" w:themeColor="background1"/>
              </w:rPr>
              <w:fldChar w:fldCharType="end"/>
            </w:r>
            <w:r>
              <w:rPr>
                <w:rFonts w:asciiTheme="minorHAnsi" w:eastAsia="Times New Roman" w:hAnsiTheme="minorHAnsi" w:cstheme="minorHAnsi"/>
                <w:color w:val="FFFFFF" w:themeColor="background1"/>
              </w:rPr>
              <w:t>%</w:t>
            </w:r>
          </w:p>
        </w:tc>
        <w:tc>
          <w:tcPr>
            <w:tcW w:w="2722" w:type="pct"/>
            <w:tcBorders>
              <w:top w:val="thinThickLargeGap" w:sz="8" w:space="0" w:color="002060"/>
              <w:left w:val="single" w:sz="4" w:space="0" w:color="5B9BD5" w:themeColor="accent1"/>
              <w:bottom w:val="thinThickLargeGap" w:sz="8" w:space="0" w:color="002060"/>
              <w:right w:val="thinThickLargeGap" w:sz="8" w:space="0" w:color="002060"/>
            </w:tcBorders>
            <w:shd w:val="clear" w:color="auto" w:fill="002060"/>
          </w:tcPr>
          <w:p w14:paraId="6C5F0081" w14:textId="77777777" w:rsidR="00081A00" w:rsidRPr="00876998" w:rsidRDefault="00081A00" w:rsidP="00081A00">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FFFF" w:themeColor="background1"/>
              </w:rPr>
            </w:pPr>
            <w:r>
              <w:rPr>
                <w:rFonts w:asciiTheme="minorHAnsi" w:eastAsia="Times New Roman" w:hAnsiTheme="minorHAnsi" w:cs="Arial"/>
                <w:color w:val="FFFFFF" w:themeColor="background1"/>
              </w:rPr>
              <w:t>A quality assign</w:t>
            </w:r>
            <w:r w:rsidRPr="00876998">
              <w:rPr>
                <w:rFonts w:asciiTheme="minorHAnsi" w:eastAsia="Times New Roman" w:hAnsiTheme="minorHAnsi" w:cs="Arial"/>
                <w:color w:val="FFFFFF" w:themeColor="background1"/>
              </w:rPr>
              <w:t xml:space="preserve">ment will meet or </w:t>
            </w:r>
            <w:r>
              <w:rPr>
                <w:rFonts w:asciiTheme="minorHAnsi" w:eastAsia="Times New Roman" w:hAnsiTheme="minorHAnsi" w:cs="Arial"/>
                <w:color w:val="FFFFFF" w:themeColor="background1"/>
              </w:rPr>
              <w:t>exceed</w:t>
            </w:r>
            <w:r w:rsidRPr="00876998">
              <w:rPr>
                <w:rFonts w:asciiTheme="minorHAnsi" w:eastAsia="Times New Roman" w:hAnsiTheme="minorHAnsi" w:cs="Arial"/>
                <w:color w:val="FFFFFF" w:themeColor="background1"/>
              </w:rPr>
              <w:t xml:space="preserve"> the above requirements.</w:t>
            </w:r>
          </w:p>
        </w:tc>
      </w:tr>
    </w:tbl>
    <w:p w14:paraId="79EF76EB" w14:textId="77777777" w:rsidR="00734C07" w:rsidRPr="00105B8D" w:rsidRDefault="00734C07" w:rsidP="0048627C">
      <w:pPr>
        <w:pStyle w:val="Heading1"/>
      </w:pPr>
    </w:p>
    <w:p w14:paraId="72B21E30" w14:textId="77777777" w:rsidR="00734C07" w:rsidRDefault="00734C07" w:rsidP="00734C07">
      <w:pPr>
        <w:sectPr w:rsidR="00734C07" w:rsidSect="004554A1">
          <w:headerReference w:type="default" r:id="rId7"/>
          <w:footerReference w:type="default" r:id="rId8"/>
          <w:pgSz w:w="12240" w:h="15840"/>
          <w:pgMar w:top="1185" w:right="1440" w:bottom="1170" w:left="1080" w:header="432" w:footer="288" w:gutter="0"/>
          <w:cols w:space="720"/>
          <w:docGrid w:linePitch="360"/>
        </w:sectPr>
      </w:pPr>
    </w:p>
    <w:p w14:paraId="363D0B5A" w14:textId="77777777" w:rsidR="00734C07" w:rsidRPr="00105B8D" w:rsidRDefault="00734C07" w:rsidP="00734C07"/>
    <w:p w14:paraId="5EE95588" w14:textId="77777777" w:rsidR="00734C07" w:rsidRDefault="00734C07" w:rsidP="0048627C">
      <w:pPr>
        <w:pStyle w:val="Heading1"/>
      </w:pPr>
      <w:r w:rsidRPr="00105B8D">
        <w:tab/>
      </w:r>
      <w:r w:rsidRPr="006A11C0">
        <w:t>Grading Rubric</w:t>
      </w:r>
    </w:p>
    <w:tbl>
      <w:tblPr>
        <w:tblStyle w:val="LightGrid-Accent2"/>
        <w:tblW w:w="1385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115" w:type="dxa"/>
          <w:right w:w="115" w:type="dxa"/>
        </w:tblCellMar>
        <w:tblLook w:val="04A0" w:firstRow="1" w:lastRow="0" w:firstColumn="1" w:lastColumn="0" w:noHBand="0" w:noVBand="1"/>
      </w:tblPr>
      <w:tblGrid>
        <w:gridCol w:w="1494"/>
        <w:gridCol w:w="3089"/>
        <w:gridCol w:w="3153"/>
        <w:gridCol w:w="2967"/>
        <w:gridCol w:w="3147"/>
      </w:tblGrid>
      <w:tr w:rsidR="00734C07" w:rsidRPr="000E121B" w14:paraId="3EAEE24C" w14:textId="77777777" w:rsidTr="00C27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shd w:val="clear" w:color="auto" w:fill="002060"/>
          </w:tcPr>
          <w:p w14:paraId="38833A71" w14:textId="77777777" w:rsidR="00734C07" w:rsidRPr="000E121B" w:rsidRDefault="00734C07" w:rsidP="00321C86">
            <w:pPr>
              <w:jc w:val="center"/>
              <w:rPr>
                <w:rFonts w:asciiTheme="minorHAnsi" w:eastAsiaTheme="minorHAnsi" w:hAnsiTheme="minorHAnsi" w:cstheme="minorHAnsi"/>
              </w:rPr>
            </w:pPr>
            <w:r w:rsidRPr="000E121B">
              <w:rPr>
                <w:rFonts w:asciiTheme="minorHAnsi" w:hAnsiTheme="minorHAnsi" w:cstheme="minorHAnsi"/>
                <w:bCs w:val="0"/>
              </w:rPr>
              <w:t>Assessment Criteria</w:t>
            </w:r>
          </w:p>
        </w:tc>
        <w:tc>
          <w:tcPr>
            <w:tcW w:w="3089" w:type="dxa"/>
            <w:shd w:val="clear" w:color="auto" w:fill="002060"/>
          </w:tcPr>
          <w:p w14:paraId="1D65DA71" w14:textId="77777777" w:rsidR="00734C07" w:rsidRPr="000031B7"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Distinguished</w:t>
            </w:r>
          </w:p>
          <w:p w14:paraId="6779EF46"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p w14:paraId="4BDD428C"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0E121B">
              <w:rPr>
                <w:rFonts w:asciiTheme="minorHAnsi" w:hAnsiTheme="minorHAnsi" w:cs="Arial"/>
              </w:rPr>
              <w:t>(100%)</w:t>
            </w:r>
          </w:p>
          <w:p w14:paraId="024EC0D7"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3153" w:type="dxa"/>
            <w:shd w:val="clear" w:color="auto" w:fill="002060"/>
          </w:tcPr>
          <w:p w14:paraId="2248B2A0" w14:textId="77777777" w:rsidR="00734C07"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Exceeds</w:t>
            </w:r>
          </w:p>
          <w:p w14:paraId="59F978A5" w14:textId="77777777" w:rsidR="00734C07" w:rsidRPr="00C63069"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0000"/>
              </w:rPr>
            </w:pPr>
          </w:p>
          <w:p w14:paraId="52963E96" w14:textId="77777777" w:rsidR="00734C07" w:rsidRPr="000E121B" w:rsidRDefault="00734C07" w:rsidP="00321C86">
            <w:pPr>
              <w:tabs>
                <w:tab w:val="left" w:pos="315"/>
                <w:tab w:val="center" w:pos="668"/>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(92%</w:t>
            </w:r>
            <w:r w:rsidRPr="000E121B">
              <w:rPr>
                <w:rFonts w:asciiTheme="minorHAnsi" w:hAnsiTheme="minorHAnsi" w:cs="Arial"/>
              </w:rPr>
              <w:t>)</w:t>
            </w:r>
          </w:p>
          <w:p w14:paraId="68EBE8DD"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2967" w:type="dxa"/>
            <w:shd w:val="clear" w:color="auto" w:fill="002060"/>
          </w:tcPr>
          <w:p w14:paraId="3D516776" w14:textId="77777777" w:rsidR="00734C07"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Proficient</w:t>
            </w:r>
          </w:p>
          <w:p w14:paraId="76FAF966" w14:textId="77777777" w:rsidR="00734C07" w:rsidRPr="00C63069"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0000"/>
              </w:rPr>
            </w:pPr>
          </w:p>
          <w:p w14:paraId="153EAE9A"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(84</w:t>
            </w:r>
            <w:r w:rsidRPr="000E121B">
              <w:rPr>
                <w:rFonts w:asciiTheme="minorHAnsi" w:hAnsiTheme="minorHAnsi" w:cs="Arial"/>
              </w:rPr>
              <w:t>%)</w:t>
            </w:r>
          </w:p>
          <w:p w14:paraId="20BCF6D4"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c>
          <w:tcPr>
            <w:tcW w:w="3147" w:type="dxa"/>
            <w:shd w:val="clear" w:color="auto" w:fill="002060"/>
          </w:tcPr>
          <w:p w14:paraId="0C55F54A" w14:textId="77777777" w:rsidR="00734C07"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Needs Improvement</w:t>
            </w:r>
          </w:p>
          <w:p w14:paraId="58AFDC4B" w14:textId="77777777" w:rsidR="00734C07" w:rsidRPr="00A26E96"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0000"/>
              </w:rPr>
            </w:pPr>
          </w:p>
          <w:p w14:paraId="6DA2FCDD"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0E121B">
              <w:rPr>
                <w:rFonts w:asciiTheme="minorHAnsi" w:hAnsiTheme="minorHAnsi" w:cs="Arial"/>
              </w:rPr>
              <w:t>(0)</w:t>
            </w:r>
          </w:p>
          <w:p w14:paraId="20CB9F66" w14:textId="77777777" w:rsidR="00734C07" w:rsidRPr="000E121B" w:rsidRDefault="00734C07" w:rsidP="00321C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p>
        </w:tc>
      </w:tr>
      <w:tr w:rsidR="00734C07" w:rsidRPr="000E121B" w14:paraId="3DC68432"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shd w:val="clear" w:color="auto" w:fill="FFFFFF" w:themeFill="background1"/>
          </w:tcPr>
          <w:p w14:paraId="562C5A12" w14:textId="77777777" w:rsidR="00734C07" w:rsidRPr="000E121B" w:rsidRDefault="00734C07" w:rsidP="00321C86">
            <w:pPr>
              <w:ind w:left="107" w:right="-20"/>
              <w:rPr>
                <w:rFonts w:asciiTheme="minorHAnsi" w:eastAsia="Arial" w:hAnsiTheme="minorHAnsi" w:cs="Arial"/>
              </w:rPr>
            </w:pPr>
            <w:r>
              <w:rPr>
                <w:rFonts w:asciiTheme="minorHAnsi" w:eastAsia="Arial" w:hAnsiTheme="minorHAnsi" w:cs="Arial"/>
              </w:rPr>
              <w:t>Introduction</w:t>
            </w:r>
          </w:p>
        </w:tc>
        <w:tc>
          <w:tcPr>
            <w:tcW w:w="3089" w:type="dxa"/>
            <w:shd w:val="clear" w:color="auto" w:fill="D9D9D9" w:themeFill="background1" w:themeFillShade="D9"/>
          </w:tcPr>
          <w:p w14:paraId="7E8843EB" w14:textId="6B988D8C"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281320">
              <w:rPr>
                <w:rFonts w:asciiTheme="minorHAnsi" w:hAnsiTheme="minorHAnsi" w:cs="Arial"/>
                <w:b/>
              </w:rPr>
              <w:t xml:space="preserve">17 </w:t>
            </w:r>
            <w:r>
              <w:rPr>
                <w:rFonts w:asciiTheme="minorHAnsi" w:hAnsiTheme="minorHAnsi" w:cs="Arial"/>
                <w:b/>
              </w:rPr>
              <w:t xml:space="preserve">Points </w:t>
            </w:r>
          </w:p>
        </w:tc>
        <w:tc>
          <w:tcPr>
            <w:tcW w:w="3153" w:type="dxa"/>
            <w:shd w:val="clear" w:color="auto" w:fill="D9D9D9" w:themeFill="background1" w:themeFillShade="D9"/>
          </w:tcPr>
          <w:p w14:paraId="4CA29757" w14:textId="4E4C4FFA"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15</w:t>
            </w:r>
            <w:r w:rsidR="00734C07">
              <w:rPr>
                <w:rFonts w:asciiTheme="minorHAnsi" w:hAnsiTheme="minorHAnsi" w:cs="Arial"/>
                <w:b/>
              </w:rPr>
              <w:t xml:space="preserve"> Points</w:t>
            </w:r>
          </w:p>
        </w:tc>
        <w:tc>
          <w:tcPr>
            <w:tcW w:w="2967" w:type="dxa"/>
            <w:shd w:val="clear" w:color="auto" w:fill="D9D9D9" w:themeFill="background1" w:themeFillShade="D9"/>
          </w:tcPr>
          <w:p w14:paraId="1494BFF2" w14:textId="5EBBADF3"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14</w:t>
            </w:r>
            <w:r w:rsidR="00734C07">
              <w:rPr>
                <w:rFonts w:asciiTheme="minorHAnsi" w:hAnsiTheme="minorHAnsi" w:cs="Arial"/>
                <w:b/>
              </w:rPr>
              <w:t xml:space="preserve"> Points</w:t>
            </w:r>
          </w:p>
        </w:tc>
        <w:tc>
          <w:tcPr>
            <w:tcW w:w="3147" w:type="dxa"/>
            <w:shd w:val="clear" w:color="auto" w:fill="D9D9D9" w:themeFill="background1" w:themeFillShade="D9"/>
          </w:tcPr>
          <w:p w14:paraId="29946A80" w14:textId="77777777"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0 Points</w:t>
            </w:r>
          </w:p>
        </w:tc>
      </w:tr>
      <w:tr w:rsidR="00734C07" w:rsidRPr="000E121B" w14:paraId="7F17537F"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bottom w:val="single" w:sz="4" w:space="0" w:color="000000"/>
            </w:tcBorders>
            <w:shd w:val="clear" w:color="auto" w:fill="FFFFFF" w:themeFill="background1"/>
          </w:tcPr>
          <w:p w14:paraId="03CA47E3" w14:textId="77777777" w:rsidR="00734C07" w:rsidRPr="000E121B" w:rsidRDefault="00734C07" w:rsidP="00321C86">
            <w:pPr>
              <w:rPr>
                <w:rFonts w:asciiTheme="minorHAnsi" w:hAnsiTheme="minorHAnsi"/>
              </w:rPr>
            </w:pPr>
          </w:p>
        </w:tc>
        <w:tc>
          <w:tcPr>
            <w:tcW w:w="3089" w:type="dxa"/>
            <w:tcBorders>
              <w:bottom w:val="single" w:sz="4" w:space="0" w:color="000000"/>
            </w:tcBorders>
            <w:shd w:val="clear" w:color="auto" w:fill="auto"/>
          </w:tcPr>
          <w:p w14:paraId="02347B27"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 p</w:t>
            </w:r>
            <w:r w:rsidRPr="006F5A38">
              <w:rPr>
                <w:rFonts w:asciiTheme="minorHAnsi" w:hAnsiTheme="minorHAnsi" w:cstheme="minorHAnsi"/>
              </w:rPr>
              <w:t xml:space="preserve">resentation of information evidenced by </w:t>
            </w:r>
            <w:r w:rsidRPr="006F5A38">
              <w:rPr>
                <w:rFonts w:asciiTheme="minorHAnsi" w:hAnsiTheme="minorHAnsi" w:cstheme="minorHAnsi"/>
                <w:b/>
              </w:rPr>
              <w:t xml:space="preserve">all of the following content </w:t>
            </w:r>
            <w:r>
              <w:rPr>
                <w:rFonts w:asciiTheme="minorHAnsi" w:hAnsiTheme="minorHAnsi" w:cstheme="minorHAnsi"/>
                <w:b/>
              </w:rPr>
              <w:t xml:space="preserve">areas </w:t>
            </w:r>
            <w:r w:rsidRPr="006F5A38">
              <w:rPr>
                <w:rFonts w:asciiTheme="minorHAnsi" w:hAnsiTheme="minorHAnsi" w:cstheme="minorHAnsi"/>
              </w:rPr>
              <w:t>covered in a comprehensive and concise manner:</w:t>
            </w:r>
          </w:p>
          <w:p w14:paraId="431F3BEC" w14:textId="5D6DE12E" w:rsidR="001352FC" w:rsidRPr="002A7AF9"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Includes </w:t>
            </w:r>
            <w:r w:rsidRPr="002A7AF9">
              <w:rPr>
                <w:rFonts w:asciiTheme="minorHAnsi" w:eastAsia="Times New Roman" w:hAnsiTheme="minorHAnsi" w:cstheme="minorHAnsi"/>
                <w:sz w:val="22"/>
                <w:szCs w:val="22"/>
              </w:rPr>
              <w:t>Opening statements regarding the impact of research design and sampling on the quality of results/findings</w:t>
            </w:r>
          </w:p>
          <w:p w14:paraId="4BB5CA96" w14:textId="61013F67" w:rsidR="001352FC" w:rsidRPr="001352FC"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2A7AF9">
              <w:rPr>
                <w:rFonts w:asciiTheme="minorHAnsi" w:eastAsia="Times New Roman" w:hAnsiTheme="minorHAnsi" w:cstheme="minorHAnsi"/>
                <w:sz w:val="22"/>
                <w:szCs w:val="22"/>
              </w:rPr>
              <w:t>Review</w:t>
            </w:r>
            <w:r>
              <w:rPr>
                <w:rFonts w:asciiTheme="minorHAnsi" w:eastAsia="Times New Roman" w:hAnsiTheme="minorHAnsi" w:cstheme="minorHAnsi"/>
                <w:sz w:val="22"/>
                <w:szCs w:val="22"/>
              </w:rPr>
              <w:t>s</w:t>
            </w:r>
            <w:r w:rsidRPr="002A7AF9">
              <w:rPr>
                <w:rFonts w:asciiTheme="minorHAnsi" w:eastAsia="Times New Roman" w:hAnsiTheme="minorHAnsi" w:cstheme="minorHAnsi"/>
                <w:sz w:val="22"/>
                <w:szCs w:val="22"/>
              </w:rPr>
              <w:t xml:space="preserve"> of presentation purpose and sections of the presentation that will follow</w:t>
            </w:r>
          </w:p>
          <w:p w14:paraId="4E9D2673" w14:textId="4E567A7E" w:rsidR="00734C07" w:rsidRPr="001352FC"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eastAsia="Times New Roman" w:hAnsiTheme="minorHAnsi" w:cstheme="minorHAnsi"/>
                <w:sz w:val="22"/>
                <w:szCs w:val="22"/>
              </w:rPr>
              <w:t>S</w:t>
            </w:r>
            <w:r w:rsidRPr="002A7AF9">
              <w:rPr>
                <w:rFonts w:asciiTheme="minorHAnsi" w:hAnsiTheme="minorHAnsi" w:cstheme="minorHAnsi"/>
                <w:sz w:val="22"/>
                <w:szCs w:val="22"/>
              </w:rPr>
              <w:t>peaker notes are included for the slide(s) in this section</w:t>
            </w:r>
          </w:p>
        </w:tc>
        <w:tc>
          <w:tcPr>
            <w:tcW w:w="3153" w:type="dxa"/>
            <w:tcBorders>
              <w:bottom w:val="single" w:sz="4" w:space="0" w:color="000000"/>
            </w:tcBorders>
            <w:shd w:val="clear" w:color="auto" w:fill="auto"/>
          </w:tcPr>
          <w:p w14:paraId="7DD8D826" w14:textId="77777777" w:rsidR="00734C07" w:rsidRDefault="00734C07" w:rsidP="00321C86">
            <w:pPr>
              <w:ind w:left="95" w:right="47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eastAsia="Arial" w:hAnsiTheme="minorHAnsi" w:cs="Arial"/>
              </w:rPr>
              <w:t>Presentation of information exceeds expectations</w:t>
            </w:r>
            <w:r>
              <w:rPr>
                <w:rFonts w:asciiTheme="minorHAnsi" w:eastAsia="Arial" w:hAnsiTheme="minorHAnsi" w:cs="Arial"/>
                <w:color w:val="FF0000"/>
              </w:rPr>
              <w:t xml:space="preserve"> </w:t>
            </w:r>
            <w:r w:rsidRPr="0072136F">
              <w:rPr>
                <w:rFonts w:asciiTheme="minorHAnsi" w:hAnsiTheme="minorHAnsi" w:cstheme="minorHAnsi"/>
              </w:rPr>
              <w:t xml:space="preserve">evidenced by </w:t>
            </w:r>
            <w:r w:rsidRPr="009C160E">
              <w:rPr>
                <w:rFonts w:asciiTheme="minorHAnsi" w:hAnsiTheme="minorHAnsi" w:cstheme="minorHAnsi"/>
              </w:rPr>
              <w:t>most content covered in a comprehensive and concise manner</w:t>
            </w:r>
            <w:r w:rsidRPr="0072136F">
              <w:rPr>
                <w:rFonts w:asciiTheme="minorHAnsi" w:hAnsiTheme="minorHAnsi" w:cstheme="minorHAnsi"/>
              </w:rPr>
              <w:t xml:space="preserve">, but with </w:t>
            </w:r>
            <w:r w:rsidRPr="0072136F">
              <w:rPr>
                <w:rFonts w:asciiTheme="minorHAnsi" w:hAnsiTheme="minorHAnsi" w:cstheme="minorHAnsi"/>
                <w:b/>
              </w:rPr>
              <w:t>one area where coverage is superficial</w:t>
            </w:r>
            <w:r>
              <w:rPr>
                <w:rFonts w:asciiTheme="minorHAnsi" w:hAnsiTheme="minorHAnsi" w:cstheme="minorHAnsi"/>
                <w:b/>
              </w:rPr>
              <w:t>:</w:t>
            </w:r>
          </w:p>
          <w:p w14:paraId="41785A8C" w14:textId="77777777" w:rsidR="001352FC" w:rsidRPr="002A7AF9"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Includes </w:t>
            </w:r>
            <w:r w:rsidRPr="002A7AF9">
              <w:rPr>
                <w:rFonts w:asciiTheme="minorHAnsi" w:eastAsia="Times New Roman" w:hAnsiTheme="minorHAnsi" w:cstheme="minorHAnsi"/>
                <w:sz w:val="22"/>
                <w:szCs w:val="22"/>
              </w:rPr>
              <w:t>Opening statements regarding the impact of research design and sampling on the quality of results/findings</w:t>
            </w:r>
          </w:p>
          <w:p w14:paraId="34072933" w14:textId="77777777" w:rsidR="001352FC" w:rsidRPr="001352FC"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2A7AF9">
              <w:rPr>
                <w:rFonts w:asciiTheme="minorHAnsi" w:eastAsia="Times New Roman" w:hAnsiTheme="minorHAnsi" w:cstheme="minorHAnsi"/>
                <w:sz w:val="22"/>
                <w:szCs w:val="22"/>
              </w:rPr>
              <w:t>Review</w:t>
            </w:r>
            <w:r>
              <w:rPr>
                <w:rFonts w:asciiTheme="minorHAnsi" w:eastAsia="Times New Roman" w:hAnsiTheme="minorHAnsi" w:cstheme="minorHAnsi"/>
                <w:sz w:val="22"/>
                <w:szCs w:val="22"/>
              </w:rPr>
              <w:t>s</w:t>
            </w:r>
            <w:r w:rsidRPr="002A7AF9">
              <w:rPr>
                <w:rFonts w:asciiTheme="minorHAnsi" w:eastAsia="Times New Roman" w:hAnsiTheme="minorHAnsi" w:cstheme="minorHAnsi"/>
                <w:sz w:val="22"/>
                <w:szCs w:val="22"/>
              </w:rPr>
              <w:t xml:space="preserve"> of presentation purpose and sections of the presentation that will follow</w:t>
            </w:r>
          </w:p>
          <w:p w14:paraId="2CE07E21" w14:textId="404BB90E" w:rsidR="00734C07" w:rsidRPr="000E121B"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eastAsia="Times New Roman" w:hAnsiTheme="minorHAnsi" w:cstheme="minorHAnsi"/>
                <w:sz w:val="22"/>
                <w:szCs w:val="22"/>
              </w:rPr>
              <w:t>S</w:t>
            </w:r>
            <w:r w:rsidRPr="002A7AF9">
              <w:rPr>
                <w:rFonts w:asciiTheme="minorHAnsi" w:hAnsiTheme="minorHAnsi" w:cstheme="minorHAnsi"/>
                <w:sz w:val="22"/>
                <w:szCs w:val="22"/>
              </w:rPr>
              <w:t>peaker notes are included for the slide(s) in this section</w:t>
            </w:r>
          </w:p>
        </w:tc>
        <w:tc>
          <w:tcPr>
            <w:tcW w:w="2967" w:type="dxa"/>
            <w:tcBorders>
              <w:bottom w:val="single" w:sz="4" w:space="0" w:color="000000"/>
            </w:tcBorders>
            <w:shd w:val="clear" w:color="auto" w:fill="auto"/>
          </w:tcPr>
          <w:p w14:paraId="3B538218"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Arial"/>
              </w:rPr>
              <w:t>Proficient</w:t>
            </w:r>
            <w:r w:rsidRPr="008B425A">
              <w:rPr>
                <w:rFonts w:asciiTheme="minorHAnsi" w:hAnsiTheme="minorHAnsi" w:cs="Arial"/>
                <w:color w:val="FF0000"/>
              </w:rPr>
              <w:t xml:space="preserve"> </w:t>
            </w:r>
            <w:r>
              <w:rPr>
                <w:rFonts w:asciiTheme="minorHAnsi" w:hAnsiTheme="minorHAnsi" w:cs="Arial"/>
              </w:rPr>
              <w:t xml:space="preserve">presentation of information evidenced by </w:t>
            </w:r>
            <w:r w:rsidRPr="001A4C55">
              <w:rPr>
                <w:rFonts w:asciiTheme="minorHAnsi" w:hAnsiTheme="minorHAnsi" w:cstheme="minorHAnsi"/>
              </w:rPr>
              <w:t xml:space="preserve">content covered in a </w:t>
            </w:r>
            <w:r w:rsidRPr="008B425A">
              <w:rPr>
                <w:rFonts w:asciiTheme="minorHAnsi" w:hAnsiTheme="minorHAnsi" w:cstheme="minorHAnsi"/>
                <w:b/>
              </w:rPr>
              <w:t>limited or superficial manner in two or more</w:t>
            </w:r>
            <w:r w:rsidRPr="001A4C55">
              <w:rPr>
                <w:rFonts w:asciiTheme="minorHAnsi" w:hAnsiTheme="minorHAnsi" w:cstheme="minorHAnsi"/>
              </w:rPr>
              <w:t xml:space="preserve"> of the content areas</w:t>
            </w:r>
            <w:r>
              <w:rPr>
                <w:rFonts w:asciiTheme="minorHAnsi" w:hAnsiTheme="minorHAnsi" w:cstheme="minorHAnsi"/>
              </w:rPr>
              <w:t>:</w:t>
            </w:r>
          </w:p>
          <w:p w14:paraId="5FB43A55" w14:textId="77777777" w:rsidR="00734C07" w:rsidRDefault="00734C07" w:rsidP="005A666E">
            <w:pPr>
              <w:pStyle w:val="ListParagraph"/>
              <w:ind w:left="3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p w14:paraId="6A235D99" w14:textId="77777777" w:rsidR="001352FC" w:rsidRPr="002A7AF9"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Includes </w:t>
            </w:r>
            <w:r w:rsidRPr="002A7AF9">
              <w:rPr>
                <w:rFonts w:asciiTheme="minorHAnsi" w:eastAsia="Times New Roman" w:hAnsiTheme="minorHAnsi" w:cstheme="minorHAnsi"/>
                <w:sz w:val="22"/>
                <w:szCs w:val="22"/>
              </w:rPr>
              <w:t>Opening statements regarding the impact of research design and sampling on the quality of results/findings</w:t>
            </w:r>
          </w:p>
          <w:p w14:paraId="19E4476B" w14:textId="77777777" w:rsidR="001352FC" w:rsidRPr="001352FC"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2A7AF9">
              <w:rPr>
                <w:rFonts w:asciiTheme="minorHAnsi" w:eastAsia="Times New Roman" w:hAnsiTheme="minorHAnsi" w:cstheme="minorHAnsi"/>
                <w:sz w:val="22"/>
                <w:szCs w:val="22"/>
              </w:rPr>
              <w:t>Review</w:t>
            </w:r>
            <w:r>
              <w:rPr>
                <w:rFonts w:asciiTheme="minorHAnsi" w:eastAsia="Times New Roman" w:hAnsiTheme="minorHAnsi" w:cstheme="minorHAnsi"/>
                <w:sz w:val="22"/>
                <w:szCs w:val="22"/>
              </w:rPr>
              <w:t>s</w:t>
            </w:r>
            <w:r w:rsidRPr="002A7AF9">
              <w:rPr>
                <w:rFonts w:asciiTheme="minorHAnsi" w:eastAsia="Times New Roman" w:hAnsiTheme="minorHAnsi" w:cstheme="minorHAnsi"/>
                <w:sz w:val="22"/>
                <w:szCs w:val="22"/>
              </w:rPr>
              <w:t xml:space="preserve"> of presentation purpose and sections of the presentation that will follow</w:t>
            </w:r>
          </w:p>
          <w:p w14:paraId="43C9FD49" w14:textId="0042B346" w:rsidR="001352FC" w:rsidRPr="000E121B"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Pr>
                <w:rFonts w:asciiTheme="minorHAnsi" w:eastAsia="Times New Roman" w:hAnsiTheme="minorHAnsi" w:cstheme="minorHAnsi"/>
                <w:sz w:val="22"/>
                <w:szCs w:val="22"/>
              </w:rPr>
              <w:t>S</w:t>
            </w:r>
            <w:r w:rsidRPr="002A7AF9">
              <w:rPr>
                <w:rFonts w:asciiTheme="minorHAnsi" w:hAnsiTheme="minorHAnsi" w:cstheme="minorHAnsi"/>
                <w:sz w:val="22"/>
                <w:szCs w:val="22"/>
              </w:rPr>
              <w:t>peaker notes are included for the slide(s) in this section</w:t>
            </w:r>
          </w:p>
        </w:tc>
        <w:tc>
          <w:tcPr>
            <w:tcW w:w="3147" w:type="dxa"/>
            <w:tcBorders>
              <w:bottom w:val="single" w:sz="4" w:space="0" w:color="000000"/>
            </w:tcBorders>
            <w:shd w:val="clear" w:color="auto" w:fill="auto"/>
          </w:tcPr>
          <w:p w14:paraId="3706C3EB"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B425A">
              <w:rPr>
                <w:rFonts w:asciiTheme="minorHAnsi" w:hAnsiTheme="minorHAnsi"/>
              </w:rPr>
              <w:t xml:space="preserve">Presentation of information needs improvement as evidenced by </w:t>
            </w:r>
            <w:r w:rsidRPr="001A4C55">
              <w:rPr>
                <w:rFonts w:asciiTheme="minorHAnsi" w:hAnsiTheme="minorHAnsi" w:cstheme="minorHAnsi"/>
              </w:rPr>
              <w:t xml:space="preserve">content that is </w:t>
            </w:r>
            <w:r w:rsidRPr="001A4C55">
              <w:rPr>
                <w:rFonts w:asciiTheme="minorHAnsi" w:hAnsiTheme="minorHAnsi" w:cstheme="minorHAnsi"/>
                <w:b/>
              </w:rPr>
              <w:t>missing or unsatisfactory in</w:t>
            </w:r>
            <w:r>
              <w:rPr>
                <w:rFonts w:asciiTheme="minorHAnsi" w:hAnsiTheme="minorHAnsi" w:cstheme="minorHAnsi"/>
                <w:b/>
              </w:rPr>
              <w:t xml:space="preserve"> one</w:t>
            </w:r>
            <w:r w:rsidRPr="001A4C55">
              <w:rPr>
                <w:rFonts w:asciiTheme="minorHAnsi" w:hAnsiTheme="minorHAnsi" w:cstheme="minorHAnsi"/>
                <w:b/>
              </w:rPr>
              <w:t xml:space="preserve"> or more </w:t>
            </w:r>
            <w:r w:rsidRPr="008B425A">
              <w:rPr>
                <w:rFonts w:asciiTheme="minorHAnsi" w:hAnsiTheme="minorHAnsi" w:cstheme="minorHAnsi"/>
              </w:rPr>
              <w:t xml:space="preserve">of the </w:t>
            </w:r>
            <w:r>
              <w:rPr>
                <w:rFonts w:asciiTheme="minorHAnsi" w:hAnsiTheme="minorHAnsi" w:cstheme="minorHAnsi"/>
              </w:rPr>
              <w:t>content areas:</w:t>
            </w:r>
          </w:p>
          <w:p w14:paraId="26AADEE0" w14:textId="77777777" w:rsidR="001352FC" w:rsidRPr="002A7AF9"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Includes </w:t>
            </w:r>
            <w:r w:rsidRPr="002A7AF9">
              <w:rPr>
                <w:rFonts w:asciiTheme="minorHAnsi" w:eastAsia="Times New Roman" w:hAnsiTheme="minorHAnsi" w:cstheme="minorHAnsi"/>
                <w:sz w:val="22"/>
                <w:szCs w:val="22"/>
              </w:rPr>
              <w:t>Opening statements regarding the impact of research design and sampling on the quality of results/findings</w:t>
            </w:r>
          </w:p>
          <w:p w14:paraId="7D8EB5FC" w14:textId="77777777" w:rsidR="001352FC" w:rsidRPr="001352FC"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2A7AF9">
              <w:rPr>
                <w:rFonts w:asciiTheme="minorHAnsi" w:eastAsia="Times New Roman" w:hAnsiTheme="minorHAnsi" w:cstheme="minorHAnsi"/>
                <w:sz w:val="22"/>
                <w:szCs w:val="22"/>
              </w:rPr>
              <w:t>Review</w:t>
            </w:r>
            <w:r>
              <w:rPr>
                <w:rFonts w:asciiTheme="minorHAnsi" w:eastAsia="Times New Roman" w:hAnsiTheme="minorHAnsi" w:cstheme="minorHAnsi"/>
                <w:sz w:val="22"/>
                <w:szCs w:val="22"/>
              </w:rPr>
              <w:t>s</w:t>
            </w:r>
            <w:r w:rsidRPr="002A7AF9">
              <w:rPr>
                <w:rFonts w:asciiTheme="minorHAnsi" w:eastAsia="Times New Roman" w:hAnsiTheme="minorHAnsi" w:cstheme="minorHAnsi"/>
                <w:sz w:val="22"/>
                <w:szCs w:val="22"/>
              </w:rPr>
              <w:t xml:space="preserve"> of presentation purpose and sections of the presentation that will follow</w:t>
            </w:r>
          </w:p>
          <w:p w14:paraId="3150AD5B" w14:textId="2B4E7FEF" w:rsidR="00734C07" w:rsidRPr="001352FC" w:rsidRDefault="001352FC" w:rsidP="001352FC">
            <w:pPr>
              <w:pStyle w:val="ListParagraph"/>
              <w:numPr>
                <w:ilvl w:val="0"/>
                <w:numId w:val="8"/>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1352FC">
              <w:rPr>
                <w:rFonts w:asciiTheme="minorHAnsi" w:eastAsia="Times New Roman" w:hAnsiTheme="minorHAnsi" w:cstheme="minorHAnsi"/>
              </w:rPr>
              <w:t>S</w:t>
            </w:r>
            <w:r w:rsidRPr="001352FC">
              <w:rPr>
                <w:rFonts w:asciiTheme="minorHAnsi" w:hAnsiTheme="minorHAnsi" w:cstheme="minorHAnsi"/>
              </w:rPr>
              <w:t>peaker notes are included for the slide(s) in this section</w:t>
            </w:r>
          </w:p>
        </w:tc>
      </w:tr>
      <w:tr w:rsidR="00734C07" w:rsidRPr="000E121B" w14:paraId="72331B9E"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CEB2E5E" w14:textId="11B404C0" w:rsidR="002B25F9" w:rsidRPr="00933EA3" w:rsidRDefault="002B25F9" w:rsidP="002B25F9">
            <w:pPr>
              <w:rPr>
                <w:rFonts w:eastAsia="Times New Roman" w:cstheme="minorHAnsi"/>
              </w:rPr>
            </w:pPr>
            <w:r w:rsidRPr="00933EA3">
              <w:rPr>
                <w:rFonts w:eastAsia="Times New Roman" w:cstheme="minorHAnsi"/>
              </w:rPr>
              <w:lastRenderedPageBreak/>
              <w:t>Quantitative Research</w:t>
            </w:r>
            <w:r w:rsidR="005A666E">
              <w:rPr>
                <w:rFonts w:eastAsia="Times New Roman" w:cstheme="minorHAnsi"/>
              </w:rPr>
              <w:t xml:space="preserve"> Designs</w:t>
            </w:r>
          </w:p>
          <w:p w14:paraId="255E901C" w14:textId="77777777" w:rsidR="00734C07" w:rsidRPr="000E121B" w:rsidRDefault="00734C07" w:rsidP="00321C86">
            <w:pPr>
              <w:ind w:right="-20"/>
              <w:rPr>
                <w:rFonts w:asciiTheme="minorHAnsi" w:eastAsia="Arial" w:hAnsiTheme="minorHAnsi" w:cs="Arial"/>
              </w:rPr>
            </w:pPr>
          </w:p>
        </w:tc>
        <w:tc>
          <w:tcPr>
            <w:tcW w:w="3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B5259" w14:textId="53231BDE"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34</w:t>
            </w:r>
            <w:r w:rsidR="00734C07">
              <w:rPr>
                <w:rFonts w:asciiTheme="minorHAnsi" w:hAnsiTheme="minorHAnsi" w:cs="Arial"/>
                <w:b/>
              </w:rPr>
              <w:t xml:space="preserve"> Points </w:t>
            </w:r>
          </w:p>
        </w:tc>
        <w:tc>
          <w:tcPr>
            <w:tcW w:w="3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22E173" w14:textId="7DD45A57"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281320">
              <w:rPr>
                <w:rFonts w:asciiTheme="minorHAnsi" w:hAnsiTheme="minorHAnsi" w:cs="Arial"/>
                <w:b/>
              </w:rPr>
              <w:t>31</w:t>
            </w:r>
            <w:r w:rsidR="00C81779">
              <w:rPr>
                <w:rFonts w:asciiTheme="minorHAnsi" w:hAnsiTheme="minorHAnsi" w:cs="Arial"/>
                <w:b/>
              </w:rPr>
              <w:t xml:space="preserve"> </w:t>
            </w:r>
            <w:r>
              <w:rPr>
                <w:rFonts w:asciiTheme="minorHAnsi" w:hAnsiTheme="minorHAnsi" w:cs="Arial"/>
                <w:b/>
              </w:rPr>
              <w:t>Points</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FA655" w14:textId="7C9CC2CF"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281320">
              <w:rPr>
                <w:rFonts w:asciiTheme="minorHAnsi" w:hAnsiTheme="minorHAnsi" w:cs="Arial"/>
                <w:b/>
              </w:rPr>
              <w:t>28</w:t>
            </w:r>
            <w:r>
              <w:rPr>
                <w:rFonts w:asciiTheme="minorHAnsi" w:hAnsiTheme="minorHAnsi" w:cs="Arial"/>
                <w:b/>
              </w:rPr>
              <w:t xml:space="preserve"> Points</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0CF581" w14:textId="77777777"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0 Points</w:t>
            </w:r>
          </w:p>
        </w:tc>
      </w:tr>
      <w:tr w:rsidR="00734C07" w:rsidRPr="000E121B" w14:paraId="4AA8DA8B"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DB780B9" w14:textId="77777777" w:rsidR="00734C07" w:rsidRPr="000E121B" w:rsidRDefault="00734C07" w:rsidP="00321C86">
            <w:pPr>
              <w:rPr>
                <w:rFonts w:asciiTheme="minorHAnsi" w:hAnsiTheme="minorHAnsi"/>
              </w:rPr>
            </w:pPr>
          </w:p>
        </w:tc>
        <w:tc>
          <w:tcPr>
            <w:tcW w:w="30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20AA7"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 p</w:t>
            </w:r>
            <w:r w:rsidRPr="006F5A38">
              <w:rPr>
                <w:rFonts w:asciiTheme="minorHAnsi" w:hAnsiTheme="minorHAnsi" w:cstheme="minorHAnsi"/>
              </w:rPr>
              <w:t xml:space="preserve">resentation of information evidenced by </w:t>
            </w:r>
            <w:r w:rsidRPr="006F5A38">
              <w:rPr>
                <w:rFonts w:asciiTheme="minorHAnsi" w:hAnsiTheme="minorHAnsi" w:cstheme="minorHAnsi"/>
                <w:b/>
              </w:rPr>
              <w:t xml:space="preserve">all of the following content </w:t>
            </w:r>
            <w:r>
              <w:rPr>
                <w:rFonts w:asciiTheme="minorHAnsi" w:hAnsiTheme="minorHAnsi" w:cstheme="minorHAnsi"/>
                <w:b/>
              </w:rPr>
              <w:t xml:space="preserve">areas </w:t>
            </w:r>
            <w:r w:rsidRPr="006F5A38">
              <w:rPr>
                <w:rFonts w:asciiTheme="minorHAnsi" w:hAnsiTheme="minorHAnsi" w:cstheme="minorHAnsi"/>
              </w:rPr>
              <w:t>covered in a comprehensive and concise manner:</w:t>
            </w:r>
          </w:p>
          <w:p w14:paraId="7E3AE237" w14:textId="26A9D737" w:rsidR="00E05B17"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w:t>
            </w:r>
            <w:r>
              <w:rPr>
                <w:rFonts w:asciiTheme="minorHAnsi" w:eastAsia="Times New Roman" w:hAnsiTheme="minorHAnsi" w:cstheme="minorHAnsi"/>
                <w:sz w:val="22"/>
                <w:szCs w:val="22"/>
              </w:rPr>
              <w:t>e value and</w:t>
            </w:r>
            <w:r w:rsidRPr="00DB3A6D">
              <w:rPr>
                <w:rFonts w:asciiTheme="minorHAnsi" w:eastAsia="Times New Roman" w:hAnsiTheme="minorHAnsi" w:cstheme="minorHAnsi"/>
                <w:sz w:val="22"/>
                <w:szCs w:val="22"/>
              </w:rPr>
              <w:t xml:space="preserve"> type of evidence</w:t>
            </w:r>
            <w:r>
              <w:rPr>
                <w:rFonts w:asciiTheme="minorHAnsi" w:eastAsia="Times New Roman" w:hAnsiTheme="minorHAnsi" w:cstheme="minorHAnsi"/>
                <w:sz w:val="22"/>
                <w:szCs w:val="22"/>
              </w:rPr>
              <w:t xml:space="preserve"> produced through</w:t>
            </w:r>
            <w:r w:rsidRPr="00DB3A6D">
              <w:rPr>
                <w:rFonts w:asciiTheme="minorHAnsi" w:eastAsia="Times New Roman" w:hAnsiTheme="minorHAnsi" w:cstheme="minorHAnsi"/>
                <w:sz w:val="22"/>
                <w:szCs w:val="22"/>
              </w:rPr>
              <w:t xml:space="preserve"> quantitative research</w:t>
            </w:r>
          </w:p>
          <w:p w14:paraId="340556FC" w14:textId="5E9E1BD0" w:rsidR="00E05B17" w:rsidRPr="0000616E" w:rsidRDefault="00E05B17" w:rsidP="00E05B17">
            <w:pPr>
              <w:pStyle w:val="ListParagraph"/>
              <w:numPr>
                <w:ilvl w:val="0"/>
                <w:numId w:val="9"/>
              </w:numPr>
              <w:spacing w:before="54" w:after="0" w:line="240" w:lineRule="auto"/>
              <w:ind w:right="306"/>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how quantitative research designs contribute to the quality of study results/findings</w:t>
            </w:r>
          </w:p>
          <w:p w14:paraId="4BE6D6E4" w14:textId="3A6DB48B" w:rsidR="00E05B17" w:rsidRPr="0000616E"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00616E">
              <w:rPr>
                <w:rFonts w:asciiTheme="minorHAnsi" w:eastAsia="Times New Roman" w:hAnsiTheme="minorHAnsi" w:cstheme="minorHAnsi"/>
                <w:sz w:val="22"/>
                <w:szCs w:val="22"/>
              </w:rPr>
              <w:t>verview of one</w:t>
            </w:r>
            <w:r w:rsidRPr="0000616E">
              <w:rPr>
                <w:rFonts w:asciiTheme="minorHAnsi" w:eastAsia="Times New Roman" w:hAnsiTheme="minorHAnsi" w:cstheme="minorHAnsi"/>
                <w:b/>
                <w:sz w:val="22"/>
                <w:szCs w:val="22"/>
              </w:rPr>
              <w:t xml:space="preserve"> </w:t>
            </w:r>
            <w:r w:rsidRPr="0000616E">
              <w:rPr>
                <w:rFonts w:asciiTheme="minorHAnsi" w:eastAsia="Times New Roman" w:hAnsiTheme="minorHAnsi" w:cstheme="minorHAnsi"/>
                <w:sz w:val="22"/>
                <w:szCs w:val="22"/>
              </w:rPr>
              <w:t>quantitative research design, including an example from nursing literature that is current within 5 years</w:t>
            </w:r>
          </w:p>
          <w:p w14:paraId="71CEBE65"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236B132B"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322E49F3" w14:textId="0F6C6236" w:rsidR="00734C07" w:rsidRPr="00FD1959" w:rsidRDefault="00734C07" w:rsidP="00E05B17">
            <w:p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7C200" w14:textId="77777777" w:rsidR="00734C07" w:rsidRDefault="00734C07" w:rsidP="00321C86">
            <w:pPr>
              <w:ind w:left="95" w:right="47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eastAsia="Arial" w:hAnsiTheme="minorHAnsi" w:cs="Arial"/>
              </w:rPr>
              <w:t>Presentation of information exceeds expectations</w:t>
            </w:r>
            <w:r>
              <w:rPr>
                <w:rFonts w:asciiTheme="minorHAnsi" w:eastAsia="Arial" w:hAnsiTheme="minorHAnsi" w:cs="Arial"/>
                <w:color w:val="FF0000"/>
              </w:rPr>
              <w:t xml:space="preserve"> </w:t>
            </w:r>
            <w:r w:rsidRPr="0072136F">
              <w:rPr>
                <w:rFonts w:asciiTheme="minorHAnsi" w:hAnsiTheme="minorHAnsi" w:cstheme="minorHAnsi"/>
              </w:rPr>
              <w:t xml:space="preserve">evidenced by </w:t>
            </w:r>
            <w:r w:rsidRPr="009C160E">
              <w:rPr>
                <w:rFonts w:asciiTheme="minorHAnsi" w:hAnsiTheme="minorHAnsi" w:cstheme="minorHAnsi"/>
              </w:rPr>
              <w:t>most content covered in a comprehensive and concise manner</w:t>
            </w:r>
            <w:r w:rsidRPr="0072136F">
              <w:rPr>
                <w:rFonts w:asciiTheme="minorHAnsi" w:hAnsiTheme="minorHAnsi" w:cstheme="minorHAnsi"/>
              </w:rPr>
              <w:t xml:space="preserve">, but with </w:t>
            </w:r>
            <w:r w:rsidRPr="0072136F">
              <w:rPr>
                <w:rFonts w:asciiTheme="minorHAnsi" w:hAnsiTheme="minorHAnsi" w:cstheme="minorHAnsi"/>
                <w:b/>
              </w:rPr>
              <w:t>one area where coverage is superficial</w:t>
            </w:r>
            <w:r>
              <w:rPr>
                <w:rFonts w:asciiTheme="minorHAnsi" w:hAnsiTheme="minorHAnsi" w:cstheme="minorHAnsi"/>
                <w:b/>
              </w:rPr>
              <w:t>:</w:t>
            </w:r>
          </w:p>
          <w:p w14:paraId="64860B52" w14:textId="77777777" w:rsidR="00E05B17"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w:t>
            </w:r>
            <w:r>
              <w:rPr>
                <w:rFonts w:asciiTheme="minorHAnsi" w:eastAsia="Times New Roman" w:hAnsiTheme="minorHAnsi" w:cstheme="minorHAnsi"/>
                <w:sz w:val="22"/>
                <w:szCs w:val="22"/>
              </w:rPr>
              <w:t>e value and</w:t>
            </w:r>
            <w:r w:rsidRPr="00DB3A6D">
              <w:rPr>
                <w:rFonts w:asciiTheme="minorHAnsi" w:eastAsia="Times New Roman" w:hAnsiTheme="minorHAnsi" w:cstheme="minorHAnsi"/>
                <w:sz w:val="22"/>
                <w:szCs w:val="22"/>
              </w:rPr>
              <w:t xml:space="preserve"> type of evidence</w:t>
            </w:r>
            <w:r>
              <w:rPr>
                <w:rFonts w:asciiTheme="minorHAnsi" w:eastAsia="Times New Roman" w:hAnsiTheme="minorHAnsi" w:cstheme="minorHAnsi"/>
                <w:sz w:val="22"/>
                <w:szCs w:val="22"/>
              </w:rPr>
              <w:t xml:space="preserve"> produced through</w:t>
            </w:r>
            <w:r w:rsidRPr="00DB3A6D">
              <w:rPr>
                <w:rFonts w:asciiTheme="minorHAnsi" w:eastAsia="Times New Roman" w:hAnsiTheme="minorHAnsi" w:cstheme="minorHAnsi"/>
                <w:sz w:val="22"/>
                <w:szCs w:val="22"/>
              </w:rPr>
              <w:t xml:space="preserve"> quantitative research</w:t>
            </w:r>
          </w:p>
          <w:p w14:paraId="056D246E" w14:textId="77777777" w:rsidR="00E05B17" w:rsidRPr="0000616E" w:rsidRDefault="00E05B17" w:rsidP="00E05B17">
            <w:pPr>
              <w:pStyle w:val="ListParagraph"/>
              <w:numPr>
                <w:ilvl w:val="0"/>
                <w:numId w:val="9"/>
              </w:numPr>
              <w:spacing w:before="54" w:after="0" w:line="240" w:lineRule="auto"/>
              <w:ind w:right="306"/>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how quantitative research designs contribute to the quality of study results/findings</w:t>
            </w:r>
          </w:p>
          <w:p w14:paraId="471B490E" w14:textId="77777777" w:rsidR="00E05B17" w:rsidRPr="0000616E"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00616E">
              <w:rPr>
                <w:rFonts w:asciiTheme="minorHAnsi" w:eastAsia="Times New Roman" w:hAnsiTheme="minorHAnsi" w:cstheme="minorHAnsi"/>
                <w:sz w:val="22"/>
                <w:szCs w:val="22"/>
              </w:rPr>
              <w:t>verview of one</w:t>
            </w:r>
            <w:r w:rsidRPr="0000616E">
              <w:rPr>
                <w:rFonts w:asciiTheme="minorHAnsi" w:eastAsia="Times New Roman" w:hAnsiTheme="minorHAnsi" w:cstheme="minorHAnsi"/>
                <w:b/>
                <w:sz w:val="22"/>
                <w:szCs w:val="22"/>
              </w:rPr>
              <w:t xml:space="preserve"> </w:t>
            </w:r>
            <w:r w:rsidRPr="0000616E">
              <w:rPr>
                <w:rFonts w:asciiTheme="minorHAnsi" w:eastAsia="Times New Roman" w:hAnsiTheme="minorHAnsi" w:cstheme="minorHAnsi"/>
                <w:sz w:val="22"/>
                <w:szCs w:val="22"/>
              </w:rPr>
              <w:t>quantitative research design, including an example from nursing literature that is current within 5 years</w:t>
            </w:r>
          </w:p>
          <w:p w14:paraId="7CCE87A8"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1A37359D"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237AA623" w14:textId="3629033D" w:rsidR="00734C07" w:rsidRPr="00E05B17" w:rsidRDefault="00734C07" w:rsidP="00E05B17">
            <w:pPr>
              <w:ind w:right="473"/>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4459AB"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Arial"/>
              </w:rPr>
              <w:t>Proficient</w:t>
            </w:r>
            <w:r w:rsidRPr="008B425A">
              <w:rPr>
                <w:rFonts w:asciiTheme="minorHAnsi" w:hAnsiTheme="minorHAnsi" w:cs="Arial"/>
                <w:color w:val="FF0000"/>
              </w:rPr>
              <w:t xml:space="preserve"> </w:t>
            </w:r>
            <w:r>
              <w:rPr>
                <w:rFonts w:asciiTheme="minorHAnsi" w:hAnsiTheme="minorHAnsi" w:cs="Arial"/>
              </w:rPr>
              <w:t xml:space="preserve">presentation of information evidenced by </w:t>
            </w:r>
            <w:r w:rsidRPr="001A4C55">
              <w:rPr>
                <w:rFonts w:asciiTheme="minorHAnsi" w:hAnsiTheme="minorHAnsi" w:cstheme="minorHAnsi"/>
              </w:rPr>
              <w:t xml:space="preserve">content covered in a </w:t>
            </w:r>
            <w:r w:rsidRPr="008B425A">
              <w:rPr>
                <w:rFonts w:asciiTheme="minorHAnsi" w:hAnsiTheme="minorHAnsi" w:cstheme="minorHAnsi"/>
                <w:b/>
              </w:rPr>
              <w:t>limited or superficial manner in two or more</w:t>
            </w:r>
            <w:r w:rsidRPr="001A4C55">
              <w:rPr>
                <w:rFonts w:asciiTheme="minorHAnsi" w:hAnsiTheme="minorHAnsi" w:cstheme="minorHAnsi"/>
              </w:rPr>
              <w:t xml:space="preserve"> of the content areas</w:t>
            </w:r>
            <w:r>
              <w:rPr>
                <w:rFonts w:asciiTheme="minorHAnsi" w:hAnsiTheme="minorHAnsi" w:cstheme="minorHAnsi"/>
              </w:rPr>
              <w:t>:</w:t>
            </w:r>
          </w:p>
          <w:p w14:paraId="01421574" w14:textId="77777777" w:rsidR="00E05B17"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w:t>
            </w:r>
            <w:r>
              <w:rPr>
                <w:rFonts w:asciiTheme="minorHAnsi" w:eastAsia="Times New Roman" w:hAnsiTheme="minorHAnsi" w:cstheme="minorHAnsi"/>
                <w:sz w:val="22"/>
                <w:szCs w:val="22"/>
              </w:rPr>
              <w:t>e value and</w:t>
            </w:r>
            <w:r w:rsidRPr="00DB3A6D">
              <w:rPr>
                <w:rFonts w:asciiTheme="minorHAnsi" w:eastAsia="Times New Roman" w:hAnsiTheme="minorHAnsi" w:cstheme="minorHAnsi"/>
                <w:sz w:val="22"/>
                <w:szCs w:val="22"/>
              </w:rPr>
              <w:t xml:space="preserve"> type of evidence</w:t>
            </w:r>
            <w:r>
              <w:rPr>
                <w:rFonts w:asciiTheme="minorHAnsi" w:eastAsia="Times New Roman" w:hAnsiTheme="minorHAnsi" w:cstheme="minorHAnsi"/>
                <w:sz w:val="22"/>
                <w:szCs w:val="22"/>
              </w:rPr>
              <w:t xml:space="preserve"> produced through</w:t>
            </w:r>
            <w:r w:rsidRPr="00DB3A6D">
              <w:rPr>
                <w:rFonts w:asciiTheme="minorHAnsi" w:eastAsia="Times New Roman" w:hAnsiTheme="minorHAnsi" w:cstheme="minorHAnsi"/>
                <w:sz w:val="22"/>
                <w:szCs w:val="22"/>
              </w:rPr>
              <w:t xml:space="preserve"> quantitative research</w:t>
            </w:r>
          </w:p>
          <w:p w14:paraId="5F3DA887" w14:textId="77777777" w:rsidR="00E05B17" w:rsidRPr="0000616E" w:rsidRDefault="00E05B17" w:rsidP="00E05B17">
            <w:pPr>
              <w:pStyle w:val="ListParagraph"/>
              <w:numPr>
                <w:ilvl w:val="0"/>
                <w:numId w:val="9"/>
              </w:numPr>
              <w:spacing w:before="54" w:after="0" w:line="240" w:lineRule="auto"/>
              <w:ind w:right="306"/>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how quantitative research designs contribute to the quality of study results/findings</w:t>
            </w:r>
          </w:p>
          <w:p w14:paraId="5B773562" w14:textId="77777777" w:rsidR="00E05B17" w:rsidRPr="0000616E"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00616E">
              <w:rPr>
                <w:rFonts w:asciiTheme="minorHAnsi" w:eastAsia="Times New Roman" w:hAnsiTheme="minorHAnsi" w:cstheme="minorHAnsi"/>
                <w:sz w:val="22"/>
                <w:szCs w:val="22"/>
              </w:rPr>
              <w:t>verview of one</w:t>
            </w:r>
            <w:r w:rsidRPr="0000616E">
              <w:rPr>
                <w:rFonts w:asciiTheme="minorHAnsi" w:eastAsia="Times New Roman" w:hAnsiTheme="minorHAnsi" w:cstheme="minorHAnsi"/>
                <w:b/>
                <w:sz w:val="22"/>
                <w:szCs w:val="22"/>
              </w:rPr>
              <w:t xml:space="preserve"> </w:t>
            </w:r>
            <w:r w:rsidRPr="0000616E">
              <w:rPr>
                <w:rFonts w:asciiTheme="minorHAnsi" w:eastAsia="Times New Roman" w:hAnsiTheme="minorHAnsi" w:cstheme="minorHAnsi"/>
                <w:sz w:val="22"/>
                <w:szCs w:val="22"/>
              </w:rPr>
              <w:t>quantitative research design, including an example from nursing literature that is current within 5 years</w:t>
            </w:r>
          </w:p>
          <w:p w14:paraId="0747DCF4"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6AF422C7"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751E7728" w14:textId="0D62A387" w:rsidR="00734C07" w:rsidRPr="00E05B17" w:rsidRDefault="00734C07" w:rsidP="00E05B17">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CE3A8F"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B425A">
              <w:rPr>
                <w:rFonts w:asciiTheme="minorHAnsi" w:hAnsiTheme="minorHAnsi"/>
              </w:rPr>
              <w:t xml:space="preserve">Presentation of information needs improvement as evidenced by </w:t>
            </w:r>
            <w:r w:rsidRPr="001A4C55">
              <w:rPr>
                <w:rFonts w:asciiTheme="minorHAnsi" w:hAnsiTheme="minorHAnsi" w:cstheme="minorHAnsi"/>
              </w:rPr>
              <w:t xml:space="preserve">content that is </w:t>
            </w:r>
            <w:r w:rsidRPr="001A4C55">
              <w:rPr>
                <w:rFonts w:asciiTheme="minorHAnsi" w:hAnsiTheme="minorHAnsi" w:cstheme="minorHAnsi"/>
                <w:b/>
              </w:rPr>
              <w:t>missing or unsatisfactory in</w:t>
            </w:r>
            <w:r>
              <w:rPr>
                <w:rFonts w:asciiTheme="minorHAnsi" w:hAnsiTheme="minorHAnsi" w:cstheme="minorHAnsi"/>
                <w:b/>
              </w:rPr>
              <w:t xml:space="preserve"> one</w:t>
            </w:r>
            <w:r w:rsidRPr="001A4C55">
              <w:rPr>
                <w:rFonts w:asciiTheme="minorHAnsi" w:hAnsiTheme="minorHAnsi" w:cstheme="minorHAnsi"/>
                <w:b/>
              </w:rPr>
              <w:t xml:space="preserve"> or more </w:t>
            </w:r>
            <w:r w:rsidRPr="008B425A">
              <w:rPr>
                <w:rFonts w:asciiTheme="minorHAnsi" w:hAnsiTheme="minorHAnsi" w:cstheme="minorHAnsi"/>
              </w:rPr>
              <w:t xml:space="preserve">of the </w:t>
            </w:r>
            <w:r>
              <w:rPr>
                <w:rFonts w:asciiTheme="minorHAnsi" w:hAnsiTheme="minorHAnsi" w:cstheme="minorHAnsi"/>
              </w:rPr>
              <w:t>content areas:</w:t>
            </w:r>
          </w:p>
          <w:p w14:paraId="2896AC20" w14:textId="77777777" w:rsidR="00E05B17"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w:t>
            </w:r>
            <w:r>
              <w:rPr>
                <w:rFonts w:asciiTheme="minorHAnsi" w:eastAsia="Times New Roman" w:hAnsiTheme="minorHAnsi" w:cstheme="minorHAnsi"/>
                <w:sz w:val="22"/>
                <w:szCs w:val="22"/>
              </w:rPr>
              <w:t>e value and</w:t>
            </w:r>
            <w:r w:rsidRPr="00DB3A6D">
              <w:rPr>
                <w:rFonts w:asciiTheme="minorHAnsi" w:eastAsia="Times New Roman" w:hAnsiTheme="minorHAnsi" w:cstheme="minorHAnsi"/>
                <w:sz w:val="22"/>
                <w:szCs w:val="22"/>
              </w:rPr>
              <w:t xml:space="preserve"> type of evidence</w:t>
            </w:r>
            <w:r>
              <w:rPr>
                <w:rFonts w:asciiTheme="minorHAnsi" w:eastAsia="Times New Roman" w:hAnsiTheme="minorHAnsi" w:cstheme="minorHAnsi"/>
                <w:sz w:val="22"/>
                <w:szCs w:val="22"/>
              </w:rPr>
              <w:t xml:space="preserve"> produced through</w:t>
            </w:r>
            <w:r w:rsidRPr="00DB3A6D">
              <w:rPr>
                <w:rFonts w:asciiTheme="minorHAnsi" w:eastAsia="Times New Roman" w:hAnsiTheme="minorHAnsi" w:cstheme="minorHAnsi"/>
                <w:sz w:val="22"/>
                <w:szCs w:val="22"/>
              </w:rPr>
              <w:t xml:space="preserve"> quantitative research</w:t>
            </w:r>
          </w:p>
          <w:p w14:paraId="375603F1" w14:textId="77777777" w:rsidR="00E05B17" w:rsidRPr="0000616E" w:rsidRDefault="00E05B17" w:rsidP="00E05B17">
            <w:pPr>
              <w:pStyle w:val="ListParagraph"/>
              <w:numPr>
                <w:ilvl w:val="0"/>
                <w:numId w:val="9"/>
              </w:numPr>
              <w:spacing w:before="54" w:after="0" w:line="240" w:lineRule="auto"/>
              <w:ind w:right="306"/>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how quantitative research designs contribute to the quality of study results/findings</w:t>
            </w:r>
          </w:p>
          <w:p w14:paraId="79E216DA" w14:textId="77777777" w:rsidR="00E05B17" w:rsidRPr="0000616E" w:rsidRDefault="00E05B17" w:rsidP="00E05B17">
            <w:pPr>
              <w:numPr>
                <w:ilvl w:val="0"/>
                <w:numId w:val="9"/>
              </w:numPr>
              <w:spacing w:before="100" w:beforeAutospacing="1"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00616E">
              <w:rPr>
                <w:rFonts w:asciiTheme="minorHAnsi" w:eastAsia="Times New Roman" w:hAnsiTheme="minorHAnsi" w:cstheme="minorHAnsi"/>
                <w:sz w:val="22"/>
                <w:szCs w:val="22"/>
              </w:rPr>
              <w:t>verview of one</w:t>
            </w:r>
            <w:r w:rsidRPr="0000616E">
              <w:rPr>
                <w:rFonts w:asciiTheme="minorHAnsi" w:eastAsia="Times New Roman" w:hAnsiTheme="minorHAnsi" w:cstheme="minorHAnsi"/>
                <w:b/>
                <w:sz w:val="22"/>
                <w:szCs w:val="22"/>
              </w:rPr>
              <w:t xml:space="preserve"> </w:t>
            </w:r>
            <w:r w:rsidRPr="0000616E">
              <w:rPr>
                <w:rFonts w:asciiTheme="minorHAnsi" w:eastAsia="Times New Roman" w:hAnsiTheme="minorHAnsi" w:cstheme="minorHAnsi"/>
                <w:sz w:val="22"/>
                <w:szCs w:val="22"/>
              </w:rPr>
              <w:t>quantitative research design, including an example from nursing literature that is current within 5 years</w:t>
            </w:r>
          </w:p>
          <w:p w14:paraId="7193B562"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4AA26B1C" w14:textId="77777777" w:rsidR="00E05B17" w:rsidRPr="002A7AF9" w:rsidRDefault="00E05B17" w:rsidP="00E05B17">
            <w:pPr>
              <w:pStyle w:val="ListParagraph"/>
              <w:numPr>
                <w:ilvl w:val="0"/>
                <w:numId w:val="9"/>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32F3B664" w14:textId="7AB9AA09" w:rsidR="00734C07" w:rsidRPr="00E05B17" w:rsidRDefault="00734C07" w:rsidP="00E05B17">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r>
      <w:tr w:rsidR="00734C07" w:rsidRPr="000E121B" w14:paraId="4EB4763B"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single" w:sz="4" w:space="0" w:color="000000"/>
            </w:tcBorders>
            <w:shd w:val="clear" w:color="auto" w:fill="FFFFFF" w:themeFill="background1"/>
          </w:tcPr>
          <w:p w14:paraId="4AD4D386" w14:textId="3C31C2FE" w:rsidR="002B25F9" w:rsidRPr="00933EA3" w:rsidRDefault="002B25F9" w:rsidP="002B25F9">
            <w:pPr>
              <w:rPr>
                <w:rFonts w:eastAsia="Times New Roman" w:cstheme="minorHAnsi"/>
              </w:rPr>
            </w:pPr>
            <w:r w:rsidRPr="00933EA3">
              <w:rPr>
                <w:rFonts w:eastAsia="Times New Roman" w:cstheme="minorHAnsi"/>
              </w:rPr>
              <w:lastRenderedPageBreak/>
              <w:t>Qualitative Research</w:t>
            </w:r>
            <w:r w:rsidR="005A666E">
              <w:rPr>
                <w:rFonts w:eastAsia="Times New Roman" w:cstheme="minorHAnsi"/>
              </w:rPr>
              <w:t xml:space="preserve"> Designs</w:t>
            </w:r>
          </w:p>
          <w:p w14:paraId="61C38B07" w14:textId="77777777" w:rsidR="00734C07" w:rsidRPr="000E121B" w:rsidRDefault="00734C07" w:rsidP="00321C86">
            <w:pPr>
              <w:rPr>
                <w:rFonts w:asciiTheme="minorHAnsi" w:hAnsiTheme="minorHAnsi"/>
              </w:rPr>
            </w:pPr>
          </w:p>
        </w:tc>
        <w:tc>
          <w:tcPr>
            <w:tcW w:w="3089" w:type="dxa"/>
            <w:tcBorders>
              <w:top w:val="single" w:sz="4" w:space="0" w:color="000000"/>
            </w:tcBorders>
            <w:shd w:val="clear" w:color="auto" w:fill="D9D9D9" w:themeFill="background1" w:themeFillShade="D9"/>
          </w:tcPr>
          <w:p w14:paraId="25B97319" w14:textId="4A57C63D"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34</w:t>
            </w:r>
            <w:r w:rsidR="00734C07">
              <w:rPr>
                <w:rFonts w:asciiTheme="minorHAnsi" w:hAnsiTheme="minorHAnsi" w:cs="Arial"/>
                <w:b/>
              </w:rPr>
              <w:t xml:space="preserve"> Points </w:t>
            </w:r>
          </w:p>
        </w:tc>
        <w:tc>
          <w:tcPr>
            <w:tcW w:w="3153" w:type="dxa"/>
            <w:tcBorders>
              <w:top w:val="single" w:sz="4" w:space="0" w:color="000000"/>
            </w:tcBorders>
            <w:shd w:val="clear" w:color="auto" w:fill="D9D9D9" w:themeFill="background1" w:themeFillShade="D9"/>
          </w:tcPr>
          <w:p w14:paraId="56813A9B" w14:textId="0B8D06A8" w:rsidR="00734C07" w:rsidRPr="000E121B" w:rsidRDefault="00C81779" w:rsidP="002813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3</w:t>
            </w:r>
            <w:r w:rsidR="00281320">
              <w:rPr>
                <w:rFonts w:asciiTheme="minorHAnsi" w:hAnsiTheme="minorHAnsi" w:cs="Arial"/>
                <w:b/>
              </w:rPr>
              <w:t>1</w:t>
            </w:r>
            <w:r w:rsidR="00734C07">
              <w:rPr>
                <w:rFonts w:asciiTheme="minorHAnsi" w:hAnsiTheme="minorHAnsi" w:cs="Arial"/>
                <w:b/>
              </w:rPr>
              <w:t xml:space="preserve"> Points</w:t>
            </w:r>
          </w:p>
        </w:tc>
        <w:tc>
          <w:tcPr>
            <w:tcW w:w="2967" w:type="dxa"/>
            <w:tcBorders>
              <w:top w:val="single" w:sz="4" w:space="0" w:color="000000"/>
            </w:tcBorders>
            <w:shd w:val="clear" w:color="auto" w:fill="D9D9D9" w:themeFill="background1" w:themeFillShade="D9"/>
          </w:tcPr>
          <w:p w14:paraId="36B232D0" w14:textId="6E9125E6"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281320">
              <w:rPr>
                <w:rFonts w:asciiTheme="minorHAnsi" w:hAnsiTheme="minorHAnsi" w:cs="Arial"/>
                <w:b/>
              </w:rPr>
              <w:t>28</w:t>
            </w:r>
            <w:r w:rsidR="00C81779">
              <w:rPr>
                <w:rFonts w:asciiTheme="minorHAnsi" w:hAnsiTheme="minorHAnsi" w:cs="Arial"/>
                <w:b/>
              </w:rPr>
              <w:t xml:space="preserve"> </w:t>
            </w:r>
            <w:r>
              <w:rPr>
                <w:rFonts w:asciiTheme="minorHAnsi" w:hAnsiTheme="minorHAnsi" w:cs="Arial"/>
                <w:b/>
              </w:rPr>
              <w:t>Points</w:t>
            </w:r>
          </w:p>
        </w:tc>
        <w:tc>
          <w:tcPr>
            <w:tcW w:w="3147" w:type="dxa"/>
            <w:tcBorders>
              <w:top w:val="single" w:sz="4" w:space="0" w:color="000000"/>
            </w:tcBorders>
            <w:shd w:val="clear" w:color="auto" w:fill="D9D9D9" w:themeFill="background1" w:themeFillShade="D9"/>
          </w:tcPr>
          <w:p w14:paraId="6D541B9E" w14:textId="77777777"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0 Points</w:t>
            </w:r>
          </w:p>
        </w:tc>
      </w:tr>
      <w:tr w:rsidR="00734C07" w:rsidRPr="000E121B" w14:paraId="5A478547"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shd w:val="clear" w:color="auto" w:fill="FFFFFF" w:themeFill="background1"/>
          </w:tcPr>
          <w:p w14:paraId="7C289CC2" w14:textId="77777777" w:rsidR="00734C07" w:rsidRPr="000E121B" w:rsidRDefault="00734C07" w:rsidP="00321C86">
            <w:pPr>
              <w:rPr>
                <w:rFonts w:asciiTheme="minorHAnsi" w:hAnsiTheme="minorHAnsi"/>
              </w:rPr>
            </w:pPr>
          </w:p>
        </w:tc>
        <w:tc>
          <w:tcPr>
            <w:tcW w:w="3089" w:type="dxa"/>
            <w:shd w:val="clear" w:color="auto" w:fill="FFFFFF" w:themeFill="background1"/>
          </w:tcPr>
          <w:p w14:paraId="0F68B0A0" w14:textId="2C8297BD" w:rsidR="002B25F9"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 p</w:t>
            </w:r>
            <w:r w:rsidRPr="006F5A38">
              <w:rPr>
                <w:rFonts w:asciiTheme="minorHAnsi" w:hAnsiTheme="minorHAnsi" w:cstheme="minorHAnsi"/>
              </w:rPr>
              <w:t xml:space="preserve">resentation of information evidenced by </w:t>
            </w:r>
            <w:r w:rsidRPr="006F5A38">
              <w:rPr>
                <w:rFonts w:asciiTheme="minorHAnsi" w:hAnsiTheme="minorHAnsi" w:cstheme="minorHAnsi"/>
                <w:b/>
              </w:rPr>
              <w:t xml:space="preserve">all of the following content </w:t>
            </w:r>
            <w:r>
              <w:rPr>
                <w:rFonts w:asciiTheme="minorHAnsi" w:hAnsiTheme="minorHAnsi" w:cstheme="minorHAnsi"/>
                <w:b/>
              </w:rPr>
              <w:t xml:space="preserve">areas </w:t>
            </w:r>
            <w:r w:rsidRPr="006F5A38">
              <w:rPr>
                <w:rFonts w:asciiTheme="minorHAnsi" w:hAnsiTheme="minorHAnsi" w:cstheme="minorHAnsi"/>
              </w:rPr>
              <w:t>covered in a comprehensive and concise manner:</w:t>
            </w:r>
          </w:p>
          <w:p w14:paraId="57C10806" w14:textId="55C860B6" w:rsidR="00BA5BD2"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the value and </w:t>
            </w:r>
            <w:r w:rsidRPr="00DB3A6D">
              <w:rPr>
                <w:rFonts w:asciiTheme="minorHAnsi" w:eastAsia="Times New Roman" w:hAnsiTheme="minorHAnsi" w:cstheme="minorHAnsi"/>
                <w:sz w:val="22"/>
                <w:szCs w:val="22"/>
              </w:rPr>
              <w:t>type of</w:t>
            </w:r>
            <w:r>
              <w:rPr>
                <w:rFonts w:asciiTheme="minorHAnsi" w:eastAsia="Times New Roman" w:hAnsiTheme="minorHAnsi" w:cstheme="minorHAnsi"/>
                <w:sz w:val="22"/>
                <w:szCs w:val="22"/>
              </w:rPr>
              <w:t xml:space="preserve"> evidence produced through </w:t>
            </w:r>
            <w:r w:rsidRPr="00DB3A6D">
              <w:rPr>
                <w:rFonts w:asciiTheme="minorHAnsi" w:eastAsia="Times New Roman" w:hAnsiTheme="minorHAnsi" w:cstheme="minorHAnsi"/>
                <w:sz w:val="22"/>
                <w:szCs w:val="22"/>
              </w:rPr>
              <w:t>qualitative research</w:t>
            </w:r>
          </w:p>
          <w:p w14:paraId="235DBA74" w14:textId="2DEDFA7E" w:rsidR="00BA5BD2" w:rsidRPr="002A7AF9" w:rsidRDefault="00BA5BD2" w:rsidP="00BA5BD2">
            <w:pPr>
              <w:pStyle w:val="ListParagraph"/>
              <w:numPr>
                <w:ilvl w:val="0"/>
                <w:numId w:val="10"/>
              </w:numPr>
              <w:spacing w:before="100" w:beforeAutospacing="1" w:after="100" w:afterAutospacing="1" w:line="240" w:lineRule="auto"/>
              <w:ind w:right="129"/>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w:t>
            </w:r>
            <w:r w:rsidRPr="002A7AF9">
              <w:rPr>
                <w:rFonts w:asciiTheme="minorHAnsi" w:eastAsia="Times New Roman" w:hAnsiTheme="minorHAnsi" w:cstheme="minorHAnsi"/>
                <w:sz w:val="22"/>
                <w:szCs w:val="22"/>
              </w:rPr>
              <w:t>how qualitative research designs contribute to the quality of study results/findings</w:t>
            </w:r>
          </w:p>
          <w:p w14:paraId="5DC6B9AC" w14:textId="71A7320C" w:rsidR="00BA5BD2" w:rsidRPr="002A7AF9"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2A7AF9">
              <w:rPr>
                <w:rFonts w:asciiTheme="minorHAnsi" w:eastAsia="Times New Roman" w:hAnsiTheme="minorHAnsi" w:cstheme="minorHAnsi"/>
                <w:sz w:val="22"/>
                <w:szCs w:val="22"/>
              </w:rPr>
              <w:t>verview of one qualitative research design, including an example from nursing literature that is current within 5 years</w:t>
            </w:r>
          </w:p>
          <w:p w14:paraId="2BCDEAE8"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15B97D95"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Sufficient integration of scholarly </w:t>
            </w:r>
            <w:r>
              <w:rPr>
                <w:rFonts w:asciiTheme="minorHAnsi" w:hAnsiTheme="minorHAnsi" w:cstheme="minorHAnsi"/>
                <w:sz w:val="22"/>
                <w:szCs w:val="22"/>
              </w:rPr>
              <w:t xml:space="preserve">nursing </w:t>
            </w:r>
            <w:r w:rsidRPr="002A7AF9">
              <w:rPr>
                <w:rFonts w:asciiTheme="minorHAnsi" w:hAnsiTheme="minorHAnsi" w:cstheme="minorHAnsi"/>
                <w:sz w:val="22"/>
                <w:szCs w:val="22"/>
              </w:rPr>
              <w:t>literature to support information presented</w:t>
            </w:r>
          </w:p>
          <w:p w14:paraId="3E4CA41F" w14:textId="77777777" w:rsidR="00734C07" w:rsidRPr="00BA5BD2" w:rsidRDefault="00734C07" w:rsidP="00BA5BD2">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53" w:type="dxa"/>
            <w:shd w:val="clear" w:color="auto" w:fill="FFFFFF" w:themeFill="background1"/>
          </w:tcPr>
          <w:p w14:paraId="1D41035E" w14:textId="77777777" w:rsidR="00734C07" w:rsidRDefault="00734C07" w:rsidP="00321C86">
            <w:pPr>
              <w:ind w:left="95" w:right="47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eastAsia="Arial" w:hAnsiTheme="minorHAnsi" w:cs="Arial"/>
              </w:rPr>
              <w:t>Presentation of information exceeds expectations</w:t>
            </w:r>
            <w:r>
              <w:rPr>
                <w:rFonts w:asciiTheme="minorHAnsi" w:eastAsia="Arial" w:hAnsiTheme="minorHAnsi" w:cs="Arial"/>
                <w:color w:val="FF0000"/>
              </w:rPr>
              <w:t xml:space="preserve"> </w:t>
            </w:r>
            <w:r w:rsidRPr="0072136F">
              <w:rPr>
                <w:rFonts w:asciiTheme="minorHAnsi" w:hAnsiTheme="minorHAnsi" w:cstheme="minorHAnsi"/>
              </w:rPr>
              <w:t xml:space="preserve">evidenced by </w:t>
            </w:r>
            <w:r w:rsidRPr="009C160E">
              <w:rPr>
                <w:rFonts w:asciiTheme="minorHAnsi" w:hAnsiTheme="minorHAnsi" w:cstheme="minorHAnsi"/>
              </w:rPr>
              <w:t>most content covered in a comprehensive and concise manner</w:t>
            </w:r>
            <w:r w:rsidRPr="0072136F">
              <w:rPr>
                <w:rFonts w:asciiTheme="minorHAnsi" w:hAnsiTheme="minorHAnsi" w:cstheme="minorHAnsi"/>
              </w:rPr>
              <w:t xml:space="preserve">, but with </w:t>
            </w:r>
            <w:r w:rsidRPr="0072136F">
              <w:rPr>
                <w:rFonts w:asciiTheme="minorHAnsi" w:hAnsiTheme="minorHAnsi" w:cstheme="minorHAnsi"/>
                <w:b/>
              </w:rPr>
              <w:t>one area where coverage is superficial</w:t>
            </w:r>
            <w:r>
              <w:rPr>
                <w:rFonts w:asciiTheme="minorHAnsi" w:hAnsiTheme="minorHAnsi" w:cstheme="minorHAnsi"/>
                <w:b/>
              </w:rPr>
              <w:t>:</w:t>
            </w:r>
          </w:p>
          <w:p w14:paraId="5C8DC742" w14:textId="77777777" w:rsidR="00BA5BD2"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the value and </w:t>
            </w:r>
            <w:r w:rsidRPr="00DB3A6D">
              <w:rPr>
                <w:rFonts w:asciiTheme="minorHAnsi" w:eastAsia="Times New Roman" w:hAnsiTheme="minorHAnsi" w:cstheme="minorHAnsi"/>
                <w:sz w:val="22"/>
                <w:szCs w:val="22"/>
              </w:rPr>
              <w:t>type of</w:t>
            </w:r>
            <w:r>
              <w:rPr>
                <w:rFonts w:asciiTheme="minorHAnsi" w:eastAsia="Times New Roman" w:hAnsiTheme="minorHAnsi" w:cstheme="minorHAnsi"/>
                <w:sz w:val="22"/>
                <w:szCs w:val="22"/>
              </w:rPr>
              <w:t xml:space="preserve"> evidence produced through </w:t>
            </w:r>
            <w:r w:rsidRPr="00DB3A6D">
              <w:rPr>
                <w:rFonts w:asciiTheme="minorHAnsi" w:eastAsia="Times New Roman" w:hAnsiTheme="minorHAnsi" w:cstheme="minorHAnsi"/>
                <w:sz w:val="22"/>
                <w:szCs w:val="22"/>
              </w:rPr>
              <w:t>qualitative research</w:t>
            </w:r>
          </w:p>
          <w:p w14:paraId="46221BB3" w14:textId="77777777" w:rsidR="00BA5BD2" w:rsidRPr="002A7AF9" w:rsidRDefault="00BA5BD2" w:rsidP="00BA5BD2">
            <w:pPr>
              <w:pStyle w:val="ListParagraph"/>
              <w:numPr>
                <w:ilvl w:val="0"/>
                <w:numId w:val="10"/>
              </w:numPr>
              <w:spacing w:before="100" w:beforeAutospacing="1" w:after="100" w:afterAutospacing="1" w:line="240" w:lineRule="auto"/>
              <w:ind w:right="129"/>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w:t>
            </w:r>
            <w:r w:rsidRPr="002A7AF9">
              <w:rPr>
                <w:rFonts w:asciiTheme="minorHAnsi" w:eastAsia="Times New Roman" w:hAnsiTheme="minorHAnsi" w:cstheme="minorHAnsi"/>
                <w:sz w:val="22"/>
                <w:szCs w:val="22"/>
              </w:rPr>
              <w:t>how qualitative research designs contribute to the quality of study results/findings</w:t>
            </w:r>
          </w:p>
          <w:p w14:paraId="258D6B02" w14:textId="77777777" w:rsidR="00BA5BD2" w:rsidRPr="002A7AF9"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2A7AF9">
              <w:rPr>
                <w:rFonts w:asciiTheme="minorHAnsi" w:eastAsia="Times New Roman" w:hAnsiTheme="minorHAnsi" w:cstheme="minorHAnsi"/>
                <w:sz w:val="22"/>
                <w:szCs w:val="22"/>
              </w:rPr>
              <w:t>verview of one qualitative research design, including an example from nursing literature that is current within 5 years</w:t>
            </w:r>
          </w:p>
          <w:p w14:paraId="3D4F026B"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1B1CA2C8"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Sufficient integration of scholarly </w:t>
            </w:r>
            <w:r>
              <w:rPr>
                <w:rFonts w:asciiTheme="minorHAnsi" w:hAnsiTheme="minorHAnsi" w:cstheme="minorHAnsi"/>
                <w:sz w:val="22"/>
                <w:szCs w:val="22"/>
              </w:rPr>
              <w:t xml:space="preserve">nursing </w:t>
            </w:r>
            <w:r w:rsidRPr="002A7AF9">
              <w:rPr>
                <w:rFonts w:asciiTheme="minorHAnsi" w:hAnsiTheme="minorHAnsi" w:cstheme="minorHAnsi"/>
                <w:sz w:val="22"/>
                <w:szCs w:val="22"/>
              </w:rPr>
              <w:t>literature to support information presented</w:t>
            </w:r>
          </w:p>
          <w:p w14:paraId="2173B170" w14:textId="7470A14D" w:rsidR="00734C07" w:rsidRPr="00BA5BD2" w:rsidRDefault="00734C07" w:rsidP="00BA5BD2">
            <w:pPr>
              <w:ind w:right="473"/>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shd w:val="clear" w:color="auto" w:fill="FFFFFF" w:themeFill="background1"/>
          </w:tcPr>
          <w:p w14:paraId="6E6AD9B9"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Arial"/>
              </w:rPr>
              <w:t>Proficient</w:t>
            </w:r>
            <w:r w:rsidRPr="008B425A">
              <w:rPr>
                <w:rFonts w:asciiTheme="minorHAnsi" w:hAnsiTheme="minorHAnsi" w:cs="Arial"/>
                <w:color w:val="FF0000"/>
              </w:rPr>
              <w:t xml:space="preserve"> </w:t>
            </w:r>
            <w:r>
              <w:rPr>
                <w:rFonts w:asciiTheme="minorHAnsi" w:hAnsiTheme="minorHAnsi" w:cs="Arial"/>
              </w:rPr>
              <w:t xml:space="preserve">presentation of information evidenced by </w:t>
            </w:r>
            <w:r w:rsidRPr="001A4C55">
              <w:rPr>
                <w:rFonts w:asciiTheme="minorHAnsi" w:hAnsiTheme="minorHAnsi" w:cstheme="minorHAnsi"/>
              </w:rPr>
              <w:t xml:space="preserve">content covered in a </w:t>
            </w:r>
            <w:r w:rsidRPr="008B425A">
              <w:rPr>
                <w:rFonts w:asciiTheme="minorHAnsi" w:hAnsiTheme="minorHAnsi" w:cstheme="minorHAnsi"/>
                <w:b/>
              </w:rPr>
              <w:t>limited or superficial manner in two or more</w:t>
            </w:r>
            <w:r w:rsidRPr="001A4C55">
              <w:rPr>
                <w:rFonts w:asciiTheme="minorHAnsi" w:hAnsiTheme="minorHAnsi" w:cstheme="minorHAnsi"/>
              </w:rPr>
              <w:t xml:space="preserve"> of the content areas</w:t>
            </w:r>
            <w:r>
              <w:rPr>
                <w:rFonts w:asciiTheme="minorHAnsi" w:hAnsiTheme="minorHAnsi" w:cstheme="minorHAnsi"/>
              </w:rPr>
              <w:t>:</w:t>
            </w:r>
          </w:p>
          <w:p w14:paraId="39511E13" w14:textId="77777777" w:rsidR="00BA5BD2"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the value and </w:t>
            </w:r>
            <w:r w:rsidRPr="00DB3A6D">
              <w:rPr>
                <w:rFonts w:asciiTheme="minorHAnsi" w:eastAsia="Times New Roman" w:hAnsiTheme="minorHAnsi" w:cstheme="minorHAnsi"/>
                <w:sz w:val="22"/>
                <w:szCs w:val="22"/>
              </w:rPr>
              <w:t>type of</w:t>
            </w:r>
            <w:r>
              <w:rPr>
                <w:rFonts w:asciiTheme="minorHAnsi" w:eastAsia="Times New Roman" w:hAnsiTheme="minorHAnsi" w:cstheme="minorHAnsi"/>
                <w:sz w:val="22"/>
                <w:szCs w:val="22"/>
              </w:rPr>
              <w:t xml:space="preserve"> evidence produced through </w:t>
            </w:r>
            <w:r w:rsidRPr="00DB3A6D">
              <w:rPr>
                <w:rFonts w:asciiTheme="minorHAnsi" w:eastAsia="Times New Roman" w:hAnsiTheme="minorHAnsi" w:cstheme="minorHAnsi"/>
                <w:sz w:val="22"/>
                <w:szCs w:val="22"/>
              </w:rPr>
              <w:t>qualitative research</w:t>
            </w:r>
          </w:p>
          <w:p w14:paraId="77FBA46D" w14:textId="77777777" w:rsidR="00BA5BD2" w:rsidRPr="002A7AF9" w:rsidRDefault="00BA5BD2" w:rsidP="00BA5BD2">
            <w:pPr>
              <w:pStyle w:val="ListParagraph"/>
              <w:numPr>
                <w:ilvl w:val="0"/>
                <w:numId w:val="10"/>
              </w:numPr>
              <w:spacing w:before="100" w:beforeAutospacing="1" w:after="100" w:afterAutospacing="1" w:line="240" w:lineRule="auto"/>
              <w:ind w:right="129"/>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w:t>
            </w:r>
            <w:r w:rsidRPr="002A7AF9">
              <w:rPr>
                <w:rFonts w:asciiTheme="minorHAnsi" w:eastAsia="Times New Roman" w:hAnsiTheme="minorHAnsi" w:cstheme="minorHAnsi"/>
                <w:sz w:val="22"/>
                <w:szCs w:val="22"/>
              </w:rPr>
              <w:t>how qualitative research designs contribute to the quality of study results/findings</w:t>
            </w:r>
          </w:p>
          <w:p w14:paraId="0BDFEE86" w14:textId="77777777" w:rsidR="00BA5BD2" w:rsidRPr="002A7AF9"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2A7AF9">
              <w:rPr>
                <w:rFonts w:asciiTheme="minorHAnsi" w:eastAsia="Times New Roman" w:hAnsiTheme="minorHAnsi" w:cstheme="minorHAnsi"/>
                <w:sz w:val="22"/>
                <w:szCs w:val="22"/>
              </w:rPr>
              <w:t>verview of one qualitative research design, including an example from nursing literature that is current within 5 years</w:t>
            </w:r>
          </w:p>
          <w:p w14:paraId="28CE4726"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0C8C46B0"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Sufficient integration of scholarly </w:t>
            </w:r>
            <w:r>
              <w:rPr>
                <w:rFonts w:asciiTheme="minorHAnsi" w:hAnsiTheme="minorHAnsi" w:cstheme="minorHAnsi"/>
                <w:sz w:val="22"/>
                <w:szCs w:val="22"/>
              </w:rPr>
              <w:t xml:space="preserve">nursing </w:t>
            </w:r>
            <w:r w:rsidRPr="002A7AF9">
              <w:rPr>
                <w:rFonts w:asciiTheme="minorHAnsi" w:hAnsiTheme="minorHAnsi" w:cstheme="minorHAnsi"/>
                <w:sz w:val="22"/>
                <w:szCs w:val="22"/>
              </w:rPr>
              <w:t>literature to support information presented</w:t>
            </w:r>
          </w:p>
          <w:p w14:paraId="25302666" w14:textId="77777777" w:rsidR="00734C07" w:rsidRPr="00BA5BD2" w:rsidRDefault="00734C07" w:rsidP="00BA5BD2">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shd w:val="clear" w:color="auto" w:fill="FFFFFF" w:themeFill="background1"/>
          </w:tcPr>
          <w:p w14:paraId="433DE49B"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B425A">
              <w:rPr>
                <w:rFonts w:asciiTheme="minorHAnsi" w:hAnsiTheme="minorHAnsi"/>
              </w:rPr>
              <w:t xml:space="preserve">Presentation of information needs improvement as evidenced by </w:t>
            </w:r>
            <w:r w:rsidRPr="001A4C55">
              <w:rPr>
                <w:rFonts w:asciiTheme="minorHAnsi" w:hAnsiTheme="minorHAnsi" w:cstheme="minorHAnsi"/>
              </w:rPr>
              <w:t xml:space="preserve">content that is </w:t>
            </w:r>
            <w:r w:rsidRPr="001A4C55">
              <w:rPr>
                <w:rFonts w:asciiTheme="minorHAnsi" w:hAnsiTheme="minorHAnsi" w:cstheme="minorHAnsi"/>
                <w:b/>
              </w:rPr>
              <w:t>missing or unsatisfactory in</w:t>
            </w:r>
            <w:r>
              <w:rPr>
                <w:rFonts w:asciiTheme="minorHAnsi" w:hAnsiTheme="minorHAnsi" w:cstheme="minorHAnsi"/>
                <w:b/>
              </w:rPr>
              <w:t xml:space="preserve"> one</w:t>
            </w:r>
            <w:r w:rsidRPr="001A4C55">
              <w:rPr>
                <w:rFonts w:asciiTheme="minorHAnsi" w:hAnsiTheme="minorHAnsi" w:cstheme="minorHAnsi"/>
                <w:b/>
              </w:rPr>
              <w:t xml:space="preserve"> or more </w:t>
            </w:r>
            <w:r w:rsidRPr="008B425A">
              <w:rPr>
                <w:rFonts w:asciiTheme="minorHAnsi" w:hAnsiTheme="minorHAnsi" w:cstheme="minorHAnsi"/>
              </w:rPr>
              <w:t xml:space="preserve">of the </w:t>
            </w:r>
            <w:r>
              <w:rPr>
                <w:rFonts w:asciiTheme="minorHAnsi" w:hAnsiTheme="minorHAnsi" w:cstheme="minorHAnsi"/>
              </w:rPr>
              <w:t>content areas:</w:t>
            </w:r>
          </w:p>
          <w:p w14:paraId="5E658C24" w14:textId="77777777" w:rsidR="00BA5BD2"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the value and </w:t>
            </w:r>
            <w:r w:rsidRPr="00DB3A6D">
              <w:rPr>
                <w:rFonts w:asciiTheme="minorHAnsi" w:eastAsia="Times New Roman" w:hAnsiTheme="minorHAnsi" w:cstheme="minorHAnsi"/>
                <w:sz w:val="22"/>
                <w:szCs w:val="22"/>
              </w:rPr>
              <w:t>type of</w:t>
            </w:r>
            <w:r>
              <w:rPr>
                <w:rFonts w:asciiTheme="minorHAnsi" w:eastAsia="Times New Roman" w:hAnsiTheme="minorHAnsi" w:cstheme="minorHAnsi"/>
                <w:sz w:val="22"/>
                <w:szCs w:val="22"/>
              </w:rPr>
              <w:t xml:space="preserve"> evidence produced through </w:t>
            </w:r>
            <w:r w:rsidRPr="00DB3A6D">
              <w:rPr>
                <w:rFonts w:asciiTheme="minorHAnsi" w:eastAsia="Times New Roman" w:hAnsiTheme="minorHAnsi" w:cstheme="minorHAnsi"/>
                <w:sz w:val="22"/>
                <w:szCs w:val="22"/>
              </w:rPr>
              <w:t>qualitative research</w:t>
            </w:r>
          </w:p>
          <w:p w14:paraId="78BE3297" w14:textId="77777777" w:rsidR="00BA5BD2" w:rsidRPr="002A7AF9" w:rsidRDefault="00BA5BD2" w:rsidP="00BA5BD2">
            <w:pPr>
              <w:pStyle w:val="ListParagraph"/>
              <w:numPr>
                <w:ilvl w:val="0"/>
                <w:numId w:val="10"/>
              </w:numPr>
              <w:spacing w:before="100" w:beforeAutospacing="1" w:after="100" w:afterAutospacing="1" w:line="240" w:lineRule="auto"/>
              <w:ind w:right="129"/>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Discusses </w:t>
            </w:r>
            <w:r w:rsidRPr="002A7AF9">
              <w:rPr>
                <w:rFonts w:asciiTheme="minorHAnsi" w:eastAsia="Times New Roman" w:hAnsiTheme="minorHAnsi" w:cstheme="minorHAnsi"/>
                <w:sz w:val="22"/>
                <w:szCs w:val="22"/>
              </w:rPr>
              <w:t>how qualitative research designs contribute to the quality of study results/findings</w:t>
            </w:r>
          </w:p>
          <w:p w14:paraId="33A7D22D" w14:textId="77777777" w:rsidR="00BA5BD2" w:rsidRPr="002A7AF9" w:rsidRDefault="00BA5BD2" w:rsidP="00BA5BD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Provides an o</w:t>
            </w:r>
            <w:r w:rsidRPr="002A7AF9">
              <w:rPr>
                <w:rFonts w:asciiTheme="minorHAnsi" w:eastAsia="Times New Roman" w:hAnsiTheme="minorHAnsi" w:cstheme="minorHAnsi"/>
                <w:sz w:val="22"/>
                <w:szCs w:val="22"/>
              </w:rPr>
              <w:t>verview of one qualitative research design, including an example from nursing literature that is current within 5 years</w:t>
            </w:r>
          </w:p>
          <w:p w14:paraId="4836E3FC"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7CD51A01" w14:textId="77777777" w:rsidR="00BA5BD2" w:rsidRPr="002A7AF9" w:rsidRDefault="00BA5BD2" w:rsidP="00BA5BD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 xml:space="preserve">Sufficient integration of scholarly </w:t>
            </w:r>
            <w:r>
              <w:rPr>
                <w:rFonts w:asciiTheme="minorHAnsi" w:hAnsiTheme="minorHAnsi" w:cstheme="minorHAnsi"/>
                <w:sz w:val="22"/>
                <w:szCs w:val="22"/>
              </w:rPr>
              <w:t xml:space="preserve">nursing </w:t>
            </w:r>
            <w:r w:rsidRPr="002A7AF9">
              <w:rPr>
                <w:rFonts w:asciiTheme="minorHAnsi" w:hAnsiTheme="minorHAnsi" w:cstheme="minorHAnsi"/>
                <w:sz w:val="22"/>
                <w:szCs w:val="22"/>
              </w:rPr>
              <w:t>literature to support information presented</w:t>
            </w:r>
          </w:p>
          <w:p w14:paraId="19BF485B" w14:textId="77777777" w:rsidR="00734C07" w:rsidRPr="00BA5BD2" w:rsidRDefault="00734C07" w:rsidP="00BA5BD2">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r>
      <w:tr w:rsidR="00734C07" w:rsidRPr="000E121B" w14:paraId="6ADCA0B9"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shd w:val="clear" w:color="auto" w:fill="FFFFFF" w:themeFill="background1"/>
          </w:tcPr>
          <w:p w14:paraId="04D0D3CE" w14:textId="22FB4CD7" w:rsidR="002B25F9" w:rsidRPr="00093155" w:rsidRDefault="005A666E" w:rsidP="005A666E">
            <w:pPr>
              <w:jc w:val="left"/>
              <w:rPr>
                <w:rFonts w:eastAsia="Times New Roman" w:cstheme="minorHAnsi"/>
                <w:b w:val="0"/>
              </w:rPr>
            </w:pPr>
            <w:r>
              <w:rPr>
                <w:rFonts w:eastAsia="Times New Roman" w:cstheme="minorHAnsi"/>
              </w:rPr>
              <w:t>Methods for Sampling</w:t>
            </w:r>
          </w:p>
          <w:p w14:paraId="5A5A4599" w14:textId="77777777" w:rsidR="00734C07" w:rsidRPr="000E121B" w:rsidRDefault="00734C07" w:rsidP="00321C86">
            <w:pPr>
              <w:rPr>
                <w:rFonts w:asciiTheme="minorHAnsi" w:hAnsiTheme="minorHAnsi"/>
              </w:rPr>
            </w:pPr>
          </w:p>
        </w:tc>
        <w:tc>
          <w:tcPr>
            <w:tcW w:w="3089" w:type="dxa"/>
            <w:tcBorders>
              <w:bottom w:val="single" w:sz="4" w:space="0" w:color="000000"/>
            </w:tcBorders>
            <w:shd w:val="clear" w:color="auto" w:fill="D9D9D9" w:themeFill="background1" w:themeFillShade="D9"/>
          </w:tcPr>
          <w:p w14:paraId="542CEE86" w14:textId="6EEF299D"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34</w:t>
            </w:r>
            <w:r w:rsidR="00734C07">
              <w:rPr>
                <w:rFonts w:asciiTheme="minorHAnsi" w:hAnsiTheme="minorHAnsi" w:cs="Arial"/>
                <w:b/>
              </w:rPr>
              <w:t xml:space="preserve"> Points </w:t>
            </w:r>
          </w:p>
        </w:tc>
        <w:tc>
          <w:tcPr>
            <w:tcW w:w="3153" w:type="dxa"/>
            <w:tcBorders>
              <w:bottom w:val="single" w:sz="4" w:space="0" w:color="000000"/>
            </w:tcBorders>
            <w:shd w:val="clear" w:color="auto" w:fill="D9D9D9" w:themeFill="background1" w:themeFillShade="D9"/>
          </w:tcPr>
          <w:p w14:paraId="5AC772C1" w14:textId="6C211CF2" w:rsidR="00734C07" w:rsidRPr="000E121B" w:rsidRDefault="00734C07" w:rsidP="002813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C81779">
              <w:rPr>
                <w:rFonts w:asciiTheme="minorHAnsi" w:hAnsiTheme="minorHAnsi" w:cs="Arial"/>
                <w:b/>
              </w:rPr>
              <w:t>3</w:t>
            </w:r>
            <w:r w:rsidR="00281320">
              <w:rPr>
                <w:rFonts w:asciiTheme="minorHAnsi" w:hAnsiTheme="minorHAnsi" w:cs="Arial"/>
                <w:b/>
              </w:rPr>
              <w:t>1</w:t>
            </w:r>
            <w:r w:rsidR="00C81779">
              <w:rPr>
                <w:rFonts w:asciiTheme="minorHAnsi" w:hAnsiTheme="minorHAnsi" w:cs="Arial"/>
                <w:b/>
              </w:rPr>
              <w:t xml:space="preserve"> </w:t>
            </w:r>
            <w:r>
              <w:rPr>
                <w:rFonts w:asciiTheme="minorHAnsi" w:hAnsiTheme="minorHAnsi" w:cs="Arial"/>
                <w:b/>
              </w:rPr>
              <w:t>Points</w:t>
            </w:r>
          </w:p>
        </w:tc>
        <w:tc>
          <w:tcPr>
            <w:tcW w:w="2967" w:type="dxa"/>
            <w:tcBorders>
              <w:bottom w:val="single" w:sz="4" w:space="0" w:color="000000"/>
            </w:tcBorders>
            <w:shd w:val="clear" w:color="auto" w:fill="D9D9D9" w:themeFill="background1" w:themeFillShade="D9"/>
          </w:tcPr>
          <w:p w14:paraId="308A3B6B" w14:textId="09988996"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281320">
              <w:rPr>
                <w:rFonts w:asciiTheme="minorHAnsi" w:hAnsiTheme="minorHAnsi" w:cs="Arial"/>
                <w:b/>
              </w:rPr>
              <w:t>28</w:t>
            </w:r>
            <w:r w:rsidR="00C81779">
              <w:rPr>
                <w:rFonts w:asciiTheme="minorHAnsi" w:hAnsiTheme="minorHAnsi" w:cs="Arial"/>
                <w:b/>
              </w:rPr>
              <w:t xml:space="preserve"> </w:t>
            </w:r>
            <w:r>
              <w:rPr>
                <w:rFonts w:asciiTheme="minorHAnsi" w:hAnsiTheme="minorHAnsi" w:cs="Arial"/>
                <w:b/>
              </w:rPr>
              <w:t>Points</w:t>
            </w:r>
          </w:p>
        </w:tc>
        <w:tc>
          <w:tcPr>
            <w:tcW w:w="3147" w:type="dxa"/>
            <w:tcBorders>
              <w:bottom w:val="single" w:sz="4" w:space="0" w:color="000000"/>
            </w:tcBorders>
            <w:shd w:val="clear" w:color="auto" w:fill="D9D9D9" w:themeFill="background1" w:themeFillShade="D9"/>
          </w:tcPr>
          <w:p w14:paraId="42164187" w14:textId="77777777"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0 Points</w:t>
            </w:r>
          </w:p>
        </w:tc>
      </w:tr>
      <w:tr w:rsidR="00734C07" w:rsidRPr="000E121B" w14:paraId="6598B9B7"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right w:val="single" w:sz="4" w:space="0" w:color="000000"/>
            </w:tcBorders>
            <w:shd w:val="clear" w:color="auto" w:fill="FFFFFF" w:themeFill="background1"/>
          </w:tcPr>
          <w:p w14:paraId="2D0EBA64" w14:textId="77777777" w:rsidR="00734C07" w:rsidRPr="000E121B" w:rsidRDefault="00734C07" w:rsidP="00321C86">
            <w:pPr>
              <w:rPr>
                <w:rFonts w:asciiTheme="minorHAnsi" w:hAnsiTheme="minorHAnsi"/>
              </w:rPr>
            </w:pPr>
          </w:p>
        </w:tc>
        <w:tc>
          <w:tcPr>
            <w:tcW w:w="30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11586F"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 p</w:t>
            </w:r>
            <w:r w:rsidRPr="006F5A38">
              <w:rPr>
                <w:rFonts w:asciiTheme="minorHAnsi" w:hAnsiTheme="minorHAnsi" w:cstheme="minorHAnsi"/>
              </w:rPr>
              <w:t xml:space="preserve">resentation of information evidenced by </w:t>
            </w:r>
            <w:r w:rsidRPr="006F5A38">
              <w:rPr>
                <w:rFonts w:asciiTheme="minorHAnsi" w:hAnsiTheme="minorHAnsi" w:cstheme="minorHAnsi"/>
                <w:b/>
              </w:rPr>
              <w:t xml:space="preserve">all of the following content </w:t>
            </w:r>
            <w:r>
              <w:rPr>
                <w:rFonts w:asciiTheme="minorHAnsi" w:hAnsiTheme="minorHAnsi" w:cstheme="minorHAnsi"/>
                <w:b/>
              </w:rPr>
              <w:t xml:space="preserve">areas </w:t>
            </w:r>
            <w:r w:rsidRPr="006F5A38">
              <w:rPr>
                <w:rFonts w:asciiTheme="minorHAnsi" w:hAnsiTheme="minorHAnsi" w:cstheme="minorHAnsi"/>
              </w:rPr>
              <w:t>covered in a comprehensive and concise manner:</w:t>
            </w:r>
          </w:p>
          <w:p w14:paraId="05FE017D" w14:textId="4E019ABB" w:rsidR="00FB5E26" w:rsidRPr="007144A5" w:rsidRDefault="00FB5E26" w:rsidP="00FB5E26">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Provides an overview of and differentiation between </w:t>
            </w:r>
            <w:r w:rsidRPr="002A7AF9">
              <w:rPr>
                <w:rFonts w:asciiTheme="minorHAnsi" w:eastAsia="Times New Roman" w:hAnsiTheme="minorHAnsi" w:cstheme="minorHAnsi"/>
                <w:sz w:val="22"/>
                <w:szCs w:val="22"/>
              </w:rPr>
              <w:t>probability and nonprobability sampling</w:t>
            </w:r>
          </w:p>
          <w:p w14:paraId="7C8BBCBF" w14:textId="6BFFE2D4" w:rsidR="00FB5E26" w:rsidRPr="00503418" w:rsidRDefault="00FB5E26" w:rsidP="00FB5E26">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the impac</w:t>
            </w:r>
            <w:r>
              <w:rPr>
                <w:rFonts w:asciiTheme="minorHAnsi" w:eastAsia="Times New Roman" w:hAnsiTheme="minorHAnsi" w:cstheme="minorHAnsi"/>
                <w:sz w:val="22"/>
                <w:szCs w:val="22"/>
              </w:rPr>
              <w:t xml:space="preserve">t of sampling on the </w:t>
            </w:r>
            <w:r w:rsidRPr="002A7AF9">
              <w:rPr>
                <w:rFonts w:asciiTheme="minorHAnsi" w:eastAsia="Times New Roman" w:hAnsiTheme="minorHAnsi" w:cstheme="minorHAnsi"/>
                <w:sz w:val="22"/>
                <w:szCs w:val="22"/>
              </w:rPr>
              <w:t>study results/findings</w:t>
            </w:r>
          </w:p>
          <w:p w14:paraId="17D4EF43" w14:textId="56A041BD" w:rsidR="00FB5E26" w:rsidRPr="002A7AF9" w:rsidRDefault="00FB5E26" w:rsidP="00FB5E26">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Explains at least one factor that can influence the sampling method selected for a study</w:t>
            </w:r>
          </w:p>
          <w:p w14:paraId="5EEBAB30" w14:textId="77777777" w:rsidR="00FB5E26" w:rsidRPr="002A7AF9" w:rsidRDefault="00FB5E26" w:rsidP="00FB5E26">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12134614" w14:textId="77777777" w:rsidR="00FB5E26" w:rsidRPr="002A7AF9" w:rsidRDefault="00FB5E26" w:rsidP="00FB5E26">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3E7A8402" w14:textId="77777777" w:rsidR="00734C07" w:rsidRPr="00FB5E26" w:rsidRDefault="00734C07" w:rsidP="00FB5E26">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272427" w14:textId="5E5CB67A" w:rsidR="00734C07" w:rsidRDefault="00734C07" w:rsidP="00321C86">
            <w:pPr>
              <w:ind w:left="95" w:right="47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eastAsia="Arial" w:hAnsiTheme="minorHAnsi" w:cs="Arial"/>
              </w:rPr>
              <w:t>Presentation of information exceeds expectations</w:t>
            </w:r>
            <w:r>
              <w:rPr>
                <w:rFonts w:asciiTheme="minorHAnsi" w:eastAsia="Arial" w:hAnsiTheme="minorHAnsi" w:cs="Arial"/>
                <w:color w:val="FF0000"/>
              </w:rPr>
              <w:t xml:space="preserve"> </w:t>
            </w:r>
            <w:r w:rsidRPr="0072136F">
              <w:rPr>
                <w:rFonts w:asciiTheme="minorHAnsi" w:hAnsiTheme="minorHAnsi" w:cstheme="minorHAnsi"/>
              </w:rPr>
              <w:t xml:space="preserve">evidenced by </w:t>
            </w:r>
            <w:r w:rsidRPr="009C160E">
              <w:rPr>
                <w:rFonts w:asciiTheme="minorHAnsi" w:hAnsiTheme="minorHAnsi" w:cstheme="minorHAnsi"/>
              </w:rPr>
              <w:t>most content covered in a comprehensive and concise manner</w:t>
            </w:r>
            <w:r w:rsidRPr="0072136F">
              <w:rPr>
                <w:rFonts w:asciiTheme="minorHAnsi" w:hAnsiTheme="minorHAnsi" w:cstheme="minorHAnsi"/>
              </w:rPr>
              <w:t xml:space="preserve">, but with </w:t>
            </w:r>
            <w:r w:rsidRPr="0072136F">
              <w:rPr>
                <w:rFonts w:asciiTheme="minorHAnsi" w:hAnsiTheme="minorHAnsi" w:cstheme="minorHAnsi"/>
                <w:b/>
              </w:rPr>
              <w:t>one area where coverage is superficial</w:t>
            </w:r>
            <w:r>
              <w:rPr>
                <w:rFonts w:asciiTheme="minorHAnsi" w:hAnsiTheme="minorHAnsi" w:cstheme="minorHAnsi"/>
                <w:b/>
              </w:rPr>
              <w:t>:</w:t>
            </w:r>
          </w:p>
          <w:p w14:paraId="4DF0FC1E" w14:textId="77777777" w:rsidR="003E5362" w:rsidRPr="007144A5" w:rsidRDefault="003E5362" w:rsidP="003E536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Provides an overview of and differentiation between </w:t>
            </w:r>
            <w:r w:rsidRPr="002A7AF9">
              <w:rPr>
                <w:rFonts w:asciiTheme="minorHAnsi" w:eastAsia="Times New Roman" w:hAnsiTheme="minorHAnsi" w:cstheme="minorHAnsi"/>
                <w:sz w:val="22"/>
                <w:szCs w:val="22"/>
              </w:rPr>
              <w:t>probability and nonprobability sampling</w:t>
            </w:r>
          </w:p>
          <w:p w14:paraId="3104EE8E" w14:textId="77777777" w:rsidR="003E5362" w:rsidRPr="00503418" w:rsidRDefault="003E5362" w:rsidP="003E5362">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the impac</w:t>
            </w:r>
            <w:r>
              <w:rPr>
                <w:rFonts w:asciiTheme="minorHAnsi" w:eastAsia="Times New Roman" w:hAnsiTheme="minorHAnsi" w:cstheme="minorHAnsi"/>
                <w:sz w:val="22"/>
                <w:szCs w:val="22"/>
              </w:rPr>
              <w:t xml:space="preserve">t of sampling on the </w:t>
            </w:r>
            <w:r w:rsidRPr="002A7AF9">
              <w:rPr>
                <w:rFonts w:asciiTheme="minorHAnsi" w:eastAsia="Times New Roman" w:hAnsiTheme="minorHAnsi" w:cstheme="minorHAnsi"/>
                <w:sz w:val="22"/>
                <w:szCs w:val="22"/>
              </w:rPr>
              <w:t>study results/findings</w:t>
            </w:r>
          </w:p>
          <w:p w14:paraId="25408764" w14:textId="77777777" w:rsidR="003E5362" w:rsidRPr="002A7AF9" w:rsidRDefault="003E5362" w:rsidP="003E5362">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Explains at least one factor that can influence the sampling method selected for a study</w:t>
            </w:r>
          </w:p>
          <w:p w14:paraId="3796DDF2" w14:textId="77777777" w:rsidR="003E5362" w:rsidRPr="002A7AF9" w:rsidRDefault="003E5362" w:rsidP="003E536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31CD65DB" w14:textId="77777777" w:rsidR="003E5362" w:rsidRPr="002A7AF9" w:rsidRDefault="003E5362" w:rsidP="003E536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106EE7DC" w14:textId="77777777" w:rsidR="003E5362" w:rsidRDefault="003E5362" w:rsidP="00321C86">
            <w:pPr>
              <w:ind w:left="95" w:right="47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p w14:paraId="0B5A1DAD" w14:textId="62E9ADDF" w:rsidR="00734C07" w:rsidRPr="00A30241" w:rsidRDefault="00734C07" w:rsidP="00F54774">
            <w:pPr>
              <w:pStyle w:val="ListParagraph"/>
              <w:ind w:left="360" w:right="473"/>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3132EB"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Arial"/>
              </w:rPr>
              <w:t>Proficient</w:t>
            </w:r>
            <w:r w:rsidRPr="008B425A">
              <w:rPr>
                <w:rFonts w:asciiTheme="minorHAnsi" w:hAnsiTheme="minorHAnsi" w:cs="Arial"/>
                <w:color w:val="FF0000"/>
              </w:rPr>
              <w:t xml:space="preserve"> </w:t>
            </w:r>
            <w:r>
              <w:rPr>
                <w:rFonts w:asciiTheme="minorHAnsi" w:hAnsiTheme="minorHAnsi" w:cs="Arial"/>
              </w:rPr>
              <w:t xml:space="preserve">presentation of information evidenced by </w:t>
            </w:r>
            <w:r w:rsidRPr="001A4C55">
              <w:rPr>
                <w:rFonts w:asciiTheme="minorHAnsi" w:hAnsiTheme="minorHAnsi" w:cstheme="minorHAnsi"/>
              </w:rPr>
              <w:t xml:space="preserve">content covered in a </w:t>
            </w:r>
            <w:r w:rsidRPr="008B425A">
              <w:rPr>
                <w:rFonts w:asciiTheme="minorHAnsi" w:hAnsiTheme="minorHAnsi" w:cstheme="minorHAnsi"/>
                <w:b/>
              </w:rPr>
              <w:t>limited or superficial manner in two or more</w:t>
            </w:r>
            <w:r w:rsidRPr="001A4C55">
              <w:rPr>
                <w:rFonts w:asciiTheme="minorHAnsi" w:hAnsiTheme="minorHAnsi" w:cstheme="minorHAnsi"/>
              </w:rPr>
              <w:t xml:space="preserve"> of the content areas</w:t>
            </w:r>
            <w:r>
              <w:rPr>
                <w:rFonts w:asciiTheme="minorHAnsi" w:hAnsiTheme="minorHAnsi" w:cstheme="minorHAnsi"/>
              </w:rPr>
              <w:t>:</w:t>
            </w:r>
          </w:p>
          <w:p w14:paraId="7995D530" w14:textId="77777777" w:rsidR="003E5362" w:rsidRPr="007144A5" w:rsidRDefault="003E5362" w:rsidP="003E536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Provides an overview of and differentiation between </w:t>
            </w:r>
            <w:r w:rsidRPr="002A7AF9">
              <w:rPr>
                <w:rFonts w:asciiTheme="minorHAnsi" w:eastAsia="Times New Roman" w:hAnsiTheme="minorHAnsi" w:cstheme="minorHAnsi"/>
                <w:sz w:val="22"/>
                <w:szCs w:val="22"/>
              </w:rPr>
              <w:t>probability and nonprobability sampling</w:t>
            </w:r>
          </w:p>
          <w:p w14:paraId="042092CB" w14:textId="77777777" w:rsidR="003E5362" w:rsidRPr="00503418" w:rsidRDefault="003E5362" w:rsidP="003E5362">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the impac</w:t>
            </w:r>
            <w:r>
              <w:rPr>
                <w:rFonts w:asciiTheme="minorHAnsi" w:eastAsia="Times New Roman" w:hAnsiTheme="minorHAnsi" w:cstheme="minorHAnsi"/>
                <w:sz w:val="22"/>
                <w:szCs w:val="22"/>
              </w:rPr>
              <w:t xml:space="preserve">t of sampling on the </w:t>
            </w:r>
            <w:r w:rsidRPr="002A7AF9">
              <w:rPr>
                <w:rFonts w:asciiTheme="minorHAnsi" w:eastAsia="Times New Roman" w:hAnsiTheme="minorHAnsi" w:cstheme="minorHAnsi"/>
                <w:sz w:val="22"/>
                <w:szCs w:val="22"/>
              </w:rPr>
              <w:t>study results/findings</w:t>
            </w:r>
          </w:p>
          <w:p w14:paraId="70AC2F10" w14:textId="77777777" w:rsidR="003E5362" w:rsidRPr="002A7AF9" w:rsidRDefault="003E5362" w:rsidP="003E5362">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Explains at least one factor that can influence the sampling method selected for a study</w:t>
            </w:r>
          </w:p>
          <w:p w14:paraId="1896774B" w14:textId="77777777" w:rsidR="003E5362" w:rsidRPr="002A7AF9" w:rsidRDefault="003E5362" w:rsidP="003E536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5F6B4319" w14:textId="77777777" w:rsidR="003E5362" w:rsidRPr="002A7AF9" w:rsidRDefault="003E5362" w:rsidP="003E536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00C39EE0" w14:textId="13706219" w:rsidR="003E5362" w:rsidRPr="003E5362" w:rsidRDefault="003E5362" w:rsidP="003E5362">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B2951F"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B425A">
              <w:rPr>
                <w:rFonts w:asciiTheme="minorHAnsi" w:hAnsiTheme="minorHAnsi"/>
              </w:rPr>
              <w:t xml:space="preserve">Presentation of information needs improvement as evidenced by </w:t>
            </w:r>
            <w:r w:rsidRPr="001A4C55">
              <w:rPr>
                <w:rFonts w:asciiTheme="minorHAnsi" w:hAnsiTheme="minorHAnsi" w:cstheme="minorHAnsi"/>
              </w:rPr>
              <w:t xml:space="preserve">content that is </w:t>
            </w:r>
            <w:r w:rsidRPr="001A4C55">
              <w:rPr>
                <w:rFonts w:asciiTheme="minorHAnsi" w:hAnsiTheme="minorHAnsi" w:cstheme="minorHAnsi"/>
                <w:b/>
              </w:rPr>
              <w:t>missing or unsatisfactory in</w:t>
            </w:r>
            <w:r>
              <w:rPr>
                <w:rFonts w:asciiTheme="minorHAnsi" w:hAnsiTheme="minorHAnsi" w:cstheme="minorHAnsi"/>
                <w:b/>
              </w:rPr>
              <w:t xml:space="preserve"> one</w:t>
            </w:r>
            <w:r w:rsidRPr="001A4C55">
              <w:rPr>
                <w:rFonts w:asciiTheme="minorHAnsi" w:hAnsiTheme="minorHAnsi" w:cstheme="minorHAnsi"/>
                <w:b/>
              </w:rPr>
              <w:t xml:space="preserve"> or more </w:t>
            </w:r>
            <w:r w:rsidRPr="008B425A">
              <w:rPr>
                <w:rFonts w:asciiTheme="minorHAnsi" w:hAnsiTheme="minorHAnsi" w:cstheme="minorHAnsi"/>
              </w:rPr>
              <w:t xml:space="preserve">of the </w:t>
            </w:r>
            <w:r>
              <w:rPr>
                <w:rFonts w:asciiTheme="minorHAnsi" w:hAnsiTheme="minorHAnsi" w:cstheme="minorHAnsi"/>
              </w:rPr>
              <w:t>content areas:</w:t>
            </w:r>
          </w:p>
          <w:p w14:paraId="7FCBB709" w14:textId="77777777" w:rsidR="003E5362" w:rsidRPr="007144A5" w:rsidRDefault="003E5362" w:rsidP="003E5362">
            <w:pPr>
              <w:numPr>
                <w:ilvl w:val="0"/>
                <w:numId w:val="10"/>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Provides an overview of and differentiation between </w:t>
            </w:r>
            <w:r w:rsidRPr="002A7AF9">
              <w:rPr>
                <w:rFonts w:asciiTheme="minorHAnsi" w:eastAsia="Times New Roman" w:hAnsiTheme="minorHAnsi" w:cstheme="minorHAnsi"/>
                <w:sz w:val="22"/>
                <w:szCs w:val="22"/>
              </w:rPr>
              <w:t>probability and nonprobability sampling</w:t>
            </w:r>
          </w:p>
          <w:p w14:paraId="4539C290" w14:textId="77777777" w:rsidR="003E5362" w:rsidRPr="00503418" w:rsidRDefault="003E5362" w:rsidP="003E5362">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Discusses</w:t>
            </w:r>
            <w:r w:rsidRPr="002A7AF9">
              <w:rPr>
                <w:rFonts w:asciiTheme="minorHAnsi" w:eastAsia="Times New Roman" w:hAnsiTheme="minorHAnsi" w:cstheme="minorHAnsi"/>
                <w:sz w:val="22"/>
                <w:szCs w:val="22"/>
              </w:rPr>
              <w:t xml:space="preserve"> the impac</w:t>
            </w:r>
            <w:r>
              <w:rPr>
                <w:rFonts w:asciiTheme="minorHAnsi" w:eastAsia="Times New Roman" w:hAnsiTheme="minorHAnsi" w:cstheme="minorHAnsi"/>
                <w:sz w:val="22"/>
                <w:szCs w:val="22"/>
              </w:rPr>
              <w:t xml:space="preserve">t of sampling on the </w:t>
            </w:r>
            <w:r w:rsidRPr="002A7AF9">
              <w:rPr>
                <w:rFonts w:asciiTheme="minorHAnsi" w:eastAsia="Times New Roman" w:hAnsiTheme="minorHAnsi" w:cstheme="minorHAnsi"/>
                <w:sz w:val="22"/>
                <w:szCs w:val="22"/>
              </w:rPr>
              <w:t>study results/findings</w:t>
            </w:r>
          </w:p>
          <w:p w14:paraId="53E9F689" w14:textId="77777777" w:rsidR="003E5362" w:rsidRPr="002A7AF9" w:rsidRDefault="003E5362" w:rsidP="003E5362">
            <w:pPr>
              <w:pStyle w:val="ListParagraph"/>
              <w:numPr>
                <w:ilvl w:val="0"/>
                <w:numId w:val="10"/>
              </w:num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Times New Roman" w:hAnsiTheme="minorHAnsi" w:cstheme="minorHAnsi"/>
                <w:sz w:val="22"/>
                <w:szCs w:val="22"/>
              </w:rPr>
              <w:t>Explains at least one factor that can influence the sampling method selected for a study</w:t>
            </w:r>
          </w:p>
          <w:p w14:paraId="51A3D902" w14:textId="77777777" w:rsidR="003E5362" w:rsidRPr="002A7AF9" w:rsidRDefault="003E5362" w:rsidP="003E536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15C90981" w14:textId="77777777" w:rsidR="003E5362" w:rsidRPr="002A7AF9" w:rsidRDefault="003E5362" w:rsidP="003E5362">
            <w:pPr>
              <w:pStyle w:val="ListParagraph"/>
              <w:numPr>
                <w:ilvl w:val="0"/>
                <w:numId w:val="10"/>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Sufficient integration of scholarly</w:t>
            </w:r>
            <w:r>
              <w:rPr>
                <w:rFonts w:asciiTheme="minorHAnsi" w:hAnsiTheme="minorHAnsi" w:cstheme="minorHAnsi"/>
                <w:sz w:val="22"/>
                <w:szCs w:val="22"/>
              </w:rPr>
              <w:t xml:space="preserve"> nursing</w:t>
            </w:r>
            <w:r w:rsidRPr="002A7AF9">
              <w:rPr>
                <w:rFonts w:asciiTheme="minorHAnsi" w:hAnsiTheme="minorHAnsi" w:cstheme="minorHAnsi"/>
                <w:sz w:val="22"/>
                <w:szCs w:val="22"/>
              </w:rPr>
              <w:t xml:space="preserve"> literature to support information presented</w:t>
            </w:r>
          </w:p>
          <w:p w14:paraId="3978AD2F" w14:textId="172CAFF9" w:rsidR="00734C07" w:rsidRPr="003E5362" w:rsidRDefault="00734C07" w:rsidP="003E5362">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r>
      <w:tr w:rsidR="00734C07" w:rsidRPr="000E121B" w14:paraId="6B8623BE"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tcBorders>
              <w:right w:val="single" w:sz="4" w:space="0" w:color="000000"/>
            </w:tcBorders>
            <w:shd w:val="clear" w:color="auto" w:fill="FFFFFF" w:themeFill="background1"/>
          </w:tcPr>
          <w:p w14:paraId="2F1992EC" w14:textId="626D8364" w:rsidR="00734C07" w:rsidRPr="000E121B" w:rsidRDefault="005A666E" w:rsidP="00321C86">
            <w:pPr>
              <w:rPr>
                <w:rFonts w:asciiTheme="minorHAnsi" w:hAnsiTheme="minorHAnsi"/>
              </w:rPr>
            </w:pPr>
            <w:r>
              <w:rPr>
                <w:rFonts w:asciiTheme="minorHAnsi" w:eastAsia="Arial" w:hAnsiTheme="minorHAnsi" w:cs="Arial"/>
              </w:rPr>
              <w:lastRenderedPageBreak/>
              <w:t>Conclusion</w:t>
            </w:r>
          </w:p>
        </w:tc>
        <w:tc>
          <w:tcPr>
            <w:tcW w:w="3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2641BA" w14:textId="38D9EBC4"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17</w:t>
            </w:r>
            <w:r w:rsidR="00734C07">
              <w:rPr>
                <w:rFonts w:asciiTheme="minorHAnsi" w:hAnsiTheme="minorHAnsi" w:cs="Arial"/>
                <w:b/>
              </w:rPr>
              <w:t xml:space="preserve"> Points </w:t>
            </w:r>
          </w:p>
        </w:tc>
        <w:tc>
          <w:tcPr>
            <w:tcW w:w="3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B435D0" w14:textId="12690260" w:rsidR="00734C07" w:rsidRPr="000E121B" w:rsidRDefault="00281320"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15</w:t>
            </w:r>
            <w:r w:rsidR="00734C07">
              <w:rPr>
                <w:rFonts w:asciiTheme="minorHAnsi" w:hAnsiTheme="minorHAnsi" w:cs="Arial"/>
                <w:b/>
              </w:rPr>
              <w:t xml:space="preserve"> Points</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816414" w14:textId="3B8A08A6" w:rsidR="00734C07" w:rsidRPr="000E121B" w:rsidRDefault="00734C07" w:rsidP="002813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w:t>
            </w:r>
            <w:r w:rsidR="00C81779">
              <w:rPr>
                <w:rFonts w:asciiTheme="minorHAnsi" w:hAnsiTheme="minorHAnsi" w:cs="Arial"/>
                <w:b/>
              </w:rPr>
              <w:t>1</w:t>
            </w:r>
            <w:r w:rsidR="00281320">
              <w:rPr>
                <w:rFonts w:asciiTheme="minorHAnsi" w:hAnsiTheme="minorHAnsi" w:cs="Arial"/>
                <w:b/>
              </w:rPr>
              <w:t>4</w:t>
            </w:r>
            <w:r w:rsidR="00C81779">
              <w:rPr>
                <w:rFonts w:asciiTheme="minorHAnsi" w:hAnsiTheme="minorHAnsi" w:cs="Arial"/>
                <w:b/>
              </w:rPr>
              <w:t xml:space="preserve"> </w:t>
            </w:r>
            <w:r>
              <w:rPr>
                <w:rFonts w:asciiTheme="minorHAnsi" w:hAnsiTheme="minorHAnsi" w:cs="Arial"/>
                <w:b/>
              </w:rPr>
              <w:t>Points</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E912E1" w14:textId="77777777" w:rsidR="00734C07" w:rsidRPr="000E121B" w:rsidRDefault="00734C07" w:rsidP="00321C8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 xml:space="preserve"> 0 Points</w:t>
            </w:r>
          </w:p>
        </w:tc>
      </w:tr>
      <w:tr w:rsidR="00734C07" w:rsidRPr="000E121B" w14:paraId="6F4A37CC"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bottom w:val="single" w:sz="4" w:space="0" w:color="000000"/>
            </w:tcBorders>
            <w:shd w:val="clear" w:color="auto" w:fill="FFFFFF" w:themeFill="background1"/>
          </w:tcPr>
          <w:p w14:paraId="14162058" w14:textId="77777777" w:rsidR="00734C07" w:rsidRPr="000E121B" w:rsidRDefault="00734C07" w:rsidP="00321C86">
            <w:pPr>
              <w:rPr>
                <w:rFonts w:asciiTheme="minorHAnsi" w:hAnsiTheme="minorHAnsi"/>
              </w:rPr>
            </w:pPr>
          </w:p>
        </w:tc>
        <w:tc>
          <w:tcPr>
            <w:tcW w:w="3089" w:type="dxa"/>
            <w:tcBorders>
              <w:top w:val="single" w:sz="4" w:space="0" w:color="000000"/>
              <w:bottom w:val="single" w:sz="4" w:space="0" w:color="000000"/>
            </w:tcBorders>
            <w:shd w:val="clear" w:color="auto" w:fill="FFFFFF" w:themeFill="background1"/>
          </w:tcPr>
          <w:p w14:paraId="2FE38E3C"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 p</w:t>
            </w:r>
            <w:r w:rsidRPr="006F5A38">
              <w:rPr>
                <w:rFonts w:asciiTheme="minorHAnsi" w:hAnsiTheme="minorHAnsi" w:cstheme="minorHAnsi"/>
              </w:rPr>
              <w:t xml:space="preserve">resentation of information evidenced by </w:t>
            </w:r>
            <w:r w:rsidRPr="006F5A38">
              <w:rPr>
                <w:rFonts w:asciiTheme="minorHAnsi" w:hAnsiTheme="minorHAnsi" w:cstheme="minorHAnsi"/>
                <w:b/>
              </w:rPr>
              <w:t xml:space="preserve">all of the following content </w:t>
            </w:r>
            <w:r>
              <w:rPr>
                <w:rFonts w:asciiTheme="minorHAnsi" w:hAnsiTheme="minorHAnsi" w:cstheme="minorHAnsi"/>
                <w:b/>
              </w:rPr>
              <w:t xml:space="preserve">areas </w:t>
            </w:r>
            <w:r w:rsidRPr="006F5A38">
              <w:rPr>
                <w:rFonts w:asciiTheme="minorHAnsi" w:hAnsiTheme="minorHAnsi" w:cstheme="minorHAnsi"/>
              </w:rPr>
              <w:t>covered in a comprehensive and concise manner:</w:t>
            </w:r>
          </w:p>
          <w:p w14:paraId="401017F9" w14:textId="4122D134" w:rsidR="001307CF" w:rsidRPr="002A7AF9"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 xml:space="preserve">oncluding points regarding the value </w:t>
            </w:r>
            <w:r>
              <w:rPr>
                <w:rFonts w:asciiTheme="minorHAnsi" w:eastAsia="Arial" w:hAnsiTheme="minorHAnsi" w:cstheme="minorHAnsi"/>
                <w:sz w:val="22"/>
                <w:szCs w:val="22"/>
              </w:rPr>
              <w:t>of</w:t>
            </w:r>
            <w:r w:rsidRPr="002A7AF9">
              <w:rPr>
                <w:rFonts w:asciiTheme="minorHAnsi" w:eastAsia="Arial" w:hAnsiTheme="minorHAnsi" w:cstheme="minorHAnsi"/>
                <w:sz w:val="22"/>
                <w:szCs w:val="22"/>
              </w:rPr>
              <w:t xml:space="preserve"> quantitative and qualitative research designs and their impact on the quality of findings</w:t>
            </w:r>
          </w:p>
          <w:p w14:paraId="44748838" w14:textId="76E5238F" w:rsidR="001307CF"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oncluding points regarding the impact of sampling on the quality of study findings</w:t>
            </w:r>
          </w:p>
          <w:p w14:paraId="459AA13D" w14:textId="77777777" w:rsidR="001307CF" w:rsidRPr="002A7AF9" w:rsidRDefault="001307CF" w:rsidP="001307CF">
            <w:pPr>
              <w:pStyle w:val="ListParagraph"/>
              <w:numPr>
                <w:ilvl w:val="0"/>
                <w:numId w:val="1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47D46B76" w14:textId="0F838941" w:rsidR="00734C07" w:rsidRPr="007F54B7" w:rsidRDefault="00734C07" w:rsidP="00F54774">
            <w:pPr>
              <w:pStyle w:val="ListParagraph"/>
              <w:spacing w:before="54" w:line="250" w:lineRule="auto"/>
              <w:ind w:left="360"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53" w:type="dxa"/>
            <w:tcBorders>
              <w:top w:val="single" w:sz="4" w:space="0" w:color="000000"/>
              <w:bottom w:val="single" w:sz="4" w:space="0" w:color="000000"/>
            </w:tcBorders>
            <w:shd w:val="clear" w:color="auto" w:fill="FFFFFF" w:themeFill="background1"/>
          </w:tcPr>
          <w:p w14:paraId="3B2B7BA3" w14:textId="77777777" w:rsidR="00734C07" w:rsidRDefault="00734C07" w:rsidP="00321C86">
            <w:pPr>
              <w:ind w:left="95" w:right="47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eastAsia="Arial" w:hAnsiTheme="minorHAnsi" w:cs="Arial"/>
              </w:rPr>
              <w:t>Presentation of information exceeds expectations</w:t>
            </w:r>
            <w:r>
              <w:rPr>
                <w:rFonts w:asciiTheme="minorHAnsi" w:eastAsia="Arial" w:hAnsiTheme="minorHAnsi" w:cs="Arial"/>
                <w:color w:val="FF0000"/>
              </w:rPr>
              <w:t xml:space="preserve"> </w:t>
            </w:r>
            <w:r w:rsidRPr="0072136F">
              <w:rPr>
                <w:rFonts w:asciiTheme="minorHAnsi" w:hAnsiTheme="minorHAnsi" w:cstheme="minorHAnsi"/>
              </w:rPr>
              <w:t xml:space="preserve">evidenced by </w:t>
            </w:r>
            <w:r w:rsidRPr="009C160E">
              <w:rPr>
                <w:rFonts w:asciiTheme="minorHAnsi" w:hAnsiTheme="minorHAnsi" w:cstheme="minorHAnsi"/>
              </w:rPr>
              <w:t>most content covered in a comprehensive and concise manner</w:t>
            </w:r>
            <w:r w:rsidRPr="0072136F">
              <w:rPr>
                <w:rFonts w:asciiTheme="minorHAnsi" w:hAnsiTheme="minorHAnsi" w:cstheme="minorHAnsi"/>
              </w:rPr>
              <w:t xml:space="preserve">, but with </w:t>
            </w:r>
            <w:r w:rsidRPr="0072136F">
              <w:rPr>
                <w:rFonts w:asciiTheme="minorHAnsi" w:hAnsiTheme="minorHAnsi" w:cstheme="minorHAnsi"/>
                <w:b/>
              </w:rPr>
              <w:t>one area where coverage is superficial</w:t>
            </w:r>
            <w:r>
              <w:rPr>
                <w:rFonts w:asciiTheme="minorHAnsi" w:hAnsiTheme="minorHAnsi" w:cstheme="minorHAnsi"/>
                <w:b/>
              </w:rPr>
              <w:t>:</w:t>
            </w:r>
          </w:p>
          <w:p w14:paraId="59994486" w14:textId="77777777" w:rsidR="001307CF" w:rsidRPr="002A7AF9"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 xml:space="preserve">oncluding points regarding the value </w:t>
            </w:r>
            <w:r>
              <w:rPr>
                <w:rFonts w:asciiTheme="minorHAnsi" w:eastAsia="Arial" w:hAnsiTheme="minorHAnsi" w:cstheme="minorHAnsi"/>
                <w:sz w:val="22"/>
                <w:szCs w:val="22"/>
              </w:rPr>
              <w:t>of</w:t>
            </w:r>
            <w:r w:rsidRPr="002A7AF9">
              <w:rPr>
                <w:rFonts w:asciiTheme="minorHAnsi" w:eastAsia="Arial" w:hAnsiTheme="minorHAnsi" w:cstheme="minorHAnsi"/>
                <w:sz w:val="22"/>
                <w:szCs w:val="22"/>
              </w:rPr>
              <w:t xml:space="preserve"> quantitative and qualitative research designs and their impact on the quality of findings</w:t>
            </w:r>
          </w:p>
          <w:p w14:paraId="67E6AEE1" w14:textId="77777777" w:rsidR="001307CF"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oncluding points regarding the impact of sampling on the quality of study findings</w:t>
            </w:r>
          </w:p>
          <w:p w14:paraId="17CFE4A7" w14:textId="77777777" w:rsidR="001307CF" w:rsidRPr="002A7AF9" w:rsidRDefault="001307CF" w:rsidP="001307CF">
            <w:pPr>
              <w:pStyle w:val="ListParagraph"/>
              <w:numPr>
                <w:ilvl w:val="0"/>
                <w:numId w:val="1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0E32FA07" w14:textId="49D1E0B1" w:rsidR="00734C07" w:rsidRPr="00C81779" w:rsidRDefault="00734C07" w:rsidP="001307CF">
            <w:pPr>
              <w:pStyle w:val="ListParagraph"/>
              <w:spacing w:after="0" w:line="240" w:lineRule="auto"/>
              <w:ind w:left="36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tcBorders>
              <w:top w:val="single" w:sz="4" w:space="0" w:color="000000"/>
              <w:bottom w:val="single" w:sz="4" w:space="0" w:color="000000"/>
            </w:tcBorders>
            <w:shd w:val="clear" w:color="auto" w:fill="FFFFFF" w:themeFill="background1"/>
          </w:tcPr>
          <w:p w14:paraId="54AEA1E7"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Arial"/>
              </w:rPr>
              <w:t>Proficient</w:t>
            </w:r>
            <w:r w:rsidRPr="008B425A">
              <w:rPr>
                <w:rFonts w:asciiTheme="minorHAnsi" w:hAnsiTheme="minorHAnsi" w:cs="Arial"/>
                <w:color w:val="FF0000"/>
              </w:rPr>
              <w:t xml:space="preserve"> </w:t>
            </w:r>
            <w:r>
              <w:rPr>
                <w:rFonts w:asciiTheme="minorHAnsi" w:hAnsiTheme="minorHAnsi" w:cs="Arial"/>
              </w:rPr>
              <w:t xml:space="preserve">presentation of information evidenced by </w:t>
            </w:r>
            <w:r w:rsidRPr="001A4C55">
              <w:rPr>
                <w:rFonts w:asciiTheme="minorHAnsi" w:hAnsiTheme="minorHAnsi" w:cstheme="minorHAnsi"/>
              </w:rPr>
              <w:t xml:space="preserve">content covered in a </w:t>
            </w:r>
            <w:r w:rsidRPr="008B425A">
              <w:rPr>
                <w:rFonts w:asciiTheme="minorHAnsi" w:hAnsiTheme="minorHAnsi" w:cstheme="minorHAnsi"/>
                <w:b/>
              </w:rPr>
              <w:t>limited or superficial manner in two or more</w:t>
            </w:r>
            <w:r w:rsidRPr="001A4C55">
              <w:rPr>
                <w:rFonts w:asciiTheme="minorHAnsi" w:hAnsiTheme="minorHAnsi" w:cstheme="minorHAnsi"/>
              </w:rPr>
              <w:t xml:space="preserve"> of the content areas</w:t>
            </w:r>
            <w:r>
              <w:rPr>
                <w:rFonts w:asciiTheme="minorHAnsi" w:hAnsiTheme="minorHAnsi" w:cstheme="minorHAnsi"/>
              </w:rPr>
              <w:t>:</w:t>
            </w:r>
          </w:p>
          <w:p w14:paraId="176961F8" w14:textId="77777777" w:rsidR="001307CF" w:rsidRPr="002A7AF9"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 xml:space="preserve">oncluding points regarding the value </w:t>
            </w:r>
            <w:r>
              <w:rPr>
                <w:rFonts w:asciiTheme="minorHAnsi" w:eastAsia="Arial" w:hAnsiTheme="minorHAnsi" w:cstheme="minorHAnsi"/>
                <w:sz w:val="22"/>
                <w:szCs w:val="22"/>
              </w:rPr>
              <w:t>of</w:t>
            </w:r>
            <w:r w:rsidRPr="002A7AF9">
              <w:rPr>
                <w:rFonts w:asciiTheme="minorHAnsi" w:eastAsia="Arial" w:hAnsiTheme="minorHAnsi" w:cstheme="minorHAnsi"/>
                <w:sz w:val="22"/>
                <w:szCs w:val="22"/>
              </w:rPr>
              <w:t xml:space="preserve"> quantitative and qualitative research designs and their impact on the quality of findings</w:t>
            </w:r>
          </w:p>
          <w:p w14:paraId="40E02EA7" w14:textId="77777777" w:rsidR="001307CF"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oncluding points regarding the impact of sampling on the quality of study findings</w:t>
            </w:r>
          </w:p>
          <w:p w14:paraId="736A820C" w14:textId="77777777" w:rsidR="001307CF" w:rsidRPr="002A7AF9" w:rsidRDefault="001307CF" w:rsidP="001307CF">
            <w:pPr>
              <w:pStyle w:val="ListParagraph"/>
              <w:numPr>
                <w:ilvl w:val="0"/>
                <w:numId w:val="1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4A860012" w14:textId="279E32FC" w:rsidR="00734C07" w:rsidRPr="00C81779" w:rsidRDefault="00734C07" w:rsidP="001307CF">
            <w:pPr>
              <w:pStyle w:val="ListParagraph"/>
              <w:spacing w:after="0" w:line="240" w:lineRule="auto"/>
              <w:ind w:left="36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tcBorders>
              <w:top w:val="single" w:sz="4" w:space="0" w:color="000000"/>
              <w:bottom w:val="single" w:sz="4" w:space="0" w:color="000000"/>
            </w:tcBorders>
            <w:shd w:val="clear" w:color="auto" w:fill="FFFFFF" w:themeFill="background1"/>
          </w:tcPr>
          <w:p w14:paraId="11BD94A0" w14:textId="77777777" w:rsidR="00734C07" w:rsidRDefault="00734C07" w:rsidP="00321C86">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B425A">
              <w:rPr>
                <w:rFonts w:asciiTheme="minorHAnsi" w:hAnsiTheme="minorHAnsi"/>
              </w:rPr>
              <w:t xml:space="preserve">Presentation of information needs improvement as evidenced by </w:t>
            </w:r>
            <w:r w:rsidRPr="001A4C55">
              <w:rPr>
                <w:rFonts w:asciiTheme="minorHAnsi" w:hAnsiTheme="minorHAnsi" w:cstheme="minorHAnsi"/>
              </w:rPr>
              <w:t xml:space="preserve">content that is </w:t>
            </w:r>
            <w:r w:rsidRPr="001A4C55">
              <w:rPr>
                <w:rFonts w:asciiTheme="minorHAnsi" w:hAnsiTheme="minorHAnsi" w:cstheme="minorHAnsi"/>
                <w:b/>
              </w:rPr>
              <w:t>missing or unsatisfactory in</w:t>
            </w:r>
            <w:r>
              <w:rPr>
                <w:rFonts w:asciiTheme="minorHAnsi" w:hAnsiTheme="minorHAnsi" w:cstheme="minorHAnsi"/>
                <w:b/>
              </w:rPr>
              <w:t xml:space="preserve"> one</w:t>
            </w:r>
            <w:r w:rsidRPr="001A4C55">
              <w:rPr>
                <w:rFonts w:asciiTheme="minorHAnsi" w:hAnsiTheme="minorHAnsi" w:cstheme="minorHAnsi"/>
                <w:b/>
              </w:rPr>
              <w:t xml:space="preserve"> or more </w:t>
            </w:r>
            <w:r w:rsidRPr="008B425A">
              <w:rPr>
                <w:rFonts w:asciiTheme="minorHAnsi" w:hAnsiTheme="minorHAnsi" w:cstheme="minorHAnsi"/>
              </w:rPr>
              <w:t xml:space="preserve">of the </w:t>
            </w:r>
            <w:r>
              <w:rPr>
                <w:rFonts w:asciiTheme="minorHAnsi" w:hAnsiTheme="minorHAnsi" w:cstheme="minorHAnsi"/>
              </w:rPr>
              <w:t>content areas:</w:t>
            </w:r>
          </w:p>
          <w:p w14:paraId="0B2DAF31" w14:textId="77777777" w:rsidR="001307CF" w:rsidRPr="002A7AF9"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 xml:space="preserve">oncluding points regarding the value </w:t>
            </w:r>
            <w:r>
              <w:rPr>
                <w:rFonts w:asciiTheme="minorHAnsi" w:eastAsia="Arial" w:hAnsiTheme="minorHAnsi" w:cstheme="minorHAnsi"/>
                <w:sz w:val="22"/>
                <w:szCs w:val="22"/>
              </w:rPr>
              <w:t>of</w:t>
            </w:r>
            <w:r w:rsidRPr="002A7AF9">
              <w:rPr>
                <w:rFonts w:asciiTheme="minorHAnsi" w:eastAsia="Arial" w:hAnsiTheme="minorHAnsi" w:cstheme="minorHAnsi"/>
                <w:sz w:val="22"/>
                <w:szCs w:val="22"/>
              </w:rPr>
              <w:t xml:space="preserve"> quantitative and qualitative research designs and their impact on the quality of findings</w:t>
            </w:r>
          </w:p>
          <w:p w14:paraId="72A6A52B" w14:textId="77777777" w:rsidR="001307CF" w:rsidRDefault="001307CF" w:rsidP="001307CF">
            <w:pPr>
              <w:pStyle w:val="ListParagraph"/>
              <w:numPr>
                <w:ilvl w:val="0"/>
                <w:numId w:val="13"/>
              </w:numPr>
              <w:spacing w:before="100" w:beforeAutospacing="1" w:after="100" w:afterAutospacing="1"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theme="minorHAnsi"/>
                <w:sz w:val="22"/>
                <w:szCs w:val="22"/>
              </w:rPr>
            </w:pPr>
            <w:r>
              <w:rPr>
                <w:rFonts w:asciiTheme="minorHAnsi" w:eastAsia="Arial" w:hAnsiTheme="minorHAnsi" w:cstheme="minorHAnsi"/>
                <w:sz w:val="22"/>
                <w:szCs w:val="22"/>
              </w:rPr>
              <w:t>Includes c</w:t>
            </w:r>
            <w:r w:rsidRPr="002A7AF9">
              <w:rPr>
                <w:rFonts w:asciiTheme="minorHAnsi" w:eastAsia="Arial" w:hAnsiTheme="minorHAnsi" w:cstheme="minorHAnsi"/>
                <w:sz w:val="22"/>
                <w:szCs w:val="22"/>
              </w:rPr>
              <w:t>oncluding points regarding the impact of sampling on the quality of study findings</w:t>
            </w:r>
          </w:p>
          <w:p w14:paraId="7E1B4F90" w14:textId="77777777" w:rsidR="001307CF" w:rsidRPr="002A7AF9" w:rsidRDefault="001307CF" w:rsidP="001307CF">
            <w:pPr>
              <w:pStyle w:val="ListParagraph"/>
              <w:numPr>
                <w:ilvl w:val="0"/>
                <w:numId w:val="1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2A7AF9">
              <w:rPr>
                <w:rFonts w:asciiTheme="minorHAnsi" w:hAnsiTheme="minorHAnsi" w:cstheme="minorHAnsi"/>
                <w:sz w:val="22"/>
                <w:szCs w:val="22"/>
              </w:rPr>
              <w:t>Speaker notes are included for the slide(s) in this section</w:t>
            </w:r>
          </w:p>
          <w:p w14:paraId="37EBE202" w14:textId="77777777" w:rsidR="00734C07" w:rsidRPr="00F912F7" w:rsidRDefault="00734C07" w:rsidP="001307CF">
            <w:pPr>
              <w:pStyle w:val="ListParagraph"/>
              <w:spacing w:after="0" w:line="240" w:lineRule="auto"/>
              <w:ind w:left="36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r>
      <w:tr w:rsidR="00734C07" w:rsidRPr="000E121B" w14:paraId="3C032BB4"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D4B7B7B" w14:textId="23B7DA5A" w:rsidR="00734C07" w:rsidRPr="000E121B" w:rsidRDefault="005A666E" w:rsidP="00321C86">
            <w:pPr>
              <w:rPr>
                <w:rFonts w:asciiTheme="minorHAnsi" w:hAnsiTheme="minorHAnsi"/>
              </w:rPr>
            </w:pPr>
            <w:r>
              <w:rPr>
                <w:rFonts w:asciiTheme="minorHAnsi" w:hAnsiTheme="minorHAnsi"/>
              </w:rPr>
              <w:t>Colleg</w:t>
            </w:r>
            <w:r w:rsidR="00734C07">
              <w:rPr>
                <w:rFonts w:asciiTheme="minorHAnsi" w:hAnsiTheme="minorHAnsi"/>
              </w:rPr>
              <w:t>e-level Writing Style</w:t>
            </w:r>
          </w:p>
        </w:tc>
        <w:tc>
          <w:tcPr>
            <w:tcW w:w="3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CE697" w14:textId="19E395F6" w:rsidR="00734C07" w:rsidRPr="000E121B" w:rsidRDefault="00F820B9" w:rsidP="00321C86">
            <w:pPr>
              <w:ind w:left="95"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17</w:t>
            </w:r>
            <w:r w:rsidR="00C81779">
              <w:rPr>
                <w:rFonts w:asciiTheme="minorHAnsi" w:eastAsia="Arial" w:hAnsiTheme="minorHAnsi" w:cs="Arial"/>
                <w:b/>
              </w:rPr>
              <w:t xml:space="preserve"> </w:t>
            </w:r>
            <w:r w:rsidR="00734C07">
              <w:rPr>
                <w:rFonts w:asciiTheme="minorHAnsi" w:eastAsia="Arial" w:hAnsiTheme="minorHAnsi" w:cs="Arial"/>
                <w:b/>
              </w:rPr>
              <w:t>Points</w:t>
            </w:r>
          </w:p>
        </w:tc>
        <w:tc>
          <w:tcPr>
            <w:tcW w:w="3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B6FE95" w14:textId="46F5C122" w:rsidR="00734C07" w:rsidRPr="00055CB4" w:rsidRDefault="00734C07" w:rsidP="00321C86">
            <w:pPr>
              <w:ind w:left="95" w:right="10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 xml:space="preserve"> </w:t>
            </w:r>
            <w:r w:rsidR="00F820B9">
              <w:rPr>
                <w:rFonts w:asciiTheme="minorHAnsi" w:eastAsia="Arial" w:hAnsiTheme="minorHAnsi" w:cs="Arial"/>
                <w:b/>
              </w:rPr>
              <w:t>15</w:t>
            </w:r>
            <w:r w:rsidR="00C81779">
              <w:rPr>
                <w:rFonts w:asciiTheme="minorHAnsi" w:eastAsia="Arial" w:hAnsiTheme="minorHAnsi" w:cs="Arial"/>
                <w:b/>
              </w:rPr>
              <w:t xml:space="preserve"> </w:t>
            </w:r>
            <w:r>
              <w:rPr>
                <w:rFonts w:asciiTheme="minorHAnsi" w:eastAsia="Arial" w:hAnsiTheme="minorHAnsi" w:cs="Arial"/>
                <w:b/>
              </w:rPr>
              <w:t>Points</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5157CC" w14:textId="0CEB32DA" w:rsidR="00734C07" w:rsidRPr="00055CB4" w:rsidRDefault="00C81779" w:rsidP="00F820B9">
            <w:pPr>
              <w:ind w:left="95" w:right="209"/>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1</w:t>
            </w:r>
            <w:r w:rsidR="00281320">
              <w:rPr>
                <w:rFonts w:asciiTheme="minorHAnsi" w:eastAsia="Arial" w:hAnsiTheme="minorHAnsi" w:cs="Arial"/>
                <w:b/>
              </w:rPr>
              <w:t>4</w:t>
            </w:r>
            <w:r w:rsidR="00734C07">
              <w:rPr>
                <w:rFonts w:asciiTheme="minorHAnsi" w:eastAsia="Arial" w:hAnsiTheme="minorHAnsi" w:cs="Arial"/>
                <w:b/>
              </w:rPr>
              <w:t xml:space="preserve"> Points</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A1F365" w14:textId="77777777" w:rsidR="00734C07" w:rsidRPr="00055CB4" w:rsidRDefault="00734C07" w:rsidP="00321C86">
            <w:pPr>
              <w:spacing w:before="10"/>
              <w:ind w:left="107" w:right="22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0 Points</w:t>
            </w:r>
          </w:p>
        </w:tc>
      </w:tr>
      <w:tr w:rsidR="00BF1A3E" w:rsidRPr="000E121B" w14:paraId="28C6E361"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0B07334" w14:textId="77777777" w:rsidR="00BF1A3E" w:rsidRPr="000E121B" w:rsidRDefault="00BF1A3E" w:rsidP="00BF1A3E">
            <w:pPr>
              <w:rPr>
                <w:rFonts w:asciiTheme="minorHAnsi" w:hAnsiTheme="minorHAnsi"/>
              </w:rPr>
            </w:pPr>
          </w:p>
        </w:tc>
        <w:tc>
          <w:tcPr>
            <w:tcW w:w="30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C2481" w14:textId="77777777" w:rsidR="00BF1A3E" w:rsidRPr="00760B8B" w:rsidRDefault="00BF1A3E" w:rsidP="00BF1A3E">
            <w:pPr>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w:t>
            </w:r>
            <w:r>
              <w:rPr>
                <w:rFonts w:asciiTheme="minorHAnsi" w:hAnsiTheme="minorHAnsi" w:cstheme="minorHAnsi"/>
                <w:color w:val="FF0000"/>
              </w:rPr>
              <w:t xml:space="preserve"> </w:t>
            </w:r>
            <w:r>
              <w:rPr>
                <w:rFonts w:asciiTheme="minorHAnsi" w:hAnsiTheme="minorHAnsi" w:cstheme="minorHAnsi"/>
              </w:rPr>
              <w:t>colleg</w:t>
            </w:r>
            <w:r w:rsidRPr="00760B8B">
              <w:rPr>
                <w:rFonts w:asciiTheme="minorHAnsi" w:hAnsiTheme="minorHAnsi" w:cstheme="minorHAnsi"/>
              </w:rPr>
              <w:t xml:space="preserve">e-level writing style is evidenced by </w:t>
            </w:r>
            <w:r>
              <w:rPr>
                <w:rFonts w:asciiTheme="minorHAnsi" w:hAnsiTheme="minorHAnsi" w:cstheme="minorHAnsi"/>
              </w:rPr>
              <w:t xml:space="preserve">meeting all of </w:t>
            </w:r>
            <w:r w:rsidRPr="00760B8B">
              <w:rPr>
                <w:rFonts w:asciiTheme="minorHAnsi" w:hAnsiTheme="minorHAnsi" w:cstheme="minorHAnsi"/>
              </w:rPr>
              <w:t xml:space="preserve">the following </w:t>
            </w:r>
            <w:r>
              <w:rPr>
                <w:rFonts w:asciiTheme="minorHAnsi" w:hAnsiTheme="minorHAnsi" w:cstheme="minorHAnsi"/>
              </w:rPr>
              <w:t>criteria with 0-1 errors total</w:t>
            </w:r>
            <w:r w:rsidRPr="00760B8B">
              <w:rPr>
                <w:rFonts w:asciiTheme="minorHAnsi" w:hAnsiTheme="minorHAnsi" w:cstheme="minorHAnsi"/>
              </w:rPr>
              <w:t>:</w:t>
            </w:r>
          </w:p>
          <w:p w14:paraId="7B412627" w14:textId="77777777" w:rsidR="00BF1A3E" w:rsidRDefault="00BF1A3E" w:rsidP="00BF1A3E">
            <w:pPr>
              <w:pStyle w:val="ListParagraph"/>
              <w:ind w:left="286"/>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p w14:paraId="0D619657"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 xml:space="preserve">Correct use of spelling, grammar, punctuation, sentence and paragraph </w:t>
            </w:r>
            <w:r w:rsidRPr="0070626D">
              <w:rPr>
                <w:rFonts w:asciiTheme="minorHAnsi" w:hAnsiTheme="minorHAnsi" w:cstheme="minorHAnsi"/>
              </w:rPr>
              <w:lastRenderedPageBreak/>
              <w:t>structure within the speaker notes</w:t>
            </w:r>
          </w:p>
          <w:p w14:paraId="73D137EE"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Correct use of spelling and word usage on the slides</w:t>
            </w:r>
          </w:p>
          <w:p w14:paraId="3C5BABBC"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Clarity, organization, and logical flow of ideas and information on speaker notes and slides</w:t>
            </w:r>
          </w:p>
          <w:p w14:paraId="23D811F5"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Alignment between information on slides and speaker notes</w:t>
            </w:r>
          </w:p>
          <w:p w14:paraId="3335A27F" w14:textId="7021FFF1"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APA format</w:t>
            </w:r>
            <w:r w:rsidR="00151FC1">
              <w:rPr>
                <w:rFonts w:asciiTheme="minorHAnsi" w:hAnsiTheme="minorHAnsi" w:cstheme="minorHAnsi"/>
              </w:rPr>
              <w:t xml:space="preserve"> (</w:t>
            </w:r>
            <w:r w:rsidR="008F17CC">
              <w:rPr>
                <w:rFonts w:asciiTheme="minorHAnsi" w:hAnsiTheme="minorHAnsi" w:cstheme="minorHAnsi"/>
              </w:rPr>
              <w:t xml:space="preserve">most </w:t>
            </w:r>
            <w:r w:rsidR="00151FC1">
              <w:rPr>
                <w:rFonts w:asciiTheme="minorHAnsi" w:hAnsiTheme="minorHAnsi" w:cstheme="minorHAnsi"/>
              </w:rPr>
              <w:t>current edition)</w:t>
            </w:r>
            <w:r w:rsidRPr="0070626D">
              <w:rPr>
                <w:rFonts w:asciiTheme="minorHAnsi" w:hAnsiTheme="minorHAnsi" w:cstheme="minorHAnsi"/>
              </w:rPr>
              <w:t xml:space="preserve"> for citing and referencing sources</w:t>
            </w:r>
          </w:p>
          <w:p w14:paraId="2BA7A859"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pPr>
            <w:r w:rsidRPr="0070626D">
              <w:t>Congruence with APA mechanics of style (abbreviations, capita</w:t>
            </w:r>
            <w:r>
              <w:t>lization, italics, numbers</w:t>
            </w:r>
            <w:r w:rsidRPr="0070626D">
              <w:t>)</w:t>
            </w:r>
          </w:p>
          <w:p w14:paraId="59F21960"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direct quotes are used within the assignment</w:t>
            </w:r>
          </w:p>
          <w:p w14:paraId="37C456CF"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First person is not used within the presentation</w:t>
            </w:r>
            <w:r>
              <w:rPr>
                <w:rFonts w:asciiTheme="minorHAnsi" w:hAnsiTheme="minorHAnsi" w:cstheme="minorHAnsi"/>
              </w:rPr>
              <w:t xml:space="preserve"> slides or speaker notes</w:t>
            </w:r>
          </w:p>
          <w:p w14:paraId="7FBA249B" w14:textId="6F0258AC" w:rsidR="00BF1A3E" w:rsidRPr="00A3340F" w:rsidRDefault="00BF1A3E" w:rsidP="00BF1A3E">
            <w:pPr>
              <w:pStyle w:val="ListParagraph"/>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43225D" w14:textId="77777777" w:rsidR="00BF1A3E" w:rsidRDefault="00BF1A3E" w:rsidP="00BF1A3E">
            <w:pPr>
              <w:pStyle w:val="ListParagraph"/>
              <w:spacing w:before="54" w:line="250" w:lineRule="auto"/>
              <w:ind w:left="0"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eastAsia="Arial" w:hAnsiTheme="minorHAnsi" w:cs="Arial"/>
              </w:rPr>
              <w:lastRenderedPageBreak/>
              <w:t>College-level writing style exceeds expectations as evidenced by meeting the following criteria with 2-3 errors total:</w:t>
            </w:r>
          </w:p>
          <w:p w14:paraId="6489F11F" w14:textId="77777777" w:rsidR="00BF1A3E" w:rsidRDefault="00BF1A3E" w:rsidP="00BF1A3E">
            <w:pPr>
              <w:pStyle w:val="ListParagraph"/>
              <w:spacing w:before="54" w:line="250" w:lineRule="auto"/>
              <w:ind w:left="0"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p w14:paraId="1AF419F8"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 xml:space="preserve">Correct use of spelling, grammar, punctuation, sentence and paragraph </w:t>
            </w:r>
            <w:r w:rsidRPr="0070626D">
              <w:rPr>
                <w:rFonts w:asciiTheme="minorHAnsi" w:hAnsiTheme="minorHAnsi" w:cstheme="minorHAnsi"/>
              </w:rPr>
              <w:lastRenderedPageBreak/>
              <w:t>structure within the speaker notes</w:t>
            </w:r>
          </w:p>
          <w:p w14:paraId="2194F232"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Correct use of spelling and word usage on the slides</w:t>
            </w:r>
          </w:p>
          <w:p w14:paraId="6A1C3D5B"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Clarity, organization, and logical flow of ideas and information on speaker notes and slides</w:t>
            </w:r>
          </w:p>
          <w:p w14:paraId="586ABA0D"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Alignment between information on slides and speaker notes</w:t>
            </w:r>
          </w:p>
          <w:p w14:paraId="11707771" w14:textId="178F7D0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APA forma</w:t>
            </w:r>
            <w:r w:rsidR="00151FC1">
              <w:rPr>
                <w:rFonts w:asciiTheme="minorHAnsi" w:hAnsiTheme="minorHAnsi" w:cstheme="minorHAnsi"/>
              </w:rPr>
              <w:t>t (</w:t>
            </w:r>
            <w:r w:rsidR="008F17CC">
              <w:rPr>
                <w:rFonts w:asciiTheme="minorHAnsi" w:hAnsiTheme="minorHAnsi" w:cstheme="minorHAnsi"/>
              </w:rPr>
              <w:t xml:space="preserve">most </w:t>
            </w:r>
            <w:r w:rsidR="00151FC1">
              <w:rPr>
                <w:rFonts w:asciiTheme="minorHAnsi" w:hAnsiTheme="minorHAnsi" w:cstheme="minorHAnsi"/>
              </w:rPr>
              <w:t>current edition)</w:t>
            </w:r>
            <w:r w:rsidRPr="0070626D">
              <w:rPr>
                <w:rFonts w:asciiTheme="minorHAnsi" w:hAnsiTheme="minorHAnsi" w:cstheme="minorHAnsi"/>
              </w:rPr>
              <w:t xml:space="preserve"> for citing and referencing sources</w:t>
            </w:r>
          </w:p>
          <w:p w14:paraId="22A2E10D"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pPr>
            <w:r w:rsidRPr="0070626D">
              <w:t>Congruence with APA mechanics of style (abbreviations, capita</w:t>
            </w:r>
            <w:r>
              <w:t>lization, italics, numbers</w:t>
            </w:r>
            <w:r w:rsidRPr="0070626D">
              <w:t>)</w:t>
            </w:r>
          </w:p>
          <w:p w14:paraId="5DA06FA3"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direct quotes are used within the assignment</w:t>
            </w:r>
          </w:p>
          <w:p w14:paraId="6EE797BB"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First person is not used within the presentation</w:t>
            </w:r>
            <w:r>
              <w:rPr>
                <w:rFonts w:asciiTheme="minorHAnsi" w:hAnsiTheme="minorHAnsi" w:cstheme="minorHAnsi"/>
              </w:rPr>
              <w:t xml:space="preserve"> slides or speaker notes</w:t>
            </w:r>
          </w:p>
          <w:p w14:paraId="45B4C0C4" w14:textId="77777777" w:rsidR="00BF1A3E" w:rsidRDefault="00BF1A3E" w:rsidP="00BF1A3E">
            <w:pPr>
              <w:pStyle w:val="ListParagraph"/>
              <w:spacing w:before="54" w:line="250" w:lineRule="auto"/>
              <w:ind w:left="0"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p w14:paraId="384163D8" w14:textId="77777777" w:rsidR="00BF1A3E" w:rsidRPr="00A3340F" w:rsidRDefault="00BF1A3E" w:rsidP="00BF1A3E">
            <w:pPr>
              <w:pStyle w:val="ListParagraph"/>
              <w:spacing w:before="54" w:line="250" w:lineRule="auto"/>
              <w:ind w:left="0"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40555" w14:textId="77777777" w:rsidR="00BF1A3E" w:rsidRPr="00D56D34" w:rsidRDefault="00BF1A3E" w:rsidP="00BF1A3E">
            <w:p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D56D34">
              <w:rPr>
                <w:rFonts w:asciiTheme="minorHAnsi" w:eastAsia="Arial" w:hAnsiTheme="minorHAnsi" w:cs="Arial"/>
              </w:rPr>
              <w:lastRenderedPageBreak/>
              <w:t>Proficient</w:t>
            </w:r>
            <w:r>
              <w:rPr>
                <w:rFonts w:asciiTheme="minorHAnsi" w:eastAsia="Arial" w:hAnsiTheme="minorHAnsi" w:cs="Arial"/>
              </w:rPr>
              <w:t xml:space="preserve"> college-level writing style is evidenced by meeting the following criteria </w:t>
            </w:r>
            <w:r w:rsidRPr="00D56D34">
              <w:rPr>
                <w:rFonts w:asciiTheme="minorHAnsi" w:eastAsia="Arial" w:hAnsiTheme="minorHAnsi" w:cs="Arial"/>
              </w:rPr>
              <w:t xml:space="preserve">with </w:t>
            </w:r>
            <w:r>
              <w:rPr>
                <w:rFonts w:asciiTheme="minorHAnsi" w:eastAsia="Arial" w:hAnsiTheme="minorHAnsi" w:cs="Arial"/>
              </w:rPr>
              <w:t>4-5</w:t>
            </w:r>
            <w:r w:rsidRPr="00D56D34">
              <w:rPr>
                <w:rFonts w:asciiTheme="minorHAnsi" w:eastAsia="Arial" w:hAnsiTheme="minorHAnsi" w:cs="Arial"/>
              </w:rPr>
              <w:t xml:space="preserve"> errors, total:</w:t>
            </w:r>
          </w:p>
          <w:p w14:paraId="2C5D5776"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Correct use of spelling, grammar, punctuation, sentence and paragraph structure within the speaker notes</w:t>
            </w:r>
          </w:p>
          <w:p w14:paraId="13F10B95"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lastRenderedPageBreak/>
              <w:t>Correct use of spelling and word usage on the slides</w:t>
            </w:r>
          </w:p>
          <w:p w14:paraId="21561212"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Clarity, organization, and logical flow of ideas and information on speaker notes and slides</w:t>
            </w:r>
          </w:p>
          <w:p w14:paraId="7E000631"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Alignment between information on slides and speaker notes</w:t>
            </w:r>
          </w:p>
          <w:p w14:paraId="61FA74D8" w14:textId="3111ECD5"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APA format</w:t>
            </w:r>
            <w:r w:rsidR="00151FC1">
              <w:rPr>
                <w:rFonts w:asciiTheme="minorHAnsi" w:hAnsiTheme="minorHAnsi" w:cstheme="minorHAnsi"/>
              </w:rPr>
              <w:t xml:space="preserve"> (</w:t>
            </w:r>
            <w:r w:rsidR="008F17CC">
              <w:rPr>
                <w:rFonts w:asciiTheme="minorHAnsi" w:hAnsiTheme="minorHAnsi" w:cstheme="minorHAnsi"/>
              </w:rPr>
              <w:t xml:space="preserve">most </w:t>
            </w:r>
            <w:r w:rsidR="00151FC1">
              <w:rPr>
                <w:rFonts w:asciiTheme="minorHAnsi" w:hAnsiTheme="minorHAnsi" w:cstheme="minorHAnsi"/>
              </w:rPr>
              <w:t>current edition)</w:t>
            </w:r>
            <w:r w:rsidRPr="0070626D">
              <w:rPr>
                <w:rFonts w:asciiTheme="minorHAnsi" w:hAnsiTheme="minorHAnsi" w:cstheme="minorHAnsi"/>
              </w:rPr>
              <w:t xml:space="preserve"> for citing and referencing sources</w:t>
            </w:r>
          </w:p>
          <w:p w14:paraId="606163CD"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pPr>
            <w:r w:rsidRPr="0070626D">
              <w:t>Congruence with APA mechanics of style (abbreviations, capita</w:t>
            </w:r>
            <w:r>
              <w:t>lization, italics, numbers</w:t>
            </w:r>
            <w:r w:rsidRPr="0070626D">
              <w:t>)</w:t>
            </w:r>
          </w:p>
          <w:p w14:paraId="133E8771"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direct quotes are used within the assignment</w:t>
            </w:r>
          </w:p>
          <w:p w14:paraId="60DEB6F7"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First person is not used within the presentation</w:t>
            </w:r>
            <w:r>
              <w:rPr>
                <w:rFonts w:asciiTheme="minorHAnsi" w:hAnsiTheme="minorHAnsi" w:cstheme="minorHAnsi"/>
              </w:rPr>
              <w:t xml:space="preserve"> slides or speaker notes</w:t>
            </w:r>
          </w:p>
          <w:p w14:paraId="47DB0B45" w14:textId="77777777" w:rsidR="00BF1A3E" w:rsidRPr="001E3423" w:rsidRDefault="00BF1A3E" w:rsidP="00BF1A3E">
            <w:pPr>
              <w:spacing w:before="54" w:line="250" w:lineRule="auto"/>
              <w:ind w:right="210"/>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1E156B" w14:textId="77777777" w:rsidR="00BF1A3E" w:rsidRPr="00D56D34" w:rsidRDefault="00BF1A3E" w:rsidP="00BF1A3E">
            <w:pPr>
              <w:ind w:right="125"/>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eastAsia="Arial" w:hAnsiTheme="minorHAnsi" w:cs="Arial"/>
              </w:rPr>
              <w:lastRenderedPageBreak/>
              <w:t xml:space="preserve">College-level writing style </w:t>
            </w:r>
            <w:r w:rsidRPr="00D56D34">
              <w:rPr>
                <w:rFonts w:asciiTheme="minorHAnsi" w:eastAsia="Arial" w:hAnsiTheme="minorHAnsi" w:cs="Arial"/>
              </w:rPr>
              <w:t xml:space="preserve">needs improvement </w:t>
            </w:r>
            <w:r w:rsidRPr="00054CA1">
              <w:rPr>
                <w:rFonts w:asciiTheme="minorHAnsi" w:eastAsia="Arial" w:hAnsiTheme="minorHAnsi" w:cs="Arial"/>
              </w:rPr>
              <w:t>as</w:t>
            </w:r>
            <w:r>
              <w:rPr>
                <w:rFonts w:asciiTheme="minorHAnsi" w:eastAsia="Arial" w:hAnsiTheme="minorHAnsi" w:cs="Arial"/>
              </w:rPr>
              <w:t xml:space="preserve"> evidenced by meeting the following criteria </w:t>
            </w:r>
            <w:r w:rsidRPr="00D56D34">
              <w:rPr>
                <w:rFonts w:asciiTheme="minorHAnsi" w:eastAsia="Arial" w:hAnsiTheme="minorHAnsi" w:cs="Arial"/>
              </w:rPr>
              <w:t xml:space="preserve">with </w:t>
            </w:r>
            <w:r>
              <w:rPr>
                <w:rFonts w:asciiTheme="minorHAnsi" w:eastAsia="Arial" w:hAnsiTheme="minorHAnsi" w:cs="Arial"/>
              </w:rPr>
              <w:t>6</w:t>
            </w:r>
            <w:r w:rsidRPr="00D56D34">
              <w:rPr>
                <w:rFonts w:asciiTheme="minorHAnsi" w:eastAsia="Arial" w:hAnsiTheme="minorHAnsi" w:cs="Arial"/>
              </w:rPr>
              <w:t xml:space="preserve"> or more errors, total:</w:t>
            </w:r>
          </w:p>
          <w:p w14:paraId="2C289518"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Correct use of spelling, grammar, punctuation, sentence and paragraph structure within the speaker notes</w:t>
            </w:r>
          </w:p>
          <w:p w14:paraId="2BEC90C9"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lastRenderedPageBreak/>
              <w:t>Correct use of spelling and word usage on the slides</w:t>
            </w:r>
          </w:p>
          <w:p w14:paraId="2D7B4B68"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Clarity, organization, and logical flow of ideas and information on speaker notes and slides</w:t>
            </w:r>
          </w:p>
          <w:p w14:paraId="6E08AD32"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Alignment between information on slides and speaker notes</w:t>
            </w:r>
          </w:p>
          <w:p w14:paraId="5DE93DE4" w14:textId="71BB76B2"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 xml:space="preserve">APA format </w:t>
            </w:r>
            <w:r w:rsidR="00151FC1">
              <w:rPr>
                <w:rFonts w:asciiTheme="minorHAnsi" w:hAnsiTheme="minorHAnsi" w:cstheme="minorHAnsi"/>
              </w:rPr>
              <w:t>(</w:t>
            </w:r>
            <w:r w:rsidR="008F17CC">
              <w:rPr>
                <w:rFonts w:asciiTheme="minorHAnsi" w:hAnsiTheme="minorHAnsi" w:cstheme="minorHAnsi"/>
              </w:rPr>
              <w:t xml:space="preserve">most </w:t>
            </w:r>
            <w:r w:rsidR="00151FC1">
              <w:rPr>
                <w:rFonts w:asciiTheme="minorHAnsi" w:hAnsiTheme="minorHAnsi" w:cstheme="minorHAnsi"/>
              </w:rPr>
              <w:t xml:space="preserve">current edition) </w:t>
            </w:r>
            <w:r w:rsidRPr="0070626D">
              <w:rPr>
                <w:rFonts w:asciiTheme="minorHAnsi" w:hAnsiTheme="minorHAnsi" w:cstheme="minorHAnsi"/>
              </w:rPr>
              <w:t>for citing and referencing sources</w:t>
            </w:r>
          </w:p>
          <w:p w14:paraId="57F82EDD"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pPr>
            <w:r w:rsidRPr="0070626D">
              <w:t>Congruence with APA mechanics of style (abbreviations, capita</w:t>
            </w:r>
            <w:r>
              <w:t>lization, italics, numbers</w:t>
            </w:r>
            <w:r w:rsidRPr="0070626D">
              <w:t>)</w:t>
            </w:r>
          </w:p>
          <w:p w14:paraId="672AC8B9"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direct quotes are used within the assignment</w:t>
            </w:r>
          </w:p>
          <w:p w14:paraId="6F634562" w14:textId="77777777" w:rsidR="00BF1A3E" w:rsidRPr="0070626D" w:rsidRDefault="00BF1A3E" w:rsidP="00BF1A3E">
            <w:pPr>
              <w:pStyle w:val="ListParagraph"/>
              <w:numPr>
                <w:ilvl w:val="0"/>
                <w:numId w:val="3"/>
              </w:numPr>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First person is not used within the presentation</w:t>
            </w:r>
            <w:r>
              <w:rPr>
                <w:rFonts w:asciiTheme="minorHAnsi" w:hAnsiTheme="minorHAnsi" w:cstheme="minorHAnsi"/>
              </w:rPr>
              <w:t xml:space="preserve"> slides or speaker notes</w:t>
            </w:r>
          </w:p>
          <w:p w14:paraId="7E1C8FD5" w14:textId="77777777" w:rsidR="00BF1A3E" w:rsidRPr="005A666E" w:rsidRDefault="00BF1A3E" w:rsidP="00BF1A3E">
            <w:pPr>
              <w:ind w:right="125"/>
              <w:jc w:val="left"/>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r>
      <w:tr w:rsidR="00BF1A3E" w:rsidRPr="000E121B" w14:paraId="4EB20232" w14:textId="77777777" w:rsidTr="00C2792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single" w:sz="4" w:space="0" w:color="000000"/>
              <w:left w:val="single" w:sz="4" w:space="0" w:color="000000"/>
              <w:right w:val="single" w:sz="4" w:space="0" w:color="000000"/>
            </w:tcBorders>
            <w:shd w:val="clear" w:color="auto" w:fill="FFFFFF" w:themeFill="background1"/>
          </w:tcPr>
          <w:p w14:paraId="0E7219F8" w14:textId="70E5FC4B" w:rsidR="00BF1A3E" w:rsidRPr="000E121B" w:rsidRDefault="00BF1A3E" w:rsidP="00BF1A3E">
            <w:pPr>
              <w:jc w:val="left"/>
              <w:rPr>
                <w:rFonts w:asciiTheme="minorHAnsi" w:hAnsiTheme="minorHAnsi"/>
              </w:rPr>
            </w:pPr>
            <w:r>
              <w:rPr>
                <w:rFonts w:asciiTheme="minorHAnsi" w:hAnsiTheme="minorHAnsi"/>
              </w:rPr>
              <w:lastRenderedPageBreak/>
              <w:t>Effective Presentation Style</w:t>
            </w:r>
          </w:p>
        </w:tc>
        <w:tc>
          <w:tcPr>
            <w:tcW w:w="3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73D5A0" w14:textId="2A39E17D" w:rsidR="00BF1A3E" w:rsidRPr="00C2792A" w:rsidRDefault="00C2792A" w:rsidP="00C2792A">
            <w:pPr>
              <w:ind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17 Points</w:t>
            </w:r>
          </w:p>
        </w:tc>
        <w:tc>
          <w:tcPr>
            <w:tcW w:w="3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D71A5D" w14:textId="1EF4D31E" w:rsidR="00BF1A3E" w:rsidRPr="00C2792A" w:rsidRDefault="00C2792A" w:rsidP="00C2792A">
            <w:pPr>
              <w:ind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15 Points</w:t>
            </w:r>
          </w:p>
        </w:tc>
        <w:tc>
          <w:tcPr>
            <w:tcW w:w="2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1B4751" w14:textId="62A2FF65" w:rsidR="00BF1A3E" w:rsidRPr="00C2792A" w:rsidRDefault="00C2792A" w:rsidP="00C2792A">
            <w:pPr>
              <w:ind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 xml:space="preserve">14 Points </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E5887E" w14:textId="51BD4BCC" w:rsidR="00BF1A3E" w:rsidRPr="00C2792A" w:rsidRDefault="00C2792A" w:rsidP="00C2792A">
            <w:pPr>
              <w:ind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0 Points</w:t>
            </w:r>
          </w:p>
        </w:tc>
      </w:tr>
      <w:tr w:rsidR="00BF1A3E" w:rsidRPr="000E121B" w14:paraId="61932CB3" w14:textId="77777777" w:rsidTr="00C2792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94" w:type="dxa"/>
            <w:vMerge/>
            <w:tcBorders>
              <w:left w:val="single" w:sz="4" w:space="0" w:color="000000"/>
              <w:bottom w:val="single" w:sz="4" w:space="0" w:color="000000"/>
              <w:right w:val="single" w:sz="4" w:space="0" w:color="000000"/>
            </w:tcBorders>
            <w:shd w:val="clear" w:color="auto" w:fill="FFFFFF" w:themeFill="background1"/>
          </w:tcPr>
          <w:p w14:paraId="19CE0E63" w14:textId="77777777" w:rsidR="00BF1A3E" w:rsidRPr="000E121B" w:rsidRDefault="00BF1A3E" w:rsidP="00BF1A3E">
            <w:pPr>
              <w:rPr>
                <w:rFonts w:asciiTheme="minorHAnsi" w:hAnsiTheme="minorHAnsi"/>
              </w:rPr>
            </w:pPr>
          </w:p>
        </w:tc>
        <w:tc>
          <w:tcPr>
            <w:tcW w:w="30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2622DF" w14:textId="77777777" w:rsidR="00BF1A3E" w:rsidRPr="00760B8B" w:rsidRDefault="00BF1A3E" w:rsidP="00BF1A3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Distinguished presentation</w:t>
            </w:r>
            <w:r w:rsidRPr="00760B8B">
              <w:rPr>
                <w:rFonts w:asciiTheme="minorHAnsi" w:hAnsiTheme="minorHAnsi" w:cstheme="minorHAnsi"/>
              </w:rPr>
              <w:t xml:space="preserve"> style is evidenced by </w:t>
            </w:r>
            <w:r>
              <w:rPr>
                <w:rFonts w:asciiTheme="minorHAnsi" w:hAnsiTheme="minorHAnsi" w:cstheme="minorHAnsi"/>
              </w:rPr>
              <w:t xml:space="preserve">meeting all of </w:t>
            </w:r>
            <w:r w:rsidRPr="00760B8B">
              <w:rPr>
                <w:rFonts w:asciiTheme="minorHAnsi" w:hAnsiTheme="minorHAnsi" w:cstheme="minorHAnsi"/>
              </w:rPr>
              <w:t xml:space="preserve">the following </w:t>
            </w:r>
            <w:r>
              <w:rPr>
                <w:rFonts w:asciiTheme="minorHAnsi" w:hAnsiTheme="minorHAnsi" w:cstheme="minorHAnsi"/>
              </w:rPr>
              <w:t>criteria with 0-1 errors total</w:t>
            </w:r>
            <w:r w:rsidRPr="00760B8B">
              <w:rPr>
                <w:rFonts w:asciiTheme="minorHAnsi" w:hAnsiTheme="minorHAnsi" w:cstheme="minorHAnsi"/>
              </w:rPr>
              <w:t>:</w:t>
            </w:r>
          </w:p>
          <w:p w14:paraId="67148393"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Slide design includes visually balanced text</w:t>
            </w:r>
          </w:p>
          <w:p w14:paraId="190891F2"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lastRenderedPageBreak/>
              <w:t>Slide design provides contrast of color between background and font used</w:t>
            </w:r>
          </w:p>
          <w:p w14:paraId="78D3A7D5"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Succinct, key points are presented on the slides</w:t>
            </w:r>
          </w:p>
          <w:p w14:paraId="6ADA9C0C"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lengthy narratives are included on the slides</w:t>
            </w:r>
          </w:p>
          <w:p w14:paraId="5FA17A5C"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Font size appropriate for audience viewing (sized 18 or larger)</w:t>
            </w:r>
          </w:p>
          <w:p w14:paraId="50DFFAF4"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Use of graphics and/or images is professional and appropriate for the topic</w:t>
            </w:r>
          </w:p>
          <w:p w14:paraId="772AB667" w14:textId="77777777" w:rsidR="00BF1A3E" w:rsidRDefault="00BF1A3E" w:rsidP="00BF1A3E">
            <w:pPr>
              <w:ind w:right="125"/>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B532F" w14:textId="77777777" w:rsidR="00BF1A3E" w:rsidRDefault="00BF1A3E" w:rsidP="00BF1A3E">
            <w:pPr>
              <w:pStyle w:val="ListParagraph"/>
              <w:spacing w:before="54" w:line="250" w:lineRule="auto"/>
              <w:ind w:left="0" w:right="21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eastAsia="Arial" w:hAnsiTheme="minorHAnsi" w:cs="Arial"/>
              </w:rPr>
              <w:lastRenderedPageBreak/>
              <w:t>Presentation style exceeds expectations as evidenced by meeting the following criteria with 2-3 errors total:</w:t>
            </w:r>
          </w:p>
          <w:p w14:paraId="36A3052C"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Slide design includes visually balanced text</w:t>
            </w:r>
          </w:p>
          <w:p w14:paraId="270A2D52"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lastRenderedPageBreak/>
              <w:t>Slide design provides contrast of color between background and font used</w:t>
            </w:r>
          </w:p>
          <w:p w14:paraId="4C796F71"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Succinct, key points are presented on the slides</w:t>
            </w:r>
          </w:p>
          <w:p w14:paraId="69B514EB"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lengthy narratives are included on the slides</w:t>
            </w:r>
          </w:p>
          <w:p w14:paraId="62F07787"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Font size appropriate for audience viewing (sized 18 or larger)</w:t>
            </w:r>
          </w:p>
          <w:p w14:paraId="3E264F0F"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Use of graphics and/or images is professional and appropriate for the topic</w:t>
            </w:r>
          </w:p>
          <w:p w14:paraId="3CA47B1D" w14:textId="77777777" w:rsidR="00BF1A3E" w:rsidRDefault="00BF1A3E" w:rsidP="00BF1A3E">
            <w:pPr>
              <w:ind w:right="125"/>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3C432" w14:textId="77777777" w:rsidR="00BF1A3E" w:rsidRPr="00D56D34" w:rsidRDefault="00BF1A3E" w:rsidP="00BF1A3E">
            <w:pPr>
              <w:spacing w:before="54" w:line="250" w:lineRule="auto"/>
              <w:ind w:right="21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D56D34">
              <w:rPr>
                <w:rFonts w:asciiTheme="minorHAnsi" w:eastAsia="Arial" w:hAnsiTheme="minorHAnsi" w:cs="Arial"/>
              </w:rPr>
              <w:lastRenderedPageBreak/>
              <w:t>Proficient</w:t>
            </w:r>
            <w:r>
              <w:rPr>
                <w:rFonts w:asciiTheme="minorHAnsi" w:eastAsia="Arial" w:hAnsiTheme="minorHAnsi" w:cs="Arial"/>
              </w:rPr>
              <w:t xml:space="preserve"> presentation style is evidenced by meeting the following criteria </w:t>
            </w:r>
            <w:r w:rsidRPr="00D56D34">
              <w:rPr>
                <w:rFonts w:asciiTheme="minorHAnsi" w:eastAsia="Arial" w:hAnsiTheme="minorHAnsi" w:cs="Arial"/>
              </w:rPr>
              <w:t xml:space="preserve">with </w:t>
            </w:r>
            <w:r>
              <w:rPr>
                <w:rFonts w:asciiTheme="minorHAnsi" w:eastAsia="Arial" w:hAnsiTheme="minorHAnsi" w:cs="Arial"/>
              </w:rPr>
              <w:t>4</w:t>
            </w:r>
            <w:r w:rsidRPr="00D56D34">
              <w:rPr>
                <w:rFonts w:asciiTheme="minorHAnsi" w:eastAsia="Arial" w:hAnsiTheme="minorHAnsi" w:cs="Arial"/>
              </w:rPr>
              <w:t xml:space="preserve"> errors, total:</w:t>
            </w:r>
          </w:p>
          <w:p w14:paraId="317A9286"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Slide design includes visually balanced text</w:t>
            </w:r>
          </w:p>
          <w:p w14:paraId="4653E8C9"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lastRenderedPageBreak/>
              <w:t>Slide design provides contrast of color between background and font used</w:t>
            </w:r>
          </w:p>
          <w:p w14:paraId="1C163326"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Succinct, key points are presented on the slides</w:t>
            </w:r>
          </w:p>
          <w:p w14:paraId="1AB50143"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lengthy narratives are included on the slides</w:t>
            </w:r>
          </w:p>
          <w:p w14:paraId="2CFE339E"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Font size appropriate for audience viewing (sized 18 or larger)</w:t>
            </w:r>
          </w:p>
          <w:p w14:paraId="2F0F0ACB"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Use of graphics and/or images is professional and appropriate for the topic</w:t>
            </w:r>
          </w:p>
          <w:p w14:paraId="0D13DE61" w14:textId="77777777" w:rsidR="00BF1A3E" w:rsidRDefault="00BF1A3E" w:rsidP="00BF1A3E">
            <w:pPr>
              <w:ind w:right="125"/>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1DD1C7" w14:textId="77777777" w:rsidR="00BF1A3E" w:rsidRPr="00D56D34" w:rsidRDefault="00BF1A3E" w:rsidP="00BF1A3E">
            <w:pPr>
              <w:ind w:right="125"/>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eastAsia="Arial" w:hAnsiTheme="minorHAnsi" w:cs="Arial"/>
              </w:rPr>
              <w:lastRenderedPageBreak/>
              <w:t xml:space="preserve">Presentation style </w:t>
            </w:r>
            <w:r w:rsidRPr="00D56D34">
              <w:rPr>
                <w:rFonts w:asciiTheme="minorHAnsi" w:eastAsia="Arial" w:hAnsiTheme="minorHAnsi" w:cs="Arial"/>
              </w:rPr>
              <w:t xml:space="preserve">needs improvement </w:t>
            </w:r>
            <w:r w:rsidRPr="00054CA1">
              <w:rPr>
                <w:rFonts w:asciiTheme="minorHAnsi" w:eastAsia="Arial" w:hAnsiTheme="minorHAnsi" w:cs="Arial"/>
              </w:rPr>
              <w:t>as</w:t>
            </w:r>
            <w:r>
              <w:rPr>
                <w:rFonts w:asciiTheme="minorHAnsi" w:eastAsia="Arial" w:hAnsiTheme="minorHAnsi" w:cs="Arial"/>
              </w:rPr>
              <w:t xml:space="preserve"> evidenced by meeting the following criteria </w:t>
            </w:r>
            <w:r w:rsidRPr="00D56D34">
              <w:rPr>
                <w:rFonts w:asciiTheme="minorHAnsi" w:eastAsia="Arial" w:hAnsiTheme="minorHAnsi" w:cs="Arial"/>
              </w:rPr>
              <w:t xml:space="preserve">with </w:t>
            </w:r>
            <w:r>
              <w:rPr>
                <w:rFonts w:asciiTheme="minorHAnsi" w:eastAsia="Arial" w:hAnsiTheme="minorHAnsi" w:cs="Arial"/>
              </w:rPr>
              <w:t>5</w:t>
            </w:r>
            <w:r w:rsidRPr="00D56D34">
              <w:rPr>
                <w:rFonts w:asciiTheme="minorHAnsi" w:eastAsia="Arial" w:hAnsiTheme="minorHAnsi" w:cs="Arial"/>
              </w:rPr>
              <w:t xml:space="preserve"> or more errors, total:</w:t>
            </w:r>
          </w:p>
          <w:p w14:paraId="6605BCCC"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Slide design includes visually balanced text</w:t>
            </w:r>
          </w:p>
          <w:p w14:paraId="0528C18B"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lastRenderedPageBreak/>
              <w:t>Slide design provides contrast of color between background and font used</w:t>
            </w:r>
          </w:p>
          <w:p w14:paraId="0795A666"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Succinct, key points are presented on the slides</w:t>
            </w:r>
          </w:p>
          <w:p w14:paraId="131D53AD"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No lengthy narratives are included on the slides</w:t>
            </w:r>
          </w:p>
          <w:p w14:paraId="671FC54C"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Font size appropriate for audience viewing (sized 18 or larger)</w:t>
            </w:r>
          </w:p>
          <w:p w14:paraId="48E0F051" w14:textId="77777777" w:rsidR="00BF1A3E" w:rsidRPr="0070626D" w:rsidRDefault="00BF1A3E" w:rsidP="00BF1A3E">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0626D">
              <w:rPr>
                <w:rFonts w:asciiTheme="minorHAnsi" w:hAnsiTheme="minorHAnsi" w:cstheme="minorHAnsi"/>
              </w:rPr>
              <w:t>Use of graphics and/or images is professional and appropriate for the topic</w:t>
            </w:r>
          </w:p>
          <w:p w14:paraId="110AACC8" w14:textId="59D262F2" w:rsidR="00BF1A3E" w:rsidRDefault="00BF1A3E" w:rsidP="00BF1A3E">
            <w:pPr>
              <w:ind w:right="125"/>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r>
      <w:tr w:rsidR="00BF1A3E" w:rsidRPr="000E121B" w14:paraId="43F1D61C"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710DC399" w14:textId="77777777" w:rsidR="00BF1A3E" w:rsidRPr="000E121B" w:rsidRDefault="00BF1A3E" w:rsidP="00BF1A3E">
            <w:pPr>
              <w:jc w:val="left"/>
              <w:rPr>
                <w:rFonts w:asciiTheme="minorHAnsi" w:hAnsiTheme="minorHAnsi"/>
              </w:rPr>
            </w:pPr>
            <w:r>
              <w:rPr>
                <w:rFonts w:asciiTheme="minorHAnsi" w:hAnsiTheme="minorHAnsi"/>
              </w:rPr>
              <w:lastRenderedPageBreak/>
              <w:t xml:space="preserve">Quality of Literature Support </w:t>
            </w:r>
          </w:p>
        </w:tc>
        <w:tc>
          <w:tcPr>
            <w:tcW w:w="30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5A9BC" w14:textId="77777777" w:rsidR="00BF1A3E" w:rsidRPr="000E121B" w:rsidRDefault="00BF1A3E" w:rsidP="00BF1A3E">
            <w:pPr>
              <w:ind w:left="95" w:right="125"/>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0 Points Deducted</w:t>
            </w:r>
          </w:p>
        </w:tc>
        <w:tc>
          <w:tcPr>
            <w:tcW w:w="6120" w:type="dxa"/>
            <w:gridSpan w:val="2"/>
            <w:vMerge w:val="restart"/>
            <w:tcBorders>
              <w:top w:val="single" w:sz="4" w:space="0" w:color="000000"/>
              <w:left w:val="single" w:sz="4" w:space="0" w:color="000000"/>
              <w:right w:val="single" w:sz="4" w:space="0" w:color="000000"/>
            </w:tcBorders>
            <w:shd w:val="clear" w:color="auto" w:fill="D9D9D9" w:themeFill="background1" w:themeFillShade="D9"/>
          </w:tcPr>
          <w:p w14:paraId="321D7387" w14:textId="77777777" w:rsidR="00BF1A3E" w:rsidRPr="001613EB" w:rsidRDefault="00BF1A3E" w:rsidP="00BF1A3E">
            <w:pPr>
              <w:ind w:left="95" w:right="209"/>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5E0E7" w14:textId="77777777" w:rsidR="00BF1A3E" w:rsidRPr="001613EB" w:rsidRDefault="00BF1A3E" w:rsidP="00BF1A3E">
            <w:pPr>
              <w:spacing w:before="10"/>
              <w:ind w:left="107" w:right="222"/>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rPr>
            </w:pPr>
            <w:r>
              <w:rPr>
                <w:rFonts w:asciiTheme="minorHAnsi" w:eastAsia="Arial" w:hAnsiTheme="minorHAnsi" w:cs="Arial"/>
                <w:b/>
              </w:rPr>
              <w:t>5 Points Deducted</w:t>
            </w:r>
          </w:p>
        </w:tc>
      </w:tr>
      <w:tr w:rsidR="00BF1A3E" w:rsidRPr="000E121B" w14:paraId="0DC56BAB"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FAFC1FF" w14:textId="77777777" w:rsidR="00BF1A3E" w:rsidRPr="000E121B" w:rsidRDefault="00BF1A3E" w:rsidP="00BF1A3E">
            <w:pPr>
              <w:rPr>
                <w:rFonts w:asciiTheme="minorHAnsi" w:hAnsiTheme="minorHAnsi"/>
              </w:rPr>
            </w:pPr>
          </w:p>
        </w:tc>
        <w:tc>
          <w:tcPr>
            <w:tcW w:w="30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2149A" w14:textId="62A7E96C" w:rsidR="00BF1A3E" w:rsidRPr="00962132" w:rsidRDefault="00BF1A3E" w:rsidP="00BF1A3E">
            <w:pPr>
              <w:ind w:right="125"/>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62132">
              <w:rPr>
                <w:rFonts w:asciiTheme="minorHAnsi" w:hAnsiTheme="minorHAnsi" w:cstheme="minorHAnsi"/>
              </w:rPr>
              <w:t>A minimum of</w:t>
            </w:r>
            <w:r>
              <w:rPr>
                <w:rFonts w:asciiTheme="minorHAnsi" w:hAnsiTheme="minorHAnsi" w:cstheme="minorHAnsi"/>
              </w:rPr>
              <w:t xml:space="preserve"> 3</w:t>
            </w:r>
            <w:r w:rsidRPr="00962132">
              <w:rPr>
                <w:rFonts w:asciiTheme="minorHAnsi" w:hAnsiTheme="minorHAnsi" w:cstheme="minorHAnsi"/>
              </w:rPr>
              <w:t xml:space="preserve"> peer-reviewed scholarly</w:t>
            </w:r>
            <w:r>
              <w:rPr>
                <w:rFonts w:asciiTheme="minorHAnsi" w:hAnsiTheme="minorHAnsi" w:cstheme="minorHAnsi"/>
              </w:rPr>
              <w:t xml:space="preserve"> nursing</w:t>
            </w:r>
            <w:r w:rsidRPr="00962132">
              <w:rPr>
                <w:rFonts w:asciiTheme="minorHAnsi" w:hAnsiTheme="minorHAnsi" w:cstheme="minorHAnsi"/>
              </w:rPr>
              <w:t xml:space="preserve"> sources, current within five years, are integrated within the assignment.</w:t>
            </w:r>
          </w:p>
        </w:tc>
        <w:tc>
          <w:tcPr>
            <w:tcW w:w="6120" w:type="dxa"/>
            <w:gridSpan w:val="2"/>
            <w:vMerge/>
            <w:tcBorders>
              <w:left w:val="single" w:sz="4" w:space="0" w:color="000000"/>
              <w:bottom w:val="single" w:sz="4" w:space="0" w:color="000000"/>
              <w:right w:val="single" w:sz="4" w:space="0" w:color="000000"/>
            </w:tcBorders>
            <w:shd w:val="clear" w:color="auto" w:fill="FFFFFF" w:themeFill="background1"/>
          </w:tcPr>
          <w:p w14:paraId="3ECD1DEE" w14:textId="77777777" w:rsidR="00BF1A3E" w:rsidRPr="000976DA" w:rsidRDefault="00BF1A3E" w:rsidP="00BF1A3E">
            <w:pPr>
              <w:pStyle w:val="ListParagraph"/>
              <w:ind w:left="839" w:right="125"/>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1FFF6" w14:textId="77777777" w:rsidR="00BF1A3E" w:rsidRPr="00962132" w:rsidRDefault="00BF1A3E" w:rsidP="00BF1A3E">
            <w:pPr>
              <w:pStyle w:val="ListParagraph"/>
              <w:spacing w:before="54" w:line="251" w:lineRule="auto"/>
              <w:ind w:left="0" w:right="250"/>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sidRPr="00962132">
              <w:t>The assignment fails to meet the requirement noted for quality of literature support.</w:t>
            </w:r>
          </w:p>
        </w:tc>
      </w:tr>
      <w:tr w:rsidR="00BF1A3E" w:rsidRPr="000E121B" w14:paraId="7CCFCB68" w14:textId="77777777" w:rsidTr="00C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9C036CA" w14:textId="77777777" w:rsidR="00BF1A3E" w:rsidRPr="000E121B" w:rsidRDefault="00BF1A3E" w:rsidP="00BF1A3E">
            <w:pPr>
              <w:ind w:left="95" w:right="-20"/>
              <w:rPr>
                <w:rFonts w:asciiTheme="minorHAnsi" w:eastAsia="Arial" w:hAnsiTheme="minorHAnsi" w:cs="Arial"/>
              </w:rPr>
            </w:pPr>
            <w:r>
              <w:rPr>
                <w:rFonts w:asciiTheme="minorHAnsi" w:hAnsiTheme="minorHAnsi"/>
              </w:rPr>
              <w:t>Assignment Length Expectations</w:t>
            </w:r>
          </w:p>
        </w:tc>
        <w:tc>
          <w:tcPr>
            <w:tcW w:w="3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2E204" w14:textId="77777777" w:rsidR="00BF1A3E" w:rsidRPr="000E121B" w:rsidRDefault="00BF1A3E" w:rsidP="00BF1A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0 Points Deducted</w:t>
            </w:r>
          </w:p>
        </w:tc>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A565E2" w14:textId="77777777" w:rsidR="00BF1A3E" w:rsidRPr="000E121B" w:rsidRDefault="00BF1A3E" w:rsidP="00BF1A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2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24BF2" w14:textId="77777777" w:rsidR="00BF1A3E" w:rsidRPr="000E121B" w:rsidRDefault="00BF1A3E" w:rsidP="00BF1A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p>
        </w:tc>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84946" w14:textId="77777777" w:rsidR="00BF1A3E" w:rsidRPr="000E121B" w:rsidRDefault="00BF1A3E" w:rsidP="00BF1A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5 Points Deducted</w:t>
            </w:r>
          </w:p>
        </w:tc>
      </w:tr>
      <w:tr w:rsidR="00BF1A3E" w:rsidRPr="000E121B" w14:paraId="1C2DCD8E" w14:textId="77777777" w:rsidTr="00C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ABB51D6" w14:textId="77777777" w:rsidR="00BF1A3E" w:rsidRPr="00574E51" w:rsidRDefault="00BF1A3E" w:rsidP="00BF1A3E">
            <w:pPr>
              <w:pStyle w:val="ListParagraph"/>
              <w:numPr>
                <w:ilvl w:val="0"/>
                <w:numId w:val="1"/>
              </w:numPr>
              <w:spacing w:after="0" w:line="240" w:lineRule="auto"/>
              <w:rPr>
                <w:rFonts w:asciiTheme="minorHAnsi" w:hAnsiTheme="minorHAnsi"/>
              </w:rPr>
            </w:pP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14:paraId="0F3F5EBB" w14:textId="77777777" w:rsidR="00BF1A3E" w:rsidRDefault="00BF1A3E" w:rsidP="00BF1A3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962132">
              <w:rPr>
                <w:rFonts w:asciiTheme="minorHAnsi" w:hAnsiTheme="minorHAnsi" w:cstheme="minorHAnsi"/>
              </w:rPr>
              <w:t>The length of the</w:t>
            </w:r>
            <w:r>
              <w:rPr>
                <w:rFonts w:asciiTheme="minorHAnsi" w:hAnsiTheme="minorHAnsi" w:cstheme="minorHAnsi"/>
              </w:rPr>
              <w:t xml:space="preserve"> assignment meets the criteria:</w:t>
            </w:r>
          </w:p>
          <w:p w14:paraId="0D21D333" w14:textId="2A3AB813" w:rsidR="00BF1A3E" w:rsidRDefault="00BF1A3E" w:rsidP="00BF1A3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M</w:t>
            </w:r>
            <w:r w:rsidRPr="00962132">
              <w:rPr>
                <w:rFonts w:asciiTheme="minorHAnsi" w:hAnsiTheme="minorHAnsi" w:cstheme="minorHAnsi"/>
              </w:rPr>
              <w:t xml:space="preserve">inimum of </w:t>
            </w:r>
            <w:r w:rsidR="00C15537">
              <w:rPr>
                <w:rFonts w:asciiTheme="minorHAnsi" w:hAnsiTheme="minorHAnsi" w:cstheme="minorHAnsi"/>
              </w:rPr>
              <w:t>10</w:t>
            </w:r>
            <w:r>
              <w:rPr>
                <w:rFonts w:asciiTheme="minorHAnsi" w:hAnsiTheme="minorHAnsi" w:cstheme="minorHAnsi"/>
              </w:rPr>
              <w:t xml:space="preserve"> slides in length</w:t>
            </w:r>
          </w:p>
          <w:p w14:paraId="65B005E5" w14:textId="2CA07C35" w:rsidR="00BF1A3E" w:rsidRPr="00B258A9" w:rsidRDefault="00C15537" w:rsidP="00BF1A3E">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hAnsiTheme="minorHAnsi" w:cstheme="minorHAnsi"/>
              </w:rPr>
              <w:lastRenderedPageBreak/>
              <w:t>Maximum of 14</w:t>
            </w:r>
            <w:r w:rsidR="00BF1A3E">
              <w:rPr>
                <w:rFonts w:asciiTheme="minorHAnsi" w:hAnsiTheme="minorHAnsi" w:cstheme="minorHAnsi"/>
              </w:rPr>
              <w:t xml:space="preserve"> slide</w:t>
            </w:r>
            <w:r w:rsidR="00BF1A3E" w:rsidRPr="00962132">
              <w:rPr>
                <w:rFonts w:asciiTheme="minorHAnsi" w:hAnsiTheme="minorHAnsi" w:cstheme="minorHAnsi"/>
              </w:rPr>
              <w:t xml:space="preserve">s in length.  </w:t>
            </w:r>
            <w:r w:rsidR="00BF1A3E">
              <w:rPr>
                <w:rFonts w:asciiTheme="minorHAnsi" w:hAnsiTheme="minorHAnsi" w:cstheme="minorHAnsi"/>
              </w:rPr>
              <w:t>(Not including title or reference slid</w:t>
            </w:r>
            <w:r w:rsidR="00BF1A3E" w:rsidRPr="00962132">
              <w:rPr>
                <w:rFonts w:asciiTheme="minorHAnsi" w:hAnsiTheme="minorHAnsi" w:cstheme="minorHAnsi"/>
              </w:rPr>
              <w:t>es</w:t>
            </w:r>
            <w:r w:rsidR="00BF1A3E">
              <w:rPr>
                <w:rFonts w:asciiTheme="minorHAnsi" w:hAnsiTheme="minorHAnsi" w:cstheme="minorHAnsi"/>
              </w:rPr>
              <w:t>)</w:t>
            </w:r>
          </w:p>
        </w:tc>
        <w:tc>
          <w:tcPr>
            <w:tcW w:w="3153" w:type="dxa"/>
            <w:tcBorders>
              <w:top w:val="single" w:sz="4" w:space="0" w:color="auto"/>
              <w:left w:val="single" w:sz="4" w:space="0" w:color="auto"/>
              <w:bottom w:val="single" w:sz="4" w:space="0" w:color="auto"/>
              <w:right w:val="single" w:sz="4" w:space="0" w:color="auto"/>
            </w:tcBorders>
            <w:shd w:val="clear" w:color="auto" w:fill="FFFFFF" w:themeFill="background1"/>
          </w:tcPr>
          <w:p w14:paraId="2CDF0F23" w14:textId="77777777" w:rsidR="00BF1A3E" w:rsidRPr="00B258A9" w:rsidRDefault="00BF1A3E" w:rsidP="00BF1A3E">
            <w:pPr>
              <w:pStyle w:val="ListParagraph"/>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p>
        </w:tc>
        <w:tc>
          <w:tcPr>
            <w:tcW w:w="29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48F9B" w14:textId="77777777" w:rsidR="00BF1A3E" w:rsidRPr="002B33AC" w:rsidRDefault="00BF1A3E" w:rsidP="00BF1A3E">
            <w:pPr>
              <w:cnfStyle w:val="000000010000" w:firstRow="0" w:lastRow="0" w:firstColumn="0" w:lastColumn="0" w:oddVBand="0" w:evenVBand="0" w:oddHBand="0" w:evenHBand="1" w:firstRowFirstColumn="0" w:firstRowLastColumn="0" w:lastRowFirstColumn="0" w:lastRowLastColumn="0"/>
            </w:pPr>
          </w:p>
        </w:tc>
        <w:tc>
          <w:tcPr>
            <w:tcW w:w="3147" w:type="dxa"/>
            <w:tcBorders>
              <w:top w:val="single" w:sz="4" w:space="0" w:color="auto"/>
              <w:left w:val="single" w:sz="4" w:space="0" w:color="auto"/>
              <w:bottom w:val="single" w:sz="4" w:space="0" w:color="auto"/>
              <w:right w:val="single" w:sz="4" w:space="0" w:color="auto"/>
            </w:tcBorders>
            <w:shd w:val="clear" w:color="auto" w:fill="FFFFFF" w:themeFill="background1"/>
          </w:tcPr>
          <w:p w14:paraId="3B15D146" w14:textId="77777777" w:rsidR="00BF1A3E" w:rsidRDefault="00BF1A3E" w:rsidP="00BF1A3E">
            <w:pPr>
              <w:cnfStyle w:val="000000010000" w:firstRow="0" w:lastRow="0" w:firstColumn="0" w:lastColumn="0" w:oddVBand="0" w:evenVBand="0" w:oddHBand="0" w:evenHBand="1" w:firstRowFirstColumn="0" w:firstRowLastColumn="0" w:lastRowFirstColumn="0" w:lastRowLastColumn="0"/>
            </w:pPr>
            <w:r w:rsidRPr="007741E8">
              <w:t xml:space="preserve">The assignment fails to meet the requirement </w:t>
            </w:r>
            <w:r>
              <w:t xml:space="preserve">for </w:t>
            </w:r>
            <w:r w:rsidRPr="007741E8">
              <w:t>length.</w:t>
            </w:r>
          </w:p>
          <w:p w14:paraId="4F0A4B76" w14:textId="3A7CEA12" w:rsidR="00BF1A3E" w:rsidRDefault="00BF1A3E" w:rsidP="00BF1A3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M</w:t>
            </w:r>
            <w:r w:rsidRPr="00962132">
              <w:rPr>
                <w:rFonts w:asciiTheme="minorHAnsi" w:hAnsiTheme="minorHAnsi" w:cstheme="minorHAnsi"/>
              </w:rPr>
              <w:t xml:space="preserve">inimum of </w:t>
            </w:r>
            <w:r w:rsidR="00C15537">
              <w:rPr>
                <w:rFonts w:asciiTheme="minorHAnsi" w:hAnsiTheme="minorHAnsi" w:cstheme="minorHAnsi"/>
              </w:rPr>
              <w:t>10</w:t>
            </w:r>
            <w:r>
              <w:rPr>
                <w:rFonts w:asciiTheme="minorHAnsi" w:hAnsiTheme="minorHAnsi" w:cstheme="minorHAnsi"/>
              </w:rPr>
              <w:t xml:space="preserve"> slid</w:t>
            </w:r>
            <w:r w:rsidRPr="00962132">
              <w:rPr>
                <w:rFonts w:asciiTheme="minorHAnsi" w:hAnsiTheme="minorHAnsi" w:cstheme="minorHAnsi"/>
              </w:rPr>
              <w:t>es in length</w:t>
            </w:r>
            <w:r>
              <w:rPr>
                <w:rFonts w:asciiTheme="minorHAnsi" w:hAnsiTheme="minorHAnsi" w:cstheme="minorHAnsi"/>
              </w:rPr>
              <w:t>;</w:t>
            </w:r>
          </w:p>
          <w:p w14:paraId="58FDD052" w14:textId="6974FCF7" w:rsidR="00BF1A3E" w:rsidRPr="007741E8" w:rsidRDefault="00C15537" w:rsidP="00BF1A3E">
            <w:pPr>
              <w:cnfStyle w:val="000000010000" w:firstRow="0" w:lastRow="0" w:firstColumn="0" w:lastColumn="0" w:oddVBand="0" w:evenVBand="0" w:oddHBand="0" w:evenHBand="1" w:firstRowFirstColumn="0" w:firstRowLastColumn="0" w:lastRowFirstColumn="0" w:lastRowLastColumn="0"/>
              <w:rPr>
                <w:rFonts w:asciiTheme="minorHAnsi" w:eastAsia="Arial" w:hAnsiTheme="minorHAnsi" w:cs="Arial"/>
              </w:rPr>
            </w:pPr>
            <w:r>
              <w:rPr>
                <w:rFonts w:asciiTheme="minorHAnsi" w:hAnsiTheme="minorHAnsi" w:cstheme="minorHAnsi"/>
              </w:rPr>
              <w:lastRenderedPageBreak/>
              <w:t>Maximum of 14</w:t>
            </w:r>
            <w:r w:rsidR="00BF1A3E">
              <w:rPr>
                <w:rFonts w:asciiTheme="minorHAnsi" w:hAnsiTheme="minorHAnsi" w:cstheme="minorHAnsi"/>
              </w:rPr>
              <w:t xml:space="preserve"> slid</w:t>
            </w:r>
            <w:r w:rsidR="00BF1A3E" w:rsidRPr="00962132">
              <w:rPr>
                <w:rFonts w:asciiTheme="minorHAnsi" w:hAnsiTheme="minorHAnsi" w:cstheme="minorHAnsi"/>
              </w:rPr>
              <w:t xml:space="preserve">es in length.  </w:t>
            </w:r>
            <w:r w:rsidR="00BF1A3E">
              <w:rPr>
                <w:rFonts w:asciiTheme="minorHAnsi" w:hAnsiTheme="minorHAnsi" w:cstheme="minorHAnsi"/>
              </w:rPr>
              <w:t>(Not including title or reference slide</w:t>
            </w:r>
            <w:r w:rsidR="00BF1A3E" w:rsidRPr="00962132">
              <w:rPr>
                <w:rFonts w:asciiTheme="minorHAnsi" w:hAnsiTheme="minorHAnsi" w:cstheme="minorHAnsi"/>
              </w:rPr>
              <w:t>s</w:t>
            </w:r>
            <w:r w:rsidR="00BF1A3E">
              <w:rPr>
                <w:rFonts w:asciiTheme="minorHAnsi" w:hAnsiTheme="minorHAnsi" w:cstheme="minorHAnsi"/>
              </w:rPr>
              <w:t>)</w:t>
            </w:r>
          </w:p>
        </w:tc>
      </w:tr>
    </w:tbl>
    <w:p w14:paraId="24338C6A" w14:textId="77777777" w:rsidR="00734C07" w:rsidRPr="000E460D" w:rsidRDefault="00734C07" w:rsidP="00734C07">
      <w:pPr>
        <w:spacing w:after="0" w:line="240" w:lineRule="auto"/>
        <w:rPr>
          <w:rFonts w:ascii="Times New Roman" w:eastAsia="Times New Roman" w:hAnsi="Times New Roman"/>
          <w:b/>
          <w:bCs/>
          <w:sz w:val="24"/>
          <w:szCs w:val="24"/>
        </w:rPr>
      </w:pPr>
    </w:p>
    <w:p w14:paraId="689E9174" w14:textId="77777777" w:rsidR="00734C07" w:rsidRDefault="00734C07" w:rsidP="00734C07"/>
    <w:p w14:paraId="263EEBE7" w14:textId="77777777" w:rsidR="00734C07" w:rsidRDefault="00734C07" w:rsidP="00734C07"/>
    <w:p w14:paraId="56ECD1D0" w14:textId="77777777" w:rsidR="00AF74D7" w:rsidRDefault="00AF74D7"/>
    <w:sectPr w:rsidR="00AF74D7" w:rsidSect="004554A1">
      <w:footerReference w:type="default" r:id="rId9"/>
      <w:pgSz w:w="15840" w:h="12240" w:orient="landscape"/>
      <w:pgMar w:top="1080" w:right="1185" w:bottom="1080" w:left="108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961F" w14:textId="77777777" w:rsidR="00925B8F" w:rsidRDefault="00925B8F">
      <w:pPr>
        <w:spacing w:after="0" w:line="240" w:lineRule="auto"/>
      </w:pPr>
      <w:r>
        <w:separator/>
      </w:r>
    </w:p>
  </w:endnote>
  <w:endnote w:type="continuationSeparator" w:id="0">
    <w:p w14:paraId="7528C242" w14:textId="77777777" w:rsidR="00925B8F" w:rsidRDefault="0092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59D7" w14:textId="77777777" w:rsidR="004554A1" w:rsidRDefault="00734C07">
    <w:pPr>
      <w:pStyle w:val="Footer"/>
    </w:pPr>
    <w:r>
      <w:t>NR516   11/2019</w:t>
    </w:r>
  </w:p>
  <w:p w14:paraId="06F33E0A" w14:textId="77777777" w:rsidR="004554A1" w:rsidRDefault="00925B8F">
    <w:pPr>
      <w:pStyle w:val="Footer"/>
    </w:pPr>
  </w:p>
  <w:p w14:paraId="3C9FAA33" w14:textId="77777777" w:rsidR="004554A1" w:rsidRDefault="00925B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217"/>
      <w:gridCol w:w="1358"/>
    </w:tblGrid>
    <w:tr w:rsidR="004554A1" w14:paraId="0CAD4821" w14:textId="77777777" w:rsidTr="004554A1">
      <w:trPr>
        <w:trHeight w:val="81"/>
      </w:trPr>
      <w:tc>
        <w:tcPr>
          <w:tcW w:w="4500" w:type="pct"/>
          <w:tcBorders>
            <w:top w:val="single" w:sz="12" w:space="0" w:color="2E74B5" w:themeColor="accent1" w:themeShade="BF"/>
          </w:tcBorders>
          <w:shd w:val="clear" w:color="auto" w:fill="FFFFFF" w:themeFill="background1"/>
        </w:tcPr>
        <w:p w14:paraId="4A0E3F9E" w14:textId="77777777" w:rsidR="004554A1" w:rsidRPr="006472B3" w:rsidRDefault="00925B8F" w:rsidP="004554A1">
          <w:pPr>
            <w:pStyle w:val="Footer"/>
            <w:tabs>
              <w:tab w:val="clear" w:pos="4680"/>
              <w:tab w:val="clear" w:pos="9360"/>
              <w:tab w:val="left" w:pos="1320"/>
            </w:tabs>
            <w:rPr>
              <w:rFonts w:ascii="Times New Roman" w:hAnsi="Times New Roman"/>
            </w:rPr>
          </w:pPr>
        </w:p>
      </w:tc>
      <w:tc>
        <w:tcPr>
          <w:tcW w:w="500" w:type="pct"/>
          <w:tcBorders>
            <w:top w:val="single" w:sz="4" w:space="0" w:color="ED7D31" w:themeColor="accent2"/>
          </w:tcBorders>
          <w:shd w:val="clear" w:color="auto" w:fill="323E4F" w:themeFill="text2" w:themeFillShade="BF"/>
        </w:tcPr>
        <w:p w14:paraId="1FAB60CC" w14:textId="401893D3" w:rsidR="004554A1" w:rsidRDefault="00734C07">
          <w:pPr>
            <w:pStyle w:val="Header"/>
            <w:rPr>
              <w:color w:val="FFFFFF" w:themeColor="background1"/>
            </w:rPr>
          </w:pPr>
          <w:r>
            <w:fldChar w:fldCharType="begin"/>
          </w:r>
          <w:r>
            <w:instrText xml:space="preserve"> PAGE   \* MERGEFORMAT </w:instrText>
          </w:r>
          <w:r>
            <w:fldChar w:fldCharType="separate"/>
          </w:r>
          <w:r w:rsidR="0015088B" w:rsidRPr="0015088B">
            <w:rPr>
              <w:noProof/>
              <w:color w:val="FFFFFF" w:themeColor="background1"/>
            </w:rPr>
            <w:t>12</w:t>
          </w:r>
          <w:r>
            <w:rPr>
              <w:noProof/>
              <w:color w:val="FFFFFF" w:themeColor="background1"/>
            </w:rPr>
            <w:fldChar w:fldCharType="end"/>
          </w:r>
        </w:p>
      </w:tc>
    </w:tr>
  </w:tbl>
  <w:p w14:paraId="6EB4E18B" w14:textId="77777777" w:rsidR="004554A1" w:rsidRPr="00F974CF" w:rsidRDefault="00925B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D4A4" w14:textId="77777777" w:rsidR="00925B8F" w:rsidRDefault="00925B8F">
      <w:pPr>
        <w:spacing w:after="0" w:line="240" w:lineRule="auto"/>
      </w:pPr>
      <w:r>
        <w:separator/>
      </w:r>
    </w:p>
  </w:footnote>
  <w:footnote w:type="continuationSeparator" w:id="0">
    <w:p w14:paraId="391F376F" w14:textId="77777777" w:rsidR="00925B8F" w:rsidRDefault="0092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8528" w14:textId="1D091C86" w:rsidR="004554A1" w:rsidRPr="001741DC" w:rsidRDefault="00734C07" w:rsidP="001741DC">
    <w:pPr>
      <w:jc w:val="right"/>
      <w:rPr>
        <w:b/>
        <w:sz w:val="24"/>
        <w:szCs w:val="24"/>
      </w:rPr>
    </w:pPr>
    <w:r w:rsidRPr="00536693">
      <w:t xml:space="preserve"> </w:t>
    </w:r>
    <w:r>
      <w:rPr>
        <w:rFonts w:ascii="Arial" w:hAnsi="Arial" w:cs="Arial"/>
        <w:color w:val="002060"/>
        <w:sz w:val="28"/>
        <w:szCs w:val="28"/>
      </w:rPr>
      <w:t xml:space="preserve">NR 516: </w:t>
    </w:r>
    <w:r w:rsidRPr="00F42617">
      <w:rPr>
        <w:b/>
        <w:sz w:val="24"/>
        <w:szCs w:val="24"/>
      </w:rPr>
      <w:t xml:space="preserve"> </w:t>
    </w:r>
    <w:r w:rsidR="0069158A" w:rsidRPr="0069158A">
      <w:rPr>
        <w:rFonts w:ascii="Arial" w:hAnsi="Arial" w:cs="Arial"/>
        <w:sz w:val="28"/>
        <w:szCs w:val="28"/>
      </w:rPr>
      <w:t xml:space="preserve">Basic Research and </w:t>
    </w:r>
    <w:r w:rsidRPr="0069158A">
      <w:rPr>
        <w:rFonts w:ascii="Arial" w:hAnsi="Arial" w:cs="Arial"/>
        <w:sz w:val="28"/>
        <w:szCs w:val="28"/>
      </w:rPr>
      <w:t>Evidence</w:t>
    </w:r>
    <w:r w:rsidRPr="001C6FEB">
      <w:rPr>
        <w:rFonts w:ascii="Arial" w:hAnsi="Arial" w:cs="Arial"/>
        <w:sz w:val="28"/>
        <w:szCs w:val="28"/>
      </w:rPr>
      <w:t xml:space="preserve"> Based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589"/>
    <w:multiLevelType w:val="hybridMultilevel"/>
    <w:tmpl w:val="92C2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685B"/>
    <w:multiLevelType w:val="hybridMultilevel"/>
    <w:tmpl w:val="879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1FF3"/>
    <w:multiLevelType w:val="hybridMultilevel"/>
    <w:tmpl w:val="A52CFF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EA7E44"/>
    <w:multiLevelType w:val="hybridMultilevel"/>
    <w:tmpl w:val="E2AED9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602FE"/>
    <w:multiLevelType w:val="multilevel"/>
    <w:tmpl w:val="122204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99E6523"/>
    <w:multiLevelType w:val="hybridMultilevel"/>
    <w:tmpl w:val="63D0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47D9E"/>
    <w:multiLevelType w:val="hybridMultilevel"/>
    <w:tmpl w:val="D90C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591604"/>
    <w:multiLevelType w:val="hybridMultilevel"/>
    <w:tmpl w:val="AE6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1117B"/>
    <w:multiLevelType w:val="hybridMultilevel"/>
    <w:tmpl w:val="45B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912A6"/>
    <w:multiLevelType w:val="multilevel"/>
    <w:tmpl w:val="122204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AD93B2F"/>
    <w:multiLevelType w:val="hybridMultilevel"/>
    <w:tmpl w:val="11CC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3235BC"/>
    <w:multiLevelType w:val="hybridMultilevel"/>
    <w:tmpl w:val="619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B013B"/>
    <w:multiLevelType w:val="hybridMultilevel"/>
    <w:tmpl w:val="A820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C72483"/>
    <w:multiLevelType w:val="hybridMultilevel"/>
    <w:tmpl w:val="EF22A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E121EC"/>
    <w:multiLevelType w:val="hybridMultilevel"/>
    <w:tmpl w:val="36E2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970E70"/>
    <w:multiLevelType w:val="hybridMultilevel"/>
    <w:tmpl w:val="0E36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747BE"/>
    <w:multiLevelType w:val="multilevel"/>
    <w:tmpl w:val="122204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A9F73B5"/>
    <w:multiLevelType w:val="hybridMultilevel"/>
    <w:tmpl w:val="8CEC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44923"/>
    <w:multiLevelType w:val="hybridMultilevel"/>
    <w:tmpl w:val="023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C4203"/>
    <w:multiLevelType w:val="hybridMultilevel"/>
    <w:tmpl w:val="8A0C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C5093"/>
    <w:multiLevelType w:val="hybridMultilevel"/>
    <w:tmpl w:val="D276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18"/>
  </w:num>
  <w:num w:numId="5">
    <w:abstractNumId w:val="0"/>
  </w:num>
  <w:num w:numId="6">
    <w:abstractNumId w:val="8"/>
  </w:num>
  <w:num w:numId="7">
    <w:abstractNumId w:val="6"/>
  </w:num>
  <w:num w:numId="8">
    <w:abstractNumId w:val="12"/>
  </w:num>
  <w:num w:numId="9">
    <w:abstractNumId w:val="16"/>
  </w:num>
  <w:num w:numId="10">
    <w:abstractNumId w:val="9"/>
  </w:num>
  <w:num w:numId="11">
    <w:abstractNumId w:val="10"/>
  </w:num>
  <w:num w:numId="12">
    <w:abstractNumId w:val="13"/>
  </w:num>
  <w:num w:numId="13">
    <w:abstractNumId w:val="14"/>
  </w:num>
  <w:num w:numId="14">
    <w:abstractNumId w:val="4"/>
  </w:num>
  <w:num w:numId="15">
    <w:abstractNumId w:val="20"/>
  </w:num>
  <w:num w:numId="16">
    <w:abstractNumId w:val="1"/>
  </w:num>
  <w:num w:numId="17">
    <w:abstractNumId w:val="17"/>
  </w:num>
  <w:num w:numId="18">
    <w:abstractNumId w:val="2"/>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07"/>
    <w:rsid w:val="0000616E"/>
    <w:rsid w:val="00046D04"/>
    <w:rsid w:val="00081A00"/>
    <w:rsid w:val="00083DAA"/>
    <w:rsid w:val="000E3C17"/>
    <w:rsid w:val="001307CF"/>
    <w:rsid w:val="001352FC"/>
    <w:rsid w:val="0015088B"/>
    <w:rsid w:val="00151FC1"/>
    <w:rsid w:val="0017094F"/>
    <w:rsid w:val="001741DC"/>
    <w:rsid w:val="00190B66"/>
    <w:rsid w:val="001F35F9"/>
    <w:rsid w:val="00205A42"/>
    <w:rsid w:val="00281320"/>
    <w:rsid w:val="002A7AF9"/>
    <w:rsid w:val="002B25F9"/>
    <w:rsid w:val="003048D8"/>
    <w:rsid w:val="00353507"/>
    <w:rsid w:val="00373727"/>
    <w:rsid w:val="00387001"/>
    <w:rsid w:val="003D765E"/>
    <w:rsid w:val="003E5362"/>
    <w:rsid w:val="0042702F"/>
    <w:rsid w:val="004329EF"/>
    <w:rsid w:val="0048627C"/>
    <w:rsid w:val="004A7AA6"/>
    <w:rsid w:val="00503418"/>
    <w:rsid w:val="00512C61"/>
    <w:rsid w:val="00564ACF"/>
    <w:rsid w:val="005A666E"/>
    <w:rsid w:val="005F0E65"/>
    <w:rsid w:val="00654DE4"/>
    <w:rsid w:val="00655D3B"/>
    <w:rsid w:val="00663AEB"/>
    <w:rsid w:val="0066747F"/>
    <w:rsid w:val="0068496D"/>
    <w:rsid w:val="00687A4B"/>
    <w:rsid w:val="0069158A"/>
    <w:rsid w:val="006D03AA"/>
    <w:rsid w:val="007144A5"/>
    <w:rsid w:val="007219C9"/>
    <w:rsid w:val="00734C07"/>
    <w:rsid w:val="00747B1B"/>
    <w:rsid w:val="0077291B"/>
    <w:rsid w:val="007A2923"/>
    <w:rsid w:val="008322BD"/>
    <w:rsid w:val="00854849"/>
    <w:rsid w:val="00880A48"/>
    <w:rsid w:val="008F17CC"/>
    <w:rsid w:val="008F1CAC"/>
    <w:rsid w:val="00925B8F"/>
    <w:rsid w:val="00933EA3"/>
    <w:rsid w:val="009550A2"/>
    <w:rsid w:val="009C566D"/>
    <w:rsid w:val="009D153D"/>
    <w:rsid w:val="00A10444"/>
    <w:rsid w:val="00A20DCD"/>
    <w:rsid w:val="00A30619"/>
    <w:rsid w:val="00A5238F"/>
    <w:rsid w:val="00A726AD"/>
    <w:rsid w:val="00A8161E"/>
    <w:rsid w:val="00A842C4"/>
    <w:rsid w:val="00AE0F12"/>
    <w:rsid w:val="00AF332B"/>
    <w:rsid w:val="00AF74D7"/>
    <w:rsid w:val="00B03382"/>
    <w:rsid w:val="00B22E0B"/>
    <w:rsid w:val="00B7531D"/>
    <w:rsid w:val="00B966C5"/>
    <w:rsid w:val="00BA5BD2"/>
    <w:rsid w:val="00BC7A80"/>
    <w:rsid w:val="00BD6A28"/>
    <w:rsid w:val="00BF1A3E"/>
    <w:rsid w:val="00C15537"/>
    <w:rsid w:val="00C2792A"/>
    <w:rsid w:val="00C77DA3"/>
    <w:rsid w:val="00C81779"/>
    <w:rsid w:val="00C93306"/>
    <w:rsid w:val="00CA40C8"/>
    <w:rsid w:val="00CC7110"/>
    <w:rsid w:val="00CD2CF4"/>
    <w:rsid w:val="00D17FEC"/>
    <w:rsid w:val="00D47721"/>
    <w:rsid w:val="00D62A38"/>
    <w:rsid w:val="00D858BE"/>
    <w:rsid w:val="00DB3A6D"/>
    <w:rsid w:val="00DD238E"/>
    <w:rsid w:val="00DD2F82"/>
    <w:rsid w:val="00E05B17"/>
    <w:rsid w:val="00E51C72"/>
    <w:rsid w:val="00E554EB"/>
    <w:rsid w:val="00E61B12"/>
    <w:rsid w:val="00EA3864"/>
    <w:rsid w:val="00F12866"/>
    <w:rsid w:val="00F22AF0"/>
    <w:rsid w:val="00F25895"/>
    <w:rsid w:val="00F31973"/>
    <w:rsid w:val="00F32BF3"/>
    <w:rsid w:val="00F53A0B"/>
    <w:rsid w:val="00F54774"/>
    <w:rsid w:val="00F67EA0"/>
    <w:rsid w:val="00F820B9"/>
    <w:rsid w:val="00FA7983"/>
    <w:rsid w:val="00FB5E26"/>
    <w:rsid w:val="00FC14B4"/>
    <w:rsid w:val="00FE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A0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07"/>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48627C"/>
    <w:pPr>
      <w:spacing w:after="40"/>
      <w:outlineLvl w:val="0"/>
    </w:pPr>
    <w:rPr>
      <w:rFonts w:asciiTheme="minorHAnsi" w:hAnsiTheme="minorHAnsi" w:cstheme="minorHAnsi"/>
      <w:b/>
      <w:smallCaps/>
      <w:color w:val="002060"/>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7C"/>
    <w:rPr>
      <w:rFonts w:eastAsia="Calibri" w:cstheme="minorHAnsi"/>
      <w:b/>
      <w:smallCaps/>
      <w:color w:val="002060"/>
      <w:spacing w:val="5"/>
      <w:sz w:val="32"/>
      <w:szCs w:val="32"/>
    </w:rPr>
  </w:style>
  <w:style w:type="paragraph" w:styleId="ListParagraph">
    <w:name w:val="List Paragraph"/>
    <w:basedOn w:val="Normal"/>
    <w:uiPriority w:val="34"/>
    <w:qFormat/>
    <w:rsid w:val="00734C07"/>
    <w:pPr>
      <w:ind w:left="720"/>
      <w:contextualSpacing/>
    </w:pPr>
  </w:style>
  <w:style w:type="paragraph" w:customStyle="1" w:styleId="ChamberlainHeader">
    <w:name w:val="Chamberlain Header"/>
    <w:basedOn w:val="Normal"/>
    <w:next w:val="Normal"/>
    <w:qFormat/>
    <w:rsid w:val="00734C07"/>
    <w:rPr>
      <w:rFonts w:ascii="Garamond" w:hAnsi="Garamond"/>
      <w:smallCaps/>
    </w:rPr>
  </w:style>
  <w:style w:type="paragraph" w:styleId="Header">
    <w:name w:val="header"/>
    <w:basedOn w:val="Normal"/>
    <w:link w:val="HeaderChar"/>
    <w:uiPriority w:val="99"/>
    <w:unhideWhenUsed/>
    <w:rsid w:val="00734C07"/>
    <w:pPr>
      <w:tabs>
        <w:tab w:val="center" w:pos="4680"/>
        <w:tab w:val="right" w:pos="9360"/>
      </w:tabs>
      <w:spacing w:after="0"/>
    </w:pPr>
  </w:style>
  <w:style w:type="character" w:customStyle="1" w:styleId="HeaderChar">
    <w:name w:val="Header Char"/>
    <w:basedOn w:val="DefaultParagraphFont"/>
    <w:link w:val="Header"/>
    <w:uiPriority w:val="99"/>
    <w:rsid w:val="00734C07"/>
    <w:rPr>
      <w:rFonts w:ascii="Calibri" w:eastAsia="Calibri" w:hAnsi="Calibri" w:cs="Times New Roman"/>
    </w:rPr>
  </w:style>
  <w:style w:type="paragraph" w:styleId="Footer">
    <w:name w:val="footer"/>
    <w:basedOn w:val="Normal"/>
    <w:link w:val="FooterChar"/>
    <w:uiPriority w:val="99"/>
    <w:unhideWhenUsed/>
    <w:rsid w:val="00734C07"/>
    <w:pPr>
      <w:tabs>
        <w:tab w:val="center" w:pos="4680"/>
        <w:tab w:val="right" w:pos="9360"/>
      </w:tabs>
      <w:spacing w:after="0"/>
    </w:pPr>
  </w:style>
  <w:style w:type="character" w:customStyle="1" w:styleId="FooterChar">
    <w:name w:val="Footer Char"/>
    <w:basedOn w:val="DefaultParagraphFont"/>
    <w:link w:val="Footer"/>
    <w:uiPriority w:val="99"/>
    <w:rsid w:val="00734C07"/>
    <w:rPr>
      <w:rFonts w:ascii="Calibri" w:eastAsia="Calibri" w:hAnsi="Calibri" w:cs="Times New Roman"/>
    </w:rPr>
  </w:style>
  <w:style w:type="table" w:styleId="LightList-Accent2">
    <w:name w:val="Light List Accent 2"/>
    <w:basedOn w:val="TableNormal"/>
    <w:uiPriority w:val="61"/>
    <w:rsid w:val="00734C07"/>
    <w:pPr>
      <w:spacing w:after="0" w:line="240" w:lineRule="auto"/>
      <w:jc w:val="both"/>
    </w:pPr>
    <w:rPr>
      <w:rFonts w:eastAsiaTheme="minorEastAsia"/>
      <w:sz w:val="20"/>
      <w:szCs w:val="20"/>
      <w:lang w:bidi="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Grid-Accent2">
    <w:name w:val="Light Grid Accent 2"/>
    <w:basedOn w:val="TableNormal"/>
    <w:uiPriority w:val="62"/>
    <w:rsid w:val="00734C07"/>
    <w:pPr>
      <w:spacing w:after="0" w:line="240" w:lineRule="auto"/>
      <w:jc w:val="both"/>
    </w:pPr>
    <w:rPr>
      <w:rFonts w:eastAsiaTheme="minorEastAsia"/>
      <w:sz w:val="20"/>
      <w:szCs w:val="20"/>
      <w:lang w:bidi="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CommentReference">
    <w:name w:val="annotation reference"/>
    <w:basedOn w:val="DefaultParagraphFont"/>
    <w:uiPriority w:val="99"/>
    <w:semiHidden/>
    <w:unhideWhenUsed/>
    <w:rsid w:val="004329EF"/>
    <w:rPr>
      <w:sz w:val="16"/>
      <w:szCs w:val="16"/>
    </w:rPr>
  </w:style>
  <w:style w:type="paragraph" w:styleId="CommentText">
    <w:name w:val="annotation text"/>
    <w:basedOn w:val="Normal"/>
    <w:link w:val="CommentTextChar"/>
    <w:uiPriority w:val="99"/>
    <w:semiHidden/>
    <w:unhideWhenUsed/>
    <w:rsid w:val="004329EF"/>
    <w:pPr>
      <w:spacing w:line="240" w:lineRule="auto"/>
    </w:pPr>
    <w:rPr>
      <w:sz w:val="20"/>
      <w:szCs w:val="20"/>
    </w:rPr>
  </w:style>
  <w:style w:type="character" w:customStyle="1" w:styleId="CommentTextChar">
    <w:name w:val="Comment Text Char"/>
    <w:basedOn w:val="DefaultParagraphFont"/>
    <w:link w:val="CommentText"/>
    <w:uiPriority w:val="99"/>
    <w:semiHidden/>
    <w:rsid w:val="004329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29EF"/>
    <w:rPr>
      <w:b/>
      <w:bCs/>
    </w:rPr>
  </w:style>
  <w:style w:type="character" w:customStyle="1" w:styleId="CommentSubjectChar">
    <w:name w:val="Comment Subject Char"/>
    <w:basedOn w:val="CommentTextChar"/>
    <w:link w:val="CommentSubject"/>
    <w:uiPriority w:val="99"/>
    <w:semiHidden/>
    <w:rsid w:val="004329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32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2022-05-30T09:52:00Z</dcterms:created>
  <dcterms:modified xsi:type="dcterms:W3CDTF">2022-05-30T09:52:00Z</dcterms:modified>
</cp:coreProperties>
</file>