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FDC" w:rsidRDefault="00FD5FDC" w:rsidP="009E283B">
      <w:r w:rsidRPr="00372B85">
        <w:rPr>
          <w:b/>
          <w:bCs/>
        </w:rPr>
        <w:t>Instructions:</w:t>
      </w:r>
      <w:r w:rsidR="00372B85">
        <w:t xml:space="preserve"> Please address each bullet points in your writing or see the provided example assi</w:t>
      </w:r>
      <w:bookmarkStart w:id="0" w:name="_GoBack"/>
      <w:bookmarkEnd w:id="0"/>
      <w:r w:rsidR="00372B85">
        <w:t xml:space="preserve">gnment paper how the paper should look like. You can write similar to the provided example assignment because the diagnoses are the same. Please read the instructions thoroughly. </w:t>
      </w:r>
    </w:p>
    <w:p w:rsidR="003003AF" w:rsidRDefault="003003AF" w:rsidP="003003AF"/>
    <w:p w:rsidR="00E662C2" w:rsidRPr="00372B85" w:rsidRDefault="003003AF" w:rsidP="00E662C2">
      <w:pPr>
        <w:rPr>
          <w:b/>
          <w:bCs/>
          <w:color w:val="FF0000"/>
        </w:rPr>
      </w:pPr>
      <w:r>
        <w:t>Faculty will approval of disease process /</w:t>
      </w:r>
      <w:r w:rsidRPr="00372B85">
        <w:rPr>
          <w:b/>
          <w:bCs/>
          <w:color w:val="FF0000"/>
        </w:rPr>
        <w:t xml:space="preserve">patient issues that student has chosen End-stage renal disease, Hypertension and </w:t>
      </w:r>
      <w:r w:rsidR="00E662C2" w:rsidRPr="00372B85">
        <w:rPr>
          <w:b/>
          <w:bCs/>
          <w:color w:val="FF0000"/>
        </w:rPr>
        <w:t xml:space="preserve">Type 2 diabetes. </w:t>
      </w:r>
    </w:p>
    <w:p w:rsidR="003003AF" w:rsidRPr="00372B85" w:rsidRDefault="003003AF" w:rsidP="003003AF">
      <w:pPr>
        <w:rPr>
          <w:b/>
          <w:bCs/>
          <w:color w:val="FF0000"/>
        </w:rPr>
      </w:pPr>
    </w:p>
    <w:p w:rsidR="009E283B" w:rsidRDefault="009E283B" w:rsidP="009E283B"/>
    <w:p w:rsidR="00E662C2" w:rsidRDefault="009E283B" w:rsidP="009E283B">
      <w:r w:rsidRPr="00E662C2">
        <w:rPr>
          <w:b/>
          <w:bCs/>
        </w:rPr>
        <w:t>Student will develop a comprehensive paper (no greater than 3pages) to include the following:</w:t>
      </w:r>
    </w:p>
    <w:p w:rsidR="00FD5FDC" w:rsidRDefault="009E283B" w:rsidP="009E283B">
      <w:r w:rsidRPr="009E283B">
        <w:t xml:space="preserve">The student will demonstrate the ability to plan care for a complex patient </w:t>
      </w:r>
    </w:p>
    <w:p w:rsidR="009E283B" w:rsidRDefault="009E283B" w:rsidP="009E283B">
      <w:r w:rsidRPr="009E283B">
        <w:t xml:space="preserve">Upon completion of this assignment, the student will: </w:t>
      </w:r>
    </w:p>
    <w:p w:rsidR="009E283B" w:rsidRDefault="009E283B" w:rsidP="009E283B">
      <w:r w:rsidRPr="009E283B">
        <w:t xml:space="preserve">1. Demonstrate the ability to synthesize and apply knowledge related to a chosen area of nursing practice. </w:t>
      </w:r>
    </w:p>
    <w:p w:rsidR="009E283B" w:rsidRDefault="009E283B" w:rsidP="009E283B">
      <w:r w:rsidRPr="009E283B">
        <w:t xml:space="preserve">2. Integrate findings from best practice to describe the current state of nursing. Knowledge relevant to identified problems, interventions, prevention of complications and holistic nursing care. </w:t>
      </w:r>
    </w:p>
    <w:p w:rsidR="009E283B" w:rsidRDefault="009E283B" w:rsidP="009E283B"/>
    <w:p w:rsidR="009E283B" w:rsidRDefault="009E283B" w:rsidP="009E283B"/>
    <w:p w:rsidR="009E283B" w:rsidRPr="00E662C2" w:rsidRDefault="009E283B" w:rsidP="009E283B">
      <w:pPr>
        <w:rPr>
          <w:b/>
          <w:bCs/>
          <w:color w:val="FF0000"/>
        </w:rPr>
      </w:pPr>
      <w:r w:rsidRPr="00E662C2">
        <w:rPr>
          <w:b/>
          <w:bCs/>
          <w:color w:val="FF0000"/>
        </w:rPr>
        <w:t xml:space="preserve">Student will develop and create a patient scenario that describes at least 2 health Issues, student will develop the patient’s background and </w:t>
      </w:r>
      <w:r w:rsidR="0060153B" w:rsidRPr="00E662C2">
        <w:rPr>
          <w:b/>
          <w:bCs/>
          <w:color w:val="FF0000"/>
        </w:rPr>
        <w:t>comorbidities</w:t>
      </w:r>
      <w:r w:rsidRPr="00E662C2">
        <w:rPr>
          <w:b/>
          <w:bCs/>
          <w:color w:val="FF0000"/>
        </w:rPr>
        <w:t>.</w:t>
      </w:r>
    </w:p>
    <w:p w:rsidR="009E283B" w:rsidRDefault="009E283B" w:rsidP="009E283B"/>
    <w:p w:rsidR="009E283B" w:rsidRPr="00A8785C" w:rsidRDefault="009E283B" w:rsidP="009E283B">
      <w:pPr>
        <w:rPr>
          <w:b/>
          <w:bCs/>
          <w:color w:val="FF0000"/>
          <w:sz w:val="36"/>
          <w:szCs w:val="36"/>
        </w:rPr>
      </w:pPr>
      <w:r w:rsidRPr="00A8785C">
        <w:rPr>
          <w:b/>
          <w:bCs/>
          <w:color w:val="FF0000"/>
          <w:sz w:val="36"/>
          <w:szCs w:val="36"/>
        </w:rPr>
        <w:t xml:space="preserve">Introduction: </w:t>
      </w:r>
    </w:p>
    <w:p w:rsidR="009E283B" w:rsidRDefault="009E283B" w:rsidP="009E283B">
      <w:r w:rsidRPr="009E283B">
        <w:sym w:font="Symbol" w:char="F0B7"/>
      </w:r>
      <w:r w:rsidRPr="009E283B">
        <w:t xml:space="preserve"> Brief description of the clinical issue and its significance to nursing and healthcare </w:t>
      </w:r>
      <w:proofErr w:type="gramStart"/>
      <w:r w:rsidRPr="009E283B">
        <w:t>( Identify</w:t>
      </w:r>
      <w:r w:rsidR="00E662C2">
        <w:t>two</w:t>
      </w:r>
      <w:proofErr w:type="gramEnd"/>
      <w:r w:rsidR="00E662C2">
        <w:t>-three</w:t>
      </w:r>
      <w:r w:rsidRPr="009E283B">
        <w:t xml:space="preserve"> specific patient problems) </w:t>
      </w:r>
    </w:p>
    <w:p w:rsidR="009E283B" w:rsidRDefault="009E283B" w:rsidP="009E283B">
      <w:r w:rsidRPr="009E283B">
        <w:sym w:font="Symbol" w:char="F0B7"/>
      </w:r>
      <w:r w:rsidRPr="009E283B">
        <w:t xml:space="preserve"> Based on patient problems utilize best practices from nursing literature</w:t>
      </w:r>
    </w:p>
    <w:p w:rsidR="009E283B" w:rsidRDefault="009E283B" w:rsidP="009E283B"/>
    <w:p w:rsidR="009E283B" w:rsidRPr="00A8785C" w:rsidRDefault="009E283B" w:rsidP="009E283B">
      <w:pPr>
        <w:rPr>
          <w:b/>
          <w:bCs/>
          <w:color w:val="FF0000"/>
        </w:rPr>
      </w:pPr>
      <w:r w:rsidRPr="00A8785C">
        <w:rPr>
          <w:b/>
          <w:bCs/>
          <w:color w:val="FF0000"/>
        </w:rPr>
        <w:t xml:space="preserve">Case Description include: </w:t>
      </w:r>
    </w:p>
    <w:p w:rsidR="009E283B" w:rsidRDefault="009E283B" w:rsidP="009E283B">
      <w:r w:rsidRPr="009E283B">
        <w:sym w:font="Symbol" w:char="F0B7"/>
      </w:r>
      <w:r w:rsidRPr="009E283B">
        <w:t xml:space="preserve"> Health problem </w:t>
      </w:r>
    </w:p>
    <w:p w:rsidR="009E283B" w:rsidRDefault="009E283B" w:rsidP="009E283B">
      <w:r w:rsidRPr="009E283B">
        <w:sym w:font="Symbol" w:char="F0B7"/>
      </w:r>
      <w:r w:rsidRPr="009E283B">
        <w:t xml:space="preserve"> Medical determinants </w:t>
      </w:r>
    </w:p>
    <w:p w:rsidR="009E283B" w:rsidRDefault="009E283B" w:rsidP="009E283B">
      <w:r w:rsidRPr="009E283B">
        <w:sym w:font="Symbol" w:char="F0B7"/>
      </w:r>
      <w:r w:rsidRPr="009E283B">
        <w:t xml:space="preserve"> Social determinants (cultural, economic, educational, institutional factors) </w:t>
      </w:r>
    </w:p>
    <w:p w:rsidR="009E283B" w:rsidRPr="00E662C2" w:rsidRDefault="009E283B" w:rsidP="009E283B">
      <w:r w:rsidRPr="00E662C2">
        <w:rPr>
          <w:b/>
          <w:bCs/>
        </w:rPr>
        <w:sym w:font="Symbol" w:char="F0B7"/>
      </w:r>
      <w:r w:rsidRPr="00E662C2">
        <w:rPr>
          <w:b/>
          <w:bCs/>
        </w:rPr>
        <w:t xml:space="preserve"> SBAR </w:t>
      </w:r>
      <w:r w:rsidR="00E662C2" w:rsidRPr="00E662C2">
        <w:t>The SBAR (situation, background, assessment and recommendation) tool is provided to aid in facilitating and strengthening communication between nurses and prescribers throughout the implementation of this quality improvement initiative</w:t>
      </w:r>
      <w:r w:rsidR="00372B85">
        <w:t>.</w:t>
      </w:r>
    </w:p>
    <w:p w:rsidR="009E283B" w:rsidRDefault="009E283B" w:rsidP="009E283B"/>
    <w:p w:rsidR="009E283B" w:rsidRPr="00E662C2" w:rsidRDefault="009E283B" w:rsidP="009E283B">
      <w:pPr>
        <w:rPr>
          <w:b/>
          <w:bCs/>
        </w:rPr>
      </w:pPr>
      <w:r w:rsidRPr="00A8785C">
        <w:rPr>
          <w:b/>
          <w:bCs/>
          <w:color w:val="FF0000"/>
        </w:rPr>
        <w:t xml:space="preserve">Proposed Holistic plan of care, for each identified patient problem. Include details of level of care, interventions, potential risks, and complications and rational for the following: </w:t>
      </w:r>
    </w:p>
    <w:p w:rsidR="009E283B" w:rsidRDefault="009E283B" w:rsidP="009E283B">
      <w:r w:rsidRPr="009E283B">
        <w:sym w:font="Symbol" w:char="F0B7"/>
      </w:r>
      <w:r w:rsidRPr="009E283B">
        <w:t xml:space="preserve"> Management of Care </w:t>
      </w:r>
    </w:p>
    <w:p w:rsidR="009E283B" w:rsidRDefault="009E283B" w:rsidP="009E283B">
      <w:r w:rsidRPr="009E283B">
        <w:sym w:font="Symbol" w:char="F0B7"/>
      </w:r>
      <w:r w:rsidRPr="009E283B">
        <w:t xml:space="preserve"> Safety and Infection Control </w:t>
      </w:r>
    </w:p>
    <w:p w:rsidR="009E283B" w:rsidRDefault="009E283B" w:rsidP="009E283B">
      <w:r w:rsidRPr="009E283B">
        <w:sym w:font="Symbol" w:char="F0B7"/>
      </w:r>
      <w:r w:rsidRPr="009E283B">
        <w:t xml:space="preserve"> Health Promotion and Maintenance </w:t>
      </w:r>
    </w:p>
    <w:p w:rsidR="009E283B" w:rsidRDefault="009E283B" w:rsidP="009E283B">
      <w:r w:rsidRPr="009E283B">
        <w:sym w:font="Symbol" w:char="F0B7"/>
      </w:r>
      <w:r w:rsidRPr="009E283B">
        <w:t xml:space="preserve"> Psychosocial Integrity </w:t>
      </w:r>
    </w:p>
    <w:p w:rsidR="009E283B" w:rsidRDefault="009E283B" w:rsidP="009E283B">
      <w:r w:rsidRPr="009E283B">
        <w:sym w:font="Symbol" w:char="F0B7"/>
      </w:r>
      <w:r w:rsidRPr="009E283B">
        <w:t xml:space="preserve"> Basic Care and Comfort </w:t>
      </w:r>
    </w:p>
    <w:p w:rsidR="009E283B" w:rsidRDefault="009E283B" w:rsidP="009E283B">
      <w:r w:rsidRPr="009E283B">
        <w:sym w:font="Symbol" w:char="F0B7"/>
      </w:r>
      <w:r w:rsidRPr="009E283B">
        <w:t xml:space="preserve"> Pharmacological and Parenteral Therapies </w:t>
      </w:r>
    </w:p>
    <w:p w:rsidR="009E283B" w:rsidRDefault="009E283B" w:rsidP="009E283B">
      <w:r w:rsidRPr="009E283B">
        <w:sym w:font="Symbol" w:char="F0B7"/>
      </w:r>
      <w:r w:rsidRPr="009E283B">
        <w:t xml:space="preserve"> Reduction of Risk Potential </w:t>
      </w:r>
    </w:p>
    <w:p w:rsidR="009E283B" w:rsidRPr="009E283B" w:rsidRDefault="009E283B" w:rsidP="009E283B">
      <w:r w:rsidRPr="009E283B">
        <w:sym w:font="Symbol" w:char="F0B7"/>
      </w:r>
      <w:r w:rsidRPr="009E283B">
        <w:t xml:space="preserve"> Physiological Adaptation </w:t>
      </w:r>
    </w:p>
    <w:p w:rsidR="009E283B" w:rsidRDefault="009E283B" w:rsidP="009E283B"/>
    <w:p w:rsidR="009E283B" w:rsidRPr="00E662C2" w:rsidRDefault="009E283B" w:rsidP="009E283B">
      <w:pPr>
        <w:rPr>
          <w:b/>
          <w:bCs/>
        </w:rPr>
      </w:pPr>
      <w:r w:rsidRPr="00A8785C">
        <w:rPr>
          <w:b/>
          <w:bCs/>
          <w:color w:val="FF0000"/>
        </w:rPr>
        <w:t xml:space="preserve">Discuss the Role of the nurse in relation to: </w:t>
      </w:r>
    </w:p>
    <w:p w:rsidR="009E283B" w:rsidRDefault="009E283B" w:rsidP="009E283B">
      <w:r w:rsidRPr="009E283B">
        <w:sym w:font="Symbol" w:char="F0B7"/>
      </w:r>
      <w:r w:rsidRPr="009E283B">
        <w:t xml:space="preserve"> Inter-professional Team, identify members that will be interact with the patients to accomplish patient goals and mange care. </w:t>
      </w:r>
    </w:p>
    <w:p w:rsidR="009E283B" w:rsidRDefault="009E283B" w:rsidP="009E283B">
      <w:r w:rsidRPr="009E283B">
        <w:sym w:font="Symbol" w:char="F0B7"/>
      </w:r>
      <w:r w:rsidRPr="009E283B">
        <w:t xml:space="preserve"> Preventing complications </w:t>
      </w:r>
    </w:p>
    <w:p w:rsidR="009E283B" w:rsidRDefault="009E283B" w:rsidP="009E283B"/>
    <w:p w:rsidR="009E283B" w:rsidRDefault="009E283B" w:rsidP="009E283B"/>
    <w:p w:rsidR="009E283B" w:rsidRDefault="009E283B" w:rsidP="009E283B">
      <w:r w:rsidRPr="009E283B">
        <w:t>Grading Rubric</w:t>
      </w:r>
    </w:p>
    <w:p w:rsidR="00CB46EF" w:rsidRDefault="00CB46EF" w:rsidP="009E283B"/>
    <w:p w:rsidR="00CB46EF" w:rsidRDefault="00CB46EF" w:rsidP="00CB46E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B46EF">
        <w:rPr>
          <w:rFonts w:ascii="Times New Roman" w:eastAsia="Times New Roman" w:hAnsi="Times New Roman" w:cs="Times New Roman"/>
        </w:rPr>
        <w:t>Development of Patient Case Scenario (20pts) Must have at least 2 health issues – A SBAR and related physical assessment findings are included.</w:t>
      </w:r>
    </w:p>
    <w:p w:rsidR="00CB46EF" w:rsidRDefault="00CB46EF" w:rsidP="00CB46E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CB46EF">
        <w:rPr>
          <w:rFonts w:ascii="Times New Roman" w:eastAsia="Times New Roman" w:hAnsi="Times New Roman" w:cs="Times New Roman"/>
          <w:b/>
          <w:bCs/>
        </w:rPr>
        <w:t>Organization of paper; Grammar/Writing Style: (10 pts)</w:t>
      </w:r>
    </w:p>
    <w:p w:rsidR="00CB46EF" w:rsidRPr="00CB46EF" w:rsidRDefault="00CB46EF" w:rsidP="00CB46E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B46EF">
        <w:rPr>
          <w:rFonts w:ascii="Times New Roman" w:eastAsia="Times New Roman" w:hAnsi="Times New Roman" w:cs="Times New Roman"/>
        </w:rPr>
        <w:t xml:space="preserve">APA format and Paper is logically organized: </w:t>
      </w:r>
    </w:p>
    <w:p w:rsidR="00CB46EF" w:rsidRPr="00CB46EF" w:rsidRDefault="00CB46EF" w:rsidP="00CB46E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B46EF">
        <w:rPr>
          <w:rFonts w:ascii="Times New Roman" w:eastAsia="Times New Roman" w:hAnsi="Times New Roman" w:cs="Times New Roman"/>
        </w:rPr>
        <w:t>Paper proceeds from introduction to summary of patient and health issues</w:t>
      </w:r>
    </w:p>
    <w:p w:rsidR="00CB46EF" w:rsidRPr="00CB46EF" w:rsidRDefault="00CB46EF" w:rsidP="00CB46E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B46EF">
        <w:rPr>
          <w:rFonts w:ascii="Times New Roman" w:eastAsia="Times New Roman" w:hAnsi="Times New Roman" w:cs="Times New Roman"/>
        </w:rPr>
        <w:t xml:space="preserve">All sections of paper outline are discernable </w:t>
      </w:r>
    </w:p>
    <w:p w:rsidR="00CB46EF" w:rsidRPr="00CB46EF" w:rsidRDefault="00CB46EF" w:rsidP="00CB46E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B46EF">
        <w:rPr>
          <w:rFonts w:ascii="Times New Roman" w:eastAsia="Times New Roman" w:hAnsi="Times New Roman" w:cs="Times New Roman"/>
        </w:rPr>
        <w:t xml:space="preserve">Proper use of headings; professional writing style (no jargon, etc.); Ideas should be logically presented; No typos / spelling errors present. </w:t>
      </w:r>
    </w:p>
    <w:p w:rsidR="00CB46EF" w:rsidRPr="00CB46EF" w:rsidRDefault="00CB46EF" w:rsidP="00CB46E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CB46EF">
        <w:rPr>
          <w:rFonts w:ascii="Times New Roman" w:eastAsia="Times New Roman" w:hAnsi="Times New Roman" w:cs="Times New Roman"/>
          <w:b/>
          <w:bCs/>
        </w:rPr>
        <w:t xml:space="preserve">Synthesis and Analysis (60 pts) </w:t>
      </w:r>
    </w:p>
    <w:p w:rsidR="00CB46EF" w:rsidRDefault="00CB46EF" w:rsidP="00CB46E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B46EF">
        <w:rPr>
          <w:rFonts w:ascii="Times New Roman" w:eastAsia="Times New Roman" w:hAnsi="Times New Roman" w:cs="Times New Roman"/>
        </w:rPr>
        <w:t xml:space="preserve">Based on Current Standards of Nursing Practice student will develop a patient scenario/case study including relevance of all interventions/ management plan, social factors relevant to the case and the role of nurse are addressed. Achievement of client outcomes should be guided by the over-arching domains of Safe and Effective Care Environment, Health Promotion and Maintenance, and Psychosocial Integrity, Physiological. </w:t>
      </w:r>
    </w:p>
    <w:p w:rsidR="00CB46EF" w:rsidRDefault="00CB46EF" w:rsidP="00CB46E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B46EF">
        <w:rPr>
          <w:rFonts w:ascii="Times New Roman" w:eastAsia="Times New Roman" w:hAnsi="Times New Roman" w:cs="Times New Roman"/>
        </w:rPr>
        <w:t xml:space="preserve">The following dimensions should be reflected in the plans of care and will be evaluated as part of 60 points </w:t>
      </w:r>
    </w:p>
    <w:p w:rsidR="00CB46EF" w:rsidRDefault="00CB46EF" w:rsidP="00CB46E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B46EF">
        <w:rPr>
          <w:rFonts w:ascii="Times New Roman" w:eastAsia="Times New Roman" w:hAnsi="Times New Roman" w:cs="Times New Roman"/>
        </w:rPr>
        <w:t xml:space="preserve">Management of Care (20%) </w:t>
      </w:r>
    </w:p>
    <w:p w:rsidR="00CB46EF" w:rsidRDefault="00CB46EF" w:rsidP="00CB46E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B46EF">
        <w:rPr>
          <w:rFonts w:ascii="Times New Roman" w:eastAsia="Times New Roman" w:hAnsi="Times New Roman" w:cs="Times New Roman"/>
        </w:rPr>
        <w:t xml:space="preserve">Safety and Infection Control (12%) </w:t>
      </w:r>
    </w:p>
    <w:p w:rsidR="00CB46EF" w:rsidRDefault="00CB46EF" w:rsidP="00CB46E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B46EF">
        <w:rPr>
          <w:rFonts w:ascii="Times New Roman" w:eastAsia="Times New Roman" w:hAnsi="Times New Roman" w:cs="Times New Roman"/>
        </w:rPr>
        <w:t xml:space="preserve">Health Promotion and Maintenance (9%) </w:t>
      </w:r>
    </w:p>
    <w:p w:rsidR="00CB46EF" w:rsidRDefault="00CB46EF" w:rsidP="00CB46E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B46EF">
        <w:rPr>
          <w:rFonts w:ascii="Times New Roman" w:eastAsia="Times New Roman" w:hAnsi="Times New Roman" w:cs="Times New Roman"/>
        </w:rPr>
        <w:t xml:space="preserve">Psychosocial Integrity (9%) </w:t>
      </w:r>
    </w:p>
    <w:p w:rsidR="00CB46EF" w:rsidRDefault="00CB46EF" w:rsidP="00CB46E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B46EF">
        <w:rPr>
          <w:rFonts w:ascii="Times New Roman" w:eastAsia="Times New Roman" w:hAnsi="Times New Roman" w:cs="Times New Roman"/>
        </w:rPr>
        <w:t xml:space="preserve">Basic Care and Comfort (9%) </w:t>
      </w:r>
    </w:p>
    <w:p w:rsidR="00CB46EF" w:rsidRDefault="00CB46EF" w:rsidP="00CB46E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B46EF">
        <w:rPr>
          <w:rFonts w:ascii="Times New Roman" w:eastAsia="Times New Roman" w:hAnsi="Times New Roman" w:cs="Times New Roman"/>
        </w:rPr>
        <w:t xml:space="preserve">Pharmacological and Parenteral Therapies (15%) </w:t>
      </w:r>
    </w:p>
    <w:p w:rsidR="00CB46EF" w:rsidRDefault="00CB46EF" w:rsidP="00CB46E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B46EF">
        <w:rPr>
          <w:rFonts w:ascii="Times New Roman" w:eastAsia="Times New Roman" w:hAnsi="Times New Roman" w:cs="Times New Roman"/>
        </w:rPr>
        <w:t xml:space="preserve">Reduction of Risk Potential (12%) </w:t>
      </w:r>
    </w:p>
    <w:p w:rsidR="00CB46EF" w:rsidRDefault="00CB46EF" w:rsidP="00CB46E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B46EF">
        <w:rPr>
          <w:rFonts w:ascii="Times New Roman" w:eastAsia="Times New Roman" w:hAnsi="Times New Roman" w:cs="Times New Roman"/>
        </w:rPr>
        <w:t>Physiological Adaptation (14%)</w:t>
      </w:r>
    </w:p>
    <w:p w:rsidR="0060153B" w:rsidRDefault="0060153B" w:rsidP="0060153B"/>
    <w:p w:rsidR="0060153B" w:rsidRPr="00372B85" w:rsidRDefault="0060153B" w:rsidP="0060153B">
      <w:pPr>
        <w:rPr>
          <w:color w:val="FF0000"/>
        </w:rPr>
      </w:pPr>
      <w:r w:rsidRPr="0060153B">
        <w:rPr>
          <w:b/>
          <w:bCs/>
        </w:rPr>
        <w:t>References (10 pts) Must have at least 2- 3 current references</w:t>
      </w:r>
      <w:r w:rsidRPr="0060153B">
        <w:t xml:space="preserve">, </w:t>
      </w:r>
      <w:r w:rsidRPr="00372B85">
        <w:rPr>
          <w:color w:val="FF0000"/>
        </w:rPr>
        <w:t>textbooks are permitted or peer reviewed scholarly journals in nursing and healthcare. Current references within past 5 years (unless classic information is presented).</w:t>
      </w:r>
    </w:p>
    <w:p w:rsidR="0060153B" w:rsidRPr="0060153B" w:rsidRDefault="0060153B" w:rsidP="0060153B"/>
    <w:p w:rsidR="00CB46EF" w:rsidRPr="00CB46EF" w:rsidRDefault="00CB46EF" w:rsidP="0060153B">
      <w:pPr>
        <w:pStyle w:val="ListParagraph"/>
        <w:rPr>
          <w:rFonts w:ascii="Times New Roman" w:eastAsia="Times New Roman" w:hAnsi="Times New Roman" w:cs="Times New Roman"/>
          <w:b/>
          <w:bCs/>
        </w:rPr>
      </w:pPr>
    </w:p>
    <w:p w:rsidR="00CB46EF" w:rsidRPr="00CB46EF" w:rsidRDefault="00CB46EF" w:rsidP="00CB46EF">
      <w:pPr>
        <w:pStyle w:val="ListParagraph"/>
        <w:rPr>
          <w:rFonts w:ascii="Times New Roman" w:eastAsia="Times New Roman" w:hAnsi="Times New Roman" w:cs="Times New Roman"/>
        </w:rPr>
      </w:pPr>
    </w:p>
    <w:p w:rsidR="009E283B" w:rsidRPr="009E283B" w:rsidRDefault="009E283B" w:rsidP="009E283B"/>
    <w:p w:rsidR="009E283B" w:rsidRPr="009E283B" w:rsidRDefault="009E283B" w:rsidP="009E283B"/>
    <w:p w:rsidR="009E283B" w:rsidRPr="009E283B" w:rsidRDefault="009E283B" w:rsidP="009E283B"/>
    <w:p w:rsidR="009E283B" w:rsidRPr="009E283B" w:rsidRDefault="009E283B" w:rsidP="009E283B"/>
    <w:p w:rsidR="009E283B" w:rsidRDefault="009E283B" w:rsidP="009E283B"/>
    <w:p w:rsidR="009E283B" w:rsidRPr="009E283B" w:rsidRDefault="009E283B" w:rsidP="009E283B">
      <w:pPr>
        <w:jc w:val="center"/>
      </w:pPr>
    </w:p>
    <w:p w:rsidR="006B2E1C" w:rsidRDefault="006B2E1C"/>
    <w:sectPr w:rsidR="006B2E1C" w:rsidSect="00762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615D"/>
    <w:multiLevelType w:val="hybridMultilevel"/>
    <w:tmpl w:val="E17C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3B"/>
    <w:rsid w:val="003003AF"/>
    <w:rsid w:val="00372B85"/>
    <w:rsid w:val="00410B42"/>
    <w:rsid w:val="00441F64"/>
    <w:rsid w:val="0060153B"/>
    <w:rsid w:val="006B2E1C"/>
    <w:rsid w:val="0075154F"/>
    <w:rsid w:val="00762FBF"/>
    <w:rsid w:val="009E283B"/>
    <w:rsid w:val="00A87483"/>
    <w:rsid w:val="00A8785C"/>
    <w:rsid w:val="00B971D1"/>
    <w:rsid w:val="00BB1C28"/>
    <w:rsid w:val="00CB46EF"/>
    <w:rsid w:val="00E662C2"/>
    <w:rsid w:val="00F35769"/>
    <w:rsid w:val="00FD5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695FDB-F021-4846-A2C8-534725FC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3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6E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2022-05-04T07:06:00Z</dcterms:created>
  <dcterms:modified xsi:type="dcterms:W3CDTF">2022-05-04T07:06:00Z</dcterms:modified>
</cp:coreProperties>
</file>