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065A" w14:textId="77777777" w:rsidR="004F6796" w:rsidRPr="004F6796" w:rsidRDefault="004F6796" w:rsidP="004F6796">
      <w:pPr>
        <w:numPr>
          <w:ilvl w:val="0"/>
          <w:numId w:val="1"/>
        </w:numPr>
        <w:rPr>
          <w:i/>
          <w:iCs/>
        </w:rPr>
      </w:pPr>
      <w:r w:rsidRPr="004F6796">
        <w:rPr>
          <w:i/>
          <w:iCs/>
        </w:rPr>
        <w:t>Do you think that the DSM-5 is a good fit for social work as a reference tool? Why or why not? Please be specific.</w:t>
      </w:r>
    </w:p>
    <w:p w14:paraId="662E8FDA" w14:textId="77777777" w:rsidR="00D15BD5" w:rsidRPr="00F6340E" w:rsidRDefault="00D15BD5">
      <w:pPr>
        <w:rPr>
          <w:i/>
          <w:iCs/>
        </w:rPr>
      </w:pPr>
    </w:p>
    <w:sectPr w:rsidR="00D15BD5" w:rsidRPr="00F63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8E0"/>
    <w:multiLevelType w:val="multilevel"/>
    <w:tmpl w:val="9706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31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zK2MDYyNLcwNzdX0lEKTi0uzszPAykwrAUA31SEiiwAAAA="/>
  </w:docVars>
  <w:rsids>
    <w:rsidRoot w:val="004F6796"/>
    <w:rsid w:val="004F6796"/>
    <w:rsid w:val="00D15BD5"/>
    <w:rsid w:val="00F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3A35"/>
  <w15:chartTrackingRefBased/>
  <w15:docId w15:val="{0B2F76F6-8E35-4F8E-9749-04670C59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16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2022-05-19T22:19:00Z</dcterms:created>
  <dcterms:modified xsi:type="dcterms:W3CDTF">2022-05-19T22:20:00Z</dcterms:modified>
</cp:coreProperties>
</file>