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7651F" w14:textId="3746B07C" w:rsidR="00851CFC" w:rsidRDefault="00851CFC" w:rsidP="0085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b/>
          <w:sz w:val="32"/>
          <w:lang w:val="en-GB"/>
        </w:rPr>
      </w:pPr>
      <w:bookmarkStart w:id="0" w:name="_GoBack"/>
      <w:r>
        <w:rPr>
          <w:b/>
          <w:sz w:val="32"/>
          <w:lang w:val="en-GB"/>
        </w:rPr>
        <w:t>ASSIGNMENT #1</w:t>
      </w:r>
    </w:p>
    <w:p w14:paraId="26279103" w14:textId="56F2DBCE" w:rsidR="00851CFC" w:rsidRPr="00851CFC" w:rsidRDefault="00851CFC" w:rsidP="0085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b/>
          <w:sz w:val="40"/>
          <w:szCs w:val="28"/>
          <w:lang w:val="en-GB"/>
        </w:rPr>
      </w:pPr>
      <w:r w:rsidRPr="00851CFC">
        <w:rPr>
          <w:b/>
          <w:sz w:val="40"/>
          <w:szCs w:val="28"/>
          <w:lang w:val="en-GB"/>
        </w:rPr>
        <w:t>Assignment Brief Guidelines</w:t>
      </w:r>
    </w:p>
    <w:p w14:paraId="127770C0" w14:textId="77777777" w:rsidR="00BA12EF" w:rsidRPr="00851CFC" w:rsidRDefault="001F51F7" w:rsidP="001F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b/>
          <w:sz w:val="32"/>
          <w:szCs w:val="20"/>
          <w:lang w:val="en-GB"/>
        </w:rPr>
      </w:pPr>
      <w:r w:rsidRPr="00851CFC">
        <w:rPr>
          <w:b/>
          <w:sz w:val="32"/>
          <w:szCs w:val="20"/>
          <w:lang w:val="en-GB"/>
        </w:rPr>
        <w:t xml:space="preserve">Air Transport </w:t>
      </w:r>
      <w:r w:rsidR="00BA12EF" w:rsidRPr="00851CFC">
        <w:rPr>
          <w:b/>
          <w:sz w:val="32"/>
          <w:szCs w:val="20"/>
          <w:lang w:val="en-GB"/>
        </w:rPr>
        <w:t xml:space="preserve">Management </w:t>
      </w:r>
      <w:r w:rsidRPr="00851CFC">
        <w:rPr>
          <w:b/>
          <w:sz w:val="32"/>
          <w:szCs w:val="20"/>
          <w:lang w:val="en-GB"/>
        </w:rPr>
        <w:t xml:space="preserve">and Strategy </w:t>
      </w:r>
      <w:r w:rsidR="00BA12EF" w:rsidRPr="00851CFC">
        <w:rPr>
          <w:b/>
          <w:sz w:val="32"/>
          <w:szCs w:val="20"/>
          <w:lang w:val="en-GB"/>
        </w:rPr>
        <w:t>(</w:t>
      </w:r>
      <w:r w:rsidRPr="00851CFC">
        <w:rPr>
          <w:b/>
          <w:sz w:val="32"/>
          <w:szCs w:val="20"/>
          <w:lang w:val="en-GB"/>
        </w:rPr>
        <w:t>M03EDM</w:t>
      </w:r>
      <w:r w:rsidR="00BA12EF" w:rsidRPr="00851CFC">
        <w:rPr>
          <w:b/>
          <w:sz w:val="32"/>
          <w:szCs w:val="20"/>
          <w:lang w:val="en-GB"/>
        </w:rPr>
        <w:t>)</w:t>
      </w:r>
    </w:p>
    <w:p w14:paraId="61004BCE" w14:textId="76859C2E" w:rsidR="00FC626C" w:rsidRPr="00851CFC" w:rsidRDefault="001D02D8" w:rsidP="001F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b/>
          <w:sz w:val="28"/>
          <w:szCs w:val="24"/>
          <w:lang w:val="en-GB"/>
        </w:rPr>
      </w:pPr>
      <w:r w:rsidRPr="00851CFC">
        <w:rPr>
          <w:b/>
          <w:sz w:val="28"/>
          <w:szCs w:val="24"/>
          <w:lang w:val="en-GB"/>
        </w:rPr>
        <w:t>(</w:t>
      </w:r>
      <w:r w:rsidR="00CB70DA" w:rsidRPr="00851CFC">
        <w:rPr>
          <w:b/>
          <w:sz w:val="28"/>
          <w:szCs w:val="24"/>
          <w:lang w:val="en-GB"/>
        </w:rPr>
        <w:t>5</w:t>
      </w:r>
      <w:r w:rsidR="00FC626C" w:rsidRPr="00851CFC">
        <w:rPr>
          <w:b/>
          <w:sz w:val="28"/>
          <w:szCs w:val="24"/>
          <w:lang w:val="en-GB"/>
        </w:rPr>
        <w:t>0% of Module Mark</w:t>
      </w:r>
      <w:r w:rsidRPr="00851CFC">
        <w:rPr>
          <w:b/>
          <w:sz w:val="28"/>
          <w:szCs w:val="24"/>
          <w:lang w:val="en-GB"/>
        </w:rPr>
        <w:t>)</w:t>
      </w:r>
    </w:p>
    <w:p w14:paraId="636915CB" w14:textId="77777777" w:rsidR="00FC626C" w:rsidRPr="001D02D8" w:rsidRDefault="007D4A34" w:rsidP="001D02D8">
      <w:pPr>
        <w:pStyle w:val="Heading1"/>
        <w:rPr>
          <w:lang w:val="en-GB"/>
        </w:rPr>
      </w:pPr>
      <w:r>
        <w:rPr>
          <w:lang w:val="en-GB"/>
        </w:rPr>
        <w:t>Introduction</w:t>
      </w:r>
    </w:p>
    <w:p w14:paraId="51760588" w14:textId="0EC45FB3" w:rsidR="00FC626C" w:rsidRPr="001D02D8" w:rsidRDefault="00614CC2" w:rsidP="00595903">
      <w:pPr>
        <w:jc w:val="both"/>
        <w:rPr>
          <w:lang w:val="en-GB"/>
        </w:rPr>
      </w:pPr>
      <w:r w:rsidRPr="001D02D8">
        <w:rPr>
          <w:lang w:val="en-GB"/>
        </w:rPr>
        <w:t>The</w:t>
      </w:r>
      <w:r w:rsidR="00FC626C" w:rsidRPr="001D02D8">
        <w:rPr>
          <w:lang w:val="en-GB"/>
        </w:rPr>
        <w:t xml:space="preserve"> assignment is an important part of </w:t>
      </w:r>
      <w:r w:rsidRPr="001D02D8">
        <w:rPr>
          <w:lang w:val="en-GB"/>
        </w:rPr>
        <w:t>this</w:t>
      </w:r>
      <w:r w:rsidR="00FC626C" w:rsidRPr="001D02D8">
        <w:rPr>
          <w:lang w:val="en-GB"/>
        </w:rPr>
        <w:t xml:space="preserve"> module</w:t>
      </w:r>
      <w:r w:rsidR="002E48AA">
        <w:rPr>
          <w:lang w:val="en-GB"/>
        </w:rPr>
        <w:t>’s</w:t>
      </w:r>
      <w:r w:rsidR="00FC626C" w:rsidRPr="001D02D8">
        <w:rPr>
          <w:lang w:val="en-GB"/>
        </w:rPr>
        <w:t xml:space="preserve"> assessment scheme. It counts </w:t>
      </w:r>
      <w:r w:rsidR="00CB70DA">
        <w:rPr>
          <w:b/>
          <w:u w:val="single"/>
          <w:lang w:val="en-GB"/>
        </w:rPr>
        <w:t>5</w:t>
      </w:r>
      <w:r w:rsidR="00FC626C" w:rsidRPr="002E48AA">
        <w:rPr>
          <w:b/>
          <w:u w:val="single"/>
          <w:lang w:val="en-GB"/>
        </w:rPr>
        <w:t>0%</w:t>
      </w:r>
      <w:r w:rsidR="00FC626C" w:rsidRPr="001D02D8">
        <w:rPr>
          <w:lang w:val="en-GB"/>
        </w:rPr>
        <w:t xml:space="preserve"> towards the overall mark</w:t>
      </w:r>
      <w:r w:rsidR="003347C2" w:rsidRPr="001D02D8">
        <w:rPr>
          <w:lang w:val="en-GB"/>
        </w:rPr>
        <w:t xml:space="preserve">. You are required to read carefully the case study provided. In order to prepare your </w:t>
      </w:r>
      <w:r w:rsidR="00936D28">
        <w:rPr>
          <w:lang w:val="en-GB"/>
        </w:rPr>
        <w:t>assignment</w:t>
      </w:r>
      <w:r w:rsidR="00AD2E8B">
        <w:rPr>
          <w:lang w:val="en-GB"/>
        </w:rPr>
        <w:t>,</w:t>
      </w:r>
      <w:r w:rsidR="003347C2" w:rsidRPr="001D02D8">
        <w:rPr>
          <w:lang w:val="en-GB"/>
        </w:rPr>
        <w:t xml:space="preserve"> and</w:t>
      </w:r>
      <w:r w:rsidR="00AD2E8B">
        <w:rPr>
          <w:lang w:val="en-GB"/>
        </w:rPr>
        <w:t>,</w:t>
      </w:r>
      <w:r w:rsidR="003347C2" w:rsidRPr="001D02D8">
        <w:rPr>
          <w:lang w:val="en-GB"/>
        </w:rPr>
        <w:t xml:space="preserve"> on the top of the information provided, you should </w:t>
      </w:r>
      <w:r w:rsidR="007D384E">
        <w:rPr>
          <w:lang w:val="en-GB"/>
        </w:rPr>
        <w:t xml:space="preserve">also </w:t>
      </w:r>
      <w:r w:rsidR="003347C2" w:rsidRPr="001D02D8">
        <w:rPr>
          <w:lang w:val="en-GB"/>
        </w:rPr>
        <w:t xml:space="preserve">read a couple of </w:t>
      </w:r>
      <w:r w:rsidR="00E924C8">
        <w:rPr>
          <w:lang w:val="en-GB"/>
        </w:rPr>
        <w:t xml:space="preserve">additional </w:t>
      </w:r>
      <w:r w:rsidR="003347C2" w:rsidRPr="001D02D8">
        <w:rPr>
          <w:lang w:val="en-GB"/>
        </w:rPr>
        <w:t xml:space="preserve">reference </w:t>
      </w:r>
      <w:r w:rsidR="002E48AA">
        <w:rPr>
          <w:lang w:val="en-GB"/>
        </w:rPr>
        <w:t>materials</w:t>
      </w:r>
      <w:r w:rsidR="003347C2" w:rsidRPr="001D02D8">
        <w:rPr>
          <w:lang w:val="en-GB"/>
        </w:rPr>
        <w:t>.</w:t>
      </w:r>
    </w:p>
    <w:p w14:paraId="37BF04C1" w14:textId="77777777" w:rsidR="003347C2" w:rsidRDefault="00A43351" w:rsidP="00595903">
      <w:pPr>
        <w:jc w:val="both"/>
        <w:rPr>
          <w:lang w:val="en-GB"/>
        </w:rPr>
      </w:pPr>
      <w:r>
        <w:rPr>
          <w:lang w:val="en-GB"/>
        </w:rPr>
        <w:t>Remember: a</w:t>
      </w:r>
      <w:r w:rsidR="003347C2" w:rsidRPr="001D02D8">
        <w:rPr>
          <w:lang w:val="en-GB"/>
        </w:rPr>
        <w:t xml:space="preserve">ssignments are </w:t>
      </w:r>
      <w:r w:rsidR="003347C2" w:rsidRPr="002E48AA">
        <w:rPr>
          <w:b/>
          <w:u w:val="single"/>
          <w:lang w:val="en-GB"/>
        </w:rPr>
        <w:t>individual pieces of work</w:t>
      </w:r>
      <w:r w:rsidR="003347C2" w:rsidRPr="001D02D8">
        <w:rPr>
          <w:lang w:val="en-GB"/>
        </w:rPr>
        <w:t xml:space="preserve"> that should reflect your own opinions. You should </w:t>
      </w:r>
      <w:r w:rsidR="00614CC2" w:rsidRPr="001D02D8">
        <w:rPr>
          <w:lang w:val="en-GB"/>
        </w:rPr>
        <w:t xml:space="preserve">therefore restrain from </w:t>
      </w:r>
      <w:r w:rsidR="00E924C8">
        <w:rPr>
          <w:lang w:val="en-GB"/>
        </w:rPr>
        <w:t xml:space="preserve">getting outside assistance or </w:t>
      </w:r>
      <w:r w:rsidR="003347C2" w:rsidRPr="001D02D8">
        <w:rPr>
          <w:lang w:val="en-GB"/>
        </w:rPr>
        <w:t>copy</w:t>
      </w:r>
      <w:r w:rsidR="00614CC2" w:rsidRPr="001D02D8">
        <w:rPr>
          <w:lang w:val="en-GB"/>
        </w:rPr>
        <w:t>ing</w:t>
      </w:r>
      <w:r w:rsidR="003347C2" w:rsidRPr="001D02D8">
        <w:rPr>
          <w:lang w:val="en-GB"/>
        </w:rPr>
        <w:t xml:space="preserve"> </w:t>
      </w:r>
      <w:r w:rsidR="00614CC2" w:rsidRPr="001D02D8">
        <w:rPr>
          <w:lang w:val="en-GB"/>
        </w:rPr>
        <w:t xml:space="preserve">and pasting </w:t>
      </w:r>
      <w:r w:rsidR="003347C2" w:rsidRPr="001D02D8">
        <w:rPr>
          <w:lang w:val="en-GB"/>
        </w:rPr>
        <w:t xml:space="preserve">material from the internet or other sources </w:t>
      </w:r>
      <w:r w:rsidR="00614CC2" w:rsidRPr="001D02D8">
        <w:rPr>
          <w:lang w:val="en-GB"/>
        </w:rPr>
        <w:t xml:space="preserve">in order to construct your arguments. </w:t>
      </w:r>
      <w:r w:rsidR="00614CC2" w:rsidRPr="002E48AA">
        <w:rPr>
          <w:b/>
          <w:u w:val="single"/>
          <w:lang w:val="en-GB"/>
        </w:rPr>
        <w:t>Assignments are checked for plagiarism as part of the submission process</w:t>
      </w:r>
      <w:r w:rsidR="00614CC2" w:rsidRPr="002E48AA">
        <w:rPr>
          <w:u w:val="single"/>
          <w:lang w:val="en-GB"/>
        </w:rPr>
        <w:t>.</w:t>
      </w:r>
    </w:p>
    <w:p w14:paraId="36262B7E" w14:textId="77777777" w:rsidR="007D4A34" w:rsidRDefault="007D4A34" w:rsidP="007D4A34">
      <w:pPr>
        <w:pStyle w:val="Heading1"/>
        <w:rPr>
          <w:lang w:val="en-GB"/>
        </w:rPr>
      </w:pPr>
      <w:r>
        <w:rPr>
          <w:lang w:val="en-GB"/>
        </w:rPr>
        <w:t>Background</w:t>
      </w:r>
    </w:p>
    <w:p w14:paraId="715F5045" w14:textId="2DED4EED" w:rsidR="002E48AA" w:rsidRDefault="00CD01B8" w:rsidP="002E48AA">
      <w:pPr>
        <w:rPr>
          <w:lang w:val="en-GB"/>
        </w:rPr>
      </w:pPr>
      <w:r w:rsidRPr="001D02D8">
        <w:rPr>
          <w:lang w:val="en-GB"/>
        </w:rPr>
        <w:t xml:space="preserve">The case study </w:t>
      </w:r>
      <w:r w:rsidR="002E48AA">
        <w:rPr>
          <w:lang w:val="en-GB"/>
        </w:rPr>
        <w:t>for this assignment focus</w:t>
      </w:r>
      <w:r w:rsidR="00BC2F06">
        <w:rPr>
          <w:lang w:val="en-GB"/>
        </w:rPr>
        <w:t>es</w:t>
      </w:r>
      <w:r w:rsidR="002E48AA">
        <w:rPr>
          <w:lang w:val="en-GB"/>
        </w:rPr>
        <w:t xml:space="preserve"> on </w:t>
      </w:r>
      <w:r w:rsidR="0014461B">
        <w:rPr>
          <w:lang w:val="en-GB"/>
        </w:rPr>
        <w:t xml:space="preserve">the </w:t>
      </w:r>
      <w:r w:rsidR="005834B4">
        <w:rPr>
          <w:b/>
          <w:lang w:val="en-GB"/>
        </w:rPr>
        <w:t xml:space="preserve">strategic </w:t>
      </w:r>
      <w:r w:rsidR="0014461B" w:rsidRPr="00595903">
        <w:rPr>
          <w:b/>
          <w:lang w:val="en-GB"/>
        </w:rPr>
        <w:t xml:space="preserve">plan to improve </w:t>
      </w:r>
      <w:r w:rsidR="00595903">
        <w:rPr>
          <w:b/>
          <w:lang w:val="en-GB"/>
        </w:rPr>
        <w:t>aviation</w:t>
      </w:r>
      <w:r w:rsidR="0014461B" w:rsidRPr="00595903">
        <w:rPr>
          <w:b/>
          <w:lang w:val="en-GB"/>
        </w:rPr>
        <w:t xml:space="preserve"> safety in </w:t>
      </w:r>
      <w:r w:rsidR="005834B4">
        <w:rPr>
          <w:b/>
          <w:lang w:val="en-GB"/>
        </w:rPr>
        <w:t>Europe</w:t>
      </w:r>
      <w:r w:rsidR="0014461B">
        <w:rPr>
          <w:lang w:val="en-GB"/>
        </w:rPr>
        <w:t xml:space="preserve">. You </w:t>
      </w:r>
      <w:r w:rsidR="00736795">
        <w:rPr>
          <w:lang w:val="en-GB"/>
        </w:rPr>
        <w:t>must</w:t>
      </w:r>
      <w:r w:rsidR="0014461B">
        <w:rPr>
          <w:lang w:val="en-GB"/>
        </w:rPr>
        <w:t xml:space="preserve"> read </w:t>
      </w:r>
      <w:r w:rsidR="009C613B">
        <w:rPr>
          <w:lang w:val="en-GB"/>
        </w:rPr>
        <w:t xml:space="preserve">the </w:t>
      </w:r>
      <w:r w:rsidR="00906272">
        <w:rPr>
          <w:lang w:val="en-GB"/>
        </w:rPr>
        <w:t xml:space="preserve">following </w:t>
      </w:r>
      <w:r w:rsidR="005834B4" w:rsidRPr="005834B4">
        <w:rPr>
          <w:b/>
          <w:bCs/>
          <w:u w:val="single"/>
          <w:lang w:val="en-GB"/>
        </w:rPr>
        <w:t>two</w:t>
      </w:r>
      <w:r w:rsidR="005834B4" w:rsidRPr="005834B4">
        <w:rPr>
          <w:u w:val="single"/>
          <w:lang w:val="en-GB"/>
        </w:rPr>
        <w:t xml:space="preserve"> </w:t>
      </w:r>
      <w:r w:rsidR="0014461B" w:rsidRPr="005834B4">
        <w:rPr>
          <w:b/>
          <w:u w:val="single"/>
          <w:lang w:val="en-GB"/>
        </w:rPr>
        <w:t>document</w:t>
      </w:r>
      <w:r w:rsidR="005834B4" w:rsidRPr="005834B4">
        <w:rPr>
          <w:b/>
          <w:u w:val="single"/>
          <w:lang w:val="en-GB"/>
        </w:rPr>
        <w:t>s</w:t>
      </w:r>
      <w:r w:rsidR="0014461B">
        <w:rPr>
          <w:lang w:val="en-GB"/>
        </w:rPr>
        <w:t xml:space="preserve"> provided:</w:t>
      </w:r>
    </w:p>
    <w:p w14:paraId="01C45368" w14:textId="1B3AF3BD" w:rsidR="005834B4" w:rsidRPr="001F21E5" w:rsidRDefault="005834B4" w:rsidP="005834B4">
      <w:pPr>
        <w:pStyle w:val="ListParagraph"/>
        <w:numPr>
          <w:ilvl w:val="0"/>
          <w:numId w:val="11"/>
        </w:numPr>
        <w:rPr>
          <w:b/>
          <w:lang w:val="en-GB"/>
        </w:rPr>
      </w:pPr>
      <w:r>
        <w:rPr>
          <w:b/>
          <w:lang w:val="en-GB"/>
        </w:rPr>
        <w:t>The European Plan for Aviation Safety EPAS 2019 - 2023</w:t>
      </w:r>
    </w:p>
    <w:p w14:paraId="70975C8D" w14:textId="2FF97662" w:rsidR="0014461B" w:rsidRPr="005834B4" w:rsidRDefault="00140640" w:rsidP="005834B4">
      <w:pPr>
        <w:pStyle w:val="ListParagraph"/>
        <w:numPr>
          <w:ilvl w:val="0"/>
          <w:numId w:val="11"/>
        </w:numPr>
        <w:rPr>
          <w:b/>
          <w:lang w:val="en-GB"/>
        </w:rPr>
      </w:pPr>
      <w:r>
        <w:rPr>
          <w:b/>
          <w:lang w:val="en-GB"/>
        </w:rPr>
        <w:t>EASA Annual Safety Review 2021</w:t>
      </w:r>
    </w:p>
    <w:p w14:paraId="7B93FAE5" w14:textId="03F9B7B0" w:rsidR="00906272" w:rsidRDefault="00140640" w:rsidP="00906272">
      <w:pPr>
        <w:jc w:val="both"/>
        <w:rPr>
          <w:lang w:val="en-GB"/>
        </w:rPr>
      </w:pPr>
      <w:r>
        <w:rPr>
          <w:lang w:val="en-GB"/>
        </w:rPr>
        <w:t>EASA</w:t>
      </w:r>
      <w:r w:rsidR="00906272" w:rsidRPr="00906272">
        <w:rPr>
          <w:lang w:val="en-GB"/>
        </w:rPr>
        <w:t xml:space="preserve"> is </w:t>
      </w:r>
      <w:r>
        <w:rPr>
          <w:lang w:val="en-GB"/>
        </w:rPr>
        <w:t>Europe´s</w:t>
      </w:r>
      <w:r w:rsidR="00906272" w:rsidRPr="00906272">
        <w:rPr>
          <w:lang w:val="en-GB"/>
        </w:rPr>
        <w:t xml:space="preserve"> aviation safety </w:t>
      </w:r>
      <w:r>
        <w:rPr>
          <w:lang w:val="en-GB"/>
        </w:rPr>
        <w:t>authority/</w:t>
      </w:r>
      <w:r w:rsidR="00906272" w:rsidRPr="00906272">
        <w:rPr>
          <w:lang w:val="en-GB"/>
        </w:rPr>
        <w:t>regulator</w:t>
      </w:r>
      <w:r w:rsidR="00906272">
        <w:rPr>
          <w:lang w:val="en-GB"/>
        </w:rPr>
        <w:t xml:space="preserve"> </w:t>
      </w:r>
      <w:r w:rsidR="00906272" w:rsidRPr="00906272">
        <w:rPr>
          <w:lang w:val="en-GB"/>
        </w:rPr>
        <w:t xml:space="preserve">and its main purpose is </w:t>
      </w:r>
      <w:r w:rsidR="00906272">
        <w:rPr>
          <w:lang w:val="en-GB"/>
        </w:rPr>
        <w:t xml:space="preserve">to </w:t>
      </w:r>
      <w:r w:rsidR="00906272" w:rsidRPr="00906272">
        <w:rPr>
          <w:lang w:val="en-GB"/>
        </w:rPr>
        <w:t>maintaining,</w:t>
      </w:r>
      <w:r w:rsidR="00906272">
        <w:rPr>
          <w:lang w:val="en-GB"/>
        </w:rPr>
        <w:t xml:space="preserve"> </w:t>
      </w:r>
      <w:r w:rsidR="00906272" w:rsidRPr="00906272">
        <w:rPr>
          <w:lang w:val="en-GB"/>
        </w:rPr>
        <w:t>enhancing and promoting the safety of</w:t>
      </w:r>
      <w:r w:rsidR="00906272">
        <w:rPr>
          <w:lang w:val="en-GB"/>
        </w:rPr>
        <w:t xml:space="preserve"> </w:t>
      </w:r>
      <w:r w:rsidR="00906272" w:rsidRPr="00906272">
        <w:rPr>
          <w:lang w:val="en-GB"/>
        </w:rPr>
        <w:t>civil aviation</w:t>
      </w:r>
      <w:r>
        <w:rPr>
          <w:lang w:val="en-GB"/>
        </w:rPr>
        <w:t xml:space="preserve"> in Europe</w:t>
      </w:r>
      <w:r w:rsidR="00906272" w:rsidRPr="00906272">
        <w:rPr>
          <w:lang w:val="en-GB"/>
        </w:rPr>
        <w:t>, with particular emphasis on</w:t>
      </w:r>
      <w:r w:rsidR="00906272">
        <w:rPr>
          <w:lang w:val="en-GB"/>
        </w:rPr>
        <w:t xml:space="preserve"> </w:t>
      </w:r>
      <w:r w:rsidR="00906272" w:rsidRPr="00906272">
        <w:rPr>
          <w:lang w:val="en-GB"/>
        </w:rPr>
        <w:t>preventing aviation accidents and incidents.</w:t>
      </w:r>
      <w:r w:rsidRPr="00140640">
        <w:rPr>
          <w:lang w:val="en-US"/>
        </w:rPr>
        <w:t xml:space="preserve"> </w:t>
      </w:r>
      <w:r w:rsidRPr="00140640">
        <w:rPr>
          <w:lang w:val="en-GB"/>
        </w:rPr>
        <w:t xml:space="preserve">The first document </w:t>
      </w:r>
      <w:r>
        <w:rPr>
          <w:lang w:val="en-GB"/>
        </w:rPr>
        <w:t>contains</w:t>
      </w:r>
      <w:r w:rsidRPr="00140640">
        <w:rPr>
          <w:lang w:val="en-GB"/>
        </w:rPr>
        <w:t xml:space="preserve"> a high level </w:t>
      </w:r>
      <w:r>
        <w:rPr>
          <w:lang w:val="en-GB"/>
        </w:rPr>
        <w:t>5</w:t>
      </w:r>
      <w:r w:rsidRPr="00140640">
        <w:rPr>
          <w:lang w:val="en-GB"/>
        </w:rPr>
        <w:t xml:space="preserve">-year strategic plan to address the topical issues of air transport safety in </w:t>
      </w:r>
      <w:r>
        <w:rPr>
          <w:lang w:val="en-GB"/>
        </w:rPr>
        <w:t>Europe</w:t>
      </w:r>
      <w:r w:rsidRPr="00140640">
        <w:rPr>
          <w:lang w:val="en-GB"/>
        </w:rPr>
        <w:t xml:space="preserve">. The second document is a comprehensive review of aviation safety issues occurred in </w:t>
      </w:r>
      <w:r>
        <w:rPr>
          <w:lang w:val="en-GB"/>
        </w:rPr>
        <w:t>Europe</w:t>
      </w:r>
      <w:r w:rsidRPr="00140640">
        <w:rPr>
          <w:lang w:val="en-GB"/>
        </w:rPr>
        <w:t xml:space="preserve"> in 20</w:t>
      </w:r>
      <w:r>
        <w:rPr>
          <w:lang w:val="en-GB"/>
        </w:rPr>
        <w:t>21</w:t>
      </w:r>
      <w:r w:rsidRPr="00140640">
        <w:rPr>
          <w:lang w:val="en-GB"/>
        </w:rPr>
        <w:t>. One complements the other</w:t>
      </w:r>
      <w:r w:rsidR="00851CFC">
        <w:rPr>
          <w:lang w:val="en-GB"/>
        </w:rPr>
        <w:t>.</w:t>
      </w:r>
    </w:p>
    <w:p w14:paraId="54113AE6" w14:textId="20E0CA83" w:rsidR="00BC2F06" w:rsidRDefault="0014461B" w:rsidP="00906272">
      <w:pPr>
        <w:jc w:val="both"/>
        <w:rPr>
          <w:lang w:val="en-GB"/>
        </w:rPr>
      </w:pPr>
      <w:r>
        <w:rPr>
          <w:lang w:val="en-GB"/>
        </w:rPr>
        <w:t>By studying t</w:t>
      </w:r>
      <w:r w:rsidR="00BC2F06">
        <w:rPr>
          <w:lang w:val="en-GB"/>
        </w:rPr>
        <w:t>his case</w:t>
      </w:r>
      <w:r>
        <w:rPr>
          <w:lang w:val="en-GB"/>
        </w:rPr>
        <w:t>,</w:t>
      </w:r>
      <w:r w:rsidR="00BC2F06">
        <w:rPr>
          <w:lang w:val="en-GB"/>
        </w:rPr>
        <w:t xml:space="preserve"> students </w:t>
      </w:r>
      <w:r>
        <w:rPr>
          <w:lang w:val="en-GB"/>
        </w:rPr>
        <w:t>will learn how</w:t>
      </w:r>
      <w:r w:rsidR="00BC2F06">
        <w:rPr>
          <w:lang w:val="en-GB"/>
        </w:rPr>
        <w:t xml:space="preserve"> strategic thinking and </w:t>
      </w:r>
      <w:r w:rsidR="001F51F7">
        <w:rPr>
          <w:lang w:val="en-GB"/>
        </w:rPr>
        <w:t xml:space="preserve">management </w:t>
      </w:r>
      <w:r w:rsidR="00BC2F06">
        <w:rPr>
          <w:lang w:val="en-GB"/>
        </w:rPr>
        <w:t xml:space="preserve">concepts </w:t>
      </w:r>
      <w:r>
        <w:rPr>
          <w:lang w:val="en-GB"/>
        </w:rPr>
        <w:t xml:space="preserve">can be applied to aviation safety </w:t>
      </w:r>
      <w:r w:rsidR="00140640">
        <w:rPr>
          <w:lang w:val="en-GB"/>
        </w:rPr>
        <w:t>in</w:t>
      </w:r>
      <w:r>
        <w:rPr>
          <w:lang w:val="en-GB"/>
        </w:rPr>
        <w:t xml:space="preserve"> a </w:t>
      </w:r>
      <w:r w:rsidR="00140640">
        <w:rPr>
          <w:lang w:val="en-GB"/>
        </w:rPr>
        <w:t>regional</w:t>
      </w:r>
      <w:r>
        <w:rPr>
          <w:lang w:val="en-GB"/>
        </w:rPr>
        <w:t xml:space="preserve"> </w:t>
      </w:r>
      <w:r w:rsidR="00140640">
        <w:rPr>
          <w:lang w:val="en-GB"/>
        </w:rPr>
        <w:t>context</w:t>
      </w:r>
      <w:r w:rsidR="001F51F7">
        <w:rPr>
          <w:lang w:val="en-GB"/>
        </w:rPr>
        <w:t>.</w:t>
      </w:r>
    </w:p>
    <w:p w14:paraId="340D5D07" w14:textId="77777777" w:rsidR="00F22C55" w:rsidRPr="001D02D8" w:rsidRDefault="00F22C55" w:rsidP="002E48AA">
      <w:pPr>
        <w:pStyle w:val="Heading1"/>
        <w:rPr>
          <w:lang w:val="en-GB"/>
        </w:rPr>
      </w:pPr>
      <w:r w:rsidRPr="001D02D8">
        <w:rPr>
          <w:lang w:val="en-GB"/>
        </w:rPr>
        <w:lastRenderedPageBreak/>
        <w:t xml:space="preserve">Key </w:t>
      </w:r>
      <w:r w:rsidR="007D4A34">
        <w:rPr>
          <w:lang w:val="en-GB"/>
        </w:rPr>
        <w:t>Points</w:t>
      </w:r>
    </w:p>
    <w:p w14:paraId="7FB6965A" w14:textId="52135557" w:rsidR="00835ACE" w:rsidRPr="001D02D8" w:rsidRDefault="00906272" w:rsidP="00595903">
      <w:pPr>
        <w:jc w:val="both"/>
        <w:rPr>
          <w:lang w:val="en-GB"/>
        </w:rPr>
      </w:pPr>
      <w:r>
        <w:rPr>
          <w:lang w:val="en-GB"/>
        </w:rPr>
        <w:t>Please, r</w:t>
      </w:r>
      <w:r w:rsidR="00936B50">
        <w:rPr>
          <w:lang w:val="en-GB"/>
        </w:rPr>
        <w:t xml:space="preserve">ead carefully the </w:t>
      </w:r>
      <w:r>
        <w:rPr>
          <w:lang w:val="en-GB"/>
        </w:rPr>
        <w:t xml:space="preserve">provided </w:t>
      </w:r>
      <w:r w:rsidR="00C43C55">
        <w:rPr>
          <w:lang w:val="en-GB"/>
        </w:rPr>
        <w:t xml:space="preserve">two </w:t>
      </w:r>
      <w:r w:rsidR="00936B50">
        <w:rPr>
          <w:lang w:val="en-GB"/>
        </w:rPr>
        <w:t>document</w:t>
      </w:r>
      <w:r w:rsidR="00C43C55">
        <w:rPr>
          <w:lang w:val="en-GB"/>
        </w:rPr>
        <w:t>s</w:t>
      </w:r>
      <w:r w:rsidR="00936B50">
        <w:rPr>
          <w:lang w:val="en-GB"/>
        </w:rPr>
        <w:t xml:space="preserve">. </w:t>
      </w:r>
      <w:r w:rsidR="009A4B99">
        <w:rPr>
          <w:lang w:val="en-GB"/>
        </w:rPr>
        <w:t xml:space="preserve">You </w:t>
      </w:r>
      <w:r w:rsidR="00736795">
        <w:rPr>
          <w:lang w:val="en-GB"/>
        </w:rPr>
        <w:t>must</w:t>
      </w:r>
      <w:r w:rsidR="009A4B99">
        <w:rPr>
          <w:lang w:val="en-GB"/>
        </w:rPr>
        <w:t xml:space="preserve"> </w:t>
      </w:r>
      <w:r w:rsidR="009A4B99" w:rsidRPr="007D4A34">
        <w:rPr>
          <w:b/>
          <w:lang w:val="en-GB"/>
        </w:rPr>
        <w:t>prepare a</w:t>
      </w:r>
      <w:r w:rsidR="00A5538D">
        <w:rPr>
          <w:b/>
          <w:lang w:val="en-GB"/>
        </w:rPr>
        <w:t>n</w:t>
      </w:r>
      <w:r w:rsidR="009A4B99" w:rsidRPr="007D4A34">
        <w:rPr>
          <w:b/>
          <w:lang w:val="en-GB"/>
        </w:rPr>
        <w:t xml:space="preserve"> </w:t>
      </w:r>
      <w:r w:rsidR="00A5538D">
        <w:rPr>
          <w:b/>
          <w:lang w:val="en-GB"/>
        </w:rPr>
        <w:t>essay</w:t>
      </w:r>
      <w:r w:rsidR="009A4B99">
        <w:rPr>
          <w:lang w:val="en-GB"/>
        </w:rPr>
        <w:t xml:space="preserve"> with your own </w:t>
      </w:r>
      <w:r w:rsidR="00936B50">
        <w:rPr>
          <w:lang w:val="en-GB"/>
        </w:rPr>
        <w:t>views,</w:t>
      </w:r>
      <w:r w:rsidR="009A4B99">
        <w:rPr>
          <w:lang w:val="en-GB"/>
        </w:rPr>
        <w:t xml:space="preserve"> </w:t>
      </w:r>
      <w:r w:rsidR="00DE62A3">
        <w:rPr>
          <w:lang w:val="en-GB"/>
        </w:rPr>
        <w:t>address</w:t>
      </w:r>
      <w:r w:rsidR="00936B50">
        <w:rPr>
          <w:lang w:val="en-GB"/>
        </w:rPr>
        <w:t>ing</w:t>
      </w:r>
      <w:r w:rsidR="00DE62A3">
        <w:rPr>
          <w:lang w:val="en-GB"/>
        </w:rPr>
        <w:t xml:space="preserve"> the following key points</w:t>
      </w:r>
      <w:r w:rsidR="00835ACE" w:rsidRPr="001D02D8">
        <w:rPr>
          <w:lang w:val="en-GB"/>
        </w:rPr>
        <w:t>:</w:t>
      </w:r>
    </w:p>
    <w:p w14:paraId="1AB2FF79" w14:textId="1DBAED6C" w:rsidR="00595903" w:rsidRDefault="00746E61" w:rsidP="00595903">
      <w:pPr>
        <w:pStyle w:val="ListParagraph"/>
        <w:numPr>
          <w:ilvl w:val="0"/>
          <w:numId w:val="4"/>
        </w:numPr>
        <w:contextualSpacing w:val="0"/>
        <w:jc w:val="both"/>
        <w:rPr>
          <w:lang w:val="en-GB"/>
        </w:rPr>
      </w:pPr>
      <w:r>
        <w:rPr>
          <w:b/>
          <w:lang w:val="en-GB"/>
        </w:rPr>
        <w:t xml:space="preserve">Strategic </w:t>
      </w:r>
      <w:r w:rsidR="000A4B54">
        <w:rPr>
          <w:b/>
          <w:lang w:val="en-GB"/>
        </w:rPr>
        <w:t>P</w:t>
      </w:r>
      <w:r>
        <w:rPr>
          <w:b/>
          <w:lang w:val="en-GB"/>
        </w:rPr>
        <w:t xml:space="preserve">osition and </w:t>
      </w:r>
      <w:r w:rsidR="000A4B54">
        <w:rPr>
          <w:b/>
          <w:lang w:val="en-GB"/>
        </w:rPr>
        <w:t>C</w:t>
      </w:r>
      <w:r w:rsidR="00906272">
        <w:rPr>
          <w:b/>
          <w:lang w:val="en-GB"/>
        </w:rPr>
        <w:t>ritical</w:t>
      </w:r>
      <w:r w:rsidR="00906272" w:rsidRPr="00936B50">
        <w:rPr>
          <w:b/>
          <w:lang w:val="en-GB"/>
        </w:rPr>
        <w:t xml:space="preserve"> </w:t>
      </w:r>
      <w:r w:rsidR="000A4B54">
        <w:rPr>
          <w:b/>
          <w:lang w:val="en-GB"/>
        </w:rPr>
        <w:t>A</w:t>
      </w:r>
      <w:r w:rsidR="00906272" w:rsidRPr="00936B50">
        <w:rPr>
          <w:b/>
          <w:lang w:val="en-GB"/>
        </w:rPr>
        <w:t>nalysis</w:t>
      </w:r>
    </w:p>
    <w:p w14:paraId="71660EF8" w14:textId="02C47C30" w:rsidR="00A20D7E" w:rsidRPr="00A20D7E" w:rsidRDefault="00A20D7E" w:rsidP="00C43C55">
      <w:pPr>
        <w:pStyle w:val="ListParagraph"/>
        <w:numPr>
          <w:ilvl w:val="1"/>
          <w:numId w:val="4"/>
        </w:numPr>
        <w:spacing w:before="240" w:after="240"/>
        <w:contextualSpacing w:val="0"/>
        <w:rPr>
          <w:lang w:val="en-GB"/>
        </w:rPr>
      </w:pPr>
      <w:r w:rsidRPr="00A20D7E">
        <w:rPr>
          <w:lang w:val="en-GB"/>
        </w:rPr>
        <w:t xml:space="preserve">Perform a brief research and establish the current strategic positioning regarding aviation safety in </w:t>
      </w:r>
      <w:r w:rsidR="00C43C55">
        <w:rPr>
          <w:lang w:val="en-GB"/>
        </w:rPr>
        <w:t>Europe</w:t>
      </w:r>
      <w:r w:rsidRPr="00A20D7E">
        <w:rPr>
          <w:lang w:val="en-GB"/>
        </w:rPr>
        <w:t>. Please, use some of the analytical frameworks you studied.</w:t>
      </w:r>
      <w:r w:rsidR="000A4B54">
        <w:rPr>
          <w:lang w:val="en-GB"/>
        </w:rPr>
        <w:t xml:space="preserve"> Draw your own conclusions.</w:t>
      </w:r>
    </w:p>
    <w:p w14:paraId="65F894CA" w14:textId="63CA088F" w:rsidR="00595903" w:rsidRDefault="00763226" w:rsidP="00C43C55">
      <w:pPr>
        <w:pStyle w:val="ListParagraph"/>
        <w:numPr>
          <w:ilvl w:val="1"/>
          <w:numId w:val="4"/>
        </w:numPr>
        <w:spacing w:before="240" w:after="240"/>
        <w:contextualSpacing w:val="0"/>
        <w:jc w:val="both"/>
        <w:rPr>
          <w:lang w:val="en-GB"/>
        </w:rPr>
      </w:pPr>
      <w:r>
        <w:rPr>
          <w:lang w:val="en-GB"/>
        </w:rPr>
        <w:t xml:space="preserve"> </w:t>
      </w:r>
      <w:r w:rsidR="00777317">
        <w:rPr>
          <w:lang w:val="en-GB"/>
        </w:rPr>
        <w:t xml:space="preserve">In your opinion, does the </w:t>
      </w:r>
      <w:r w:rsidR="00C43C55">
        <w:rPr>
          <w:lang w:val="en-GB"/>
        </w:rPr>
        <w:t>E</w:t>
      </w:r>
      <w:r w:rsidR="00777317">
        <w:rPr>
          <w:lang w:val="en-GB"/>
        </w:rPr>
        <w:t xml:space="preserve">ASA strategic plan/goals </w:t>
      </w:r>
      <w:r w:rsidR="00D014CC">
        <w:rPr>
          <w:lang w:val="en-GB"/>
        </w:rPr>
        <w:t>adequately address</w:t>
      </w:r>
      <w:r w:rsidR="00C43C55">
        <w:rPr>
          <w:lang w:val="en-GB"/>
        </w:rPr>
        <w:t>es</w:t>
      </w:r>
      <w:r w:rsidR="00777317">
        <w:rPr>
          <w:lang w:val="en-GB"/>
        </w:rPr>
        <w:t xml:space="preserve"> the </w:t>
      </w:r>
      <w:r w:rsidR="00D014CC">
        <w:rPr>
          <w:lang w:val="en-GB"/>
        </w:rPr>
        <w:t xml:space="preserve">deficiencies </w:t>
      </w:r>
      <w:r w:rsidR="00C43C55">
        <w:rPr>
          <w:lang w:val="en-GB"/>
        </w:rPr>
        <w:t>highlighted in the “EASA Annual Review 2021”</w:t>
      </w:r>
      <w:r w:rsidR="00777317">
        <w:rPr>
          <w:lang w:val="en-GB"/>
        </w:rPr>
        <w:t>? Justify</w:t>
      </w:r>
      <w:r w:rsidR="00D014CC">
        <w:rPr>
          <w:lang w:val="en-GB"/>
        </w:rPr>
        <w:t>.</w:t>
      </w:r>
    </w:p>
    <w:p w14:paraId="0C70EE77" w14:textId="2F4171A3" w:rsidR="009A4B99" w:rsidRDefault="00906272" w:rsidP="00C43C55">
      <w:pPr>
        <w:pStyle w:val="ListParagraph"/>
        <w:numPr>
          <w:ilvl w:val="1"/>
          <w:numId w:val="4"/>
        </w:numPr>
        <w:spacing w:before="240" w:after="240"/>
        <w:contextualSpacing w:val="0"/>
        <w:jc w:val="both"/>
        <w:rPr>
          <w:lang w:val="en-GB"/>
        </w:rPr>
      </w:pPr>
      <w:r>
        <w:rPr>
          <w:lang w:val="en-GB"/>
        </w:rPr>
        <w:t xml:space="preserve">How good is the highlighted strategy? </w:t>
      </w:r>
      <w:r w:rsidR="00746E61">
        <w:rPr>
          <w:lang w:val="en-GB"/>
        </w:rPr>
        <w:t>In your opinion, d</w:t>
      </w:r>
      <w:r w:rsidR="00777317">
        <w:rPr>
          <w:lang w:val="en-GB"/>
        </w:rPr>
        <w:t>oes</w:t>
      </w:r>
      <w:r w:rsidR="00936B50">
        <w:rPr>
          <w:lang w:val="en-GB"/>
        </w:rPr>
        <w:t xml:space="preserve"> the strategic plan </w:t>
      </w:r>
      <w:r w:rsidR="00777317">
        <w:rPr>
          <w:lang w:val="en-GB"/>
        </w:rPr>
        <w:t>fall</w:t>
      </w:r>
      <w:r w:rsidR="00936B50">
        <w:rPr>
          <w:lang w:val="en-GB"/>
        </w:rPr>
        <w:t xml:space="preserve"> short of expectations</w:t>
      </w:r>
      <w:r w:rsidR="00777317">
        <w:rPr>
          <w:lang w:val="en-GB"/>
        </w:rPr>
        <w:t xml:space="preserve"> or ambition</w:t>
      </w:r>
      <w:r w:rsidR="00D014CC">
        <w:rPr>
          <w:lang w:val="en-GB"/>
        </w:rPr>
        <w:t>s</w:t>
      </w:r>
      <w:r w:rsidR="00777317">
        <w:rPr>
          <w:lang w:val="en-GB"/>
        </w:rPr>
        <w:t>?</w:t>
      </w:r>
      <w:r w:rsidR="00936B50">
        <w:rPr>
          <w:lang w:val="en-GB"/>
        </w:rPr>
        <w:t xml:space="preserve"> </w:t>
      </w:r>
      <w:r w:rsidR="00777317">
        <w:rPr>
          <w:lang w:val="en-GB"/>
        </w:rPr>
        <w:t>W</w:t>
      </w:r>
      <w:r w:rsidR="00936B50">
        <w:rPr>
          <w:lang w:val="en-GB"/>
        </w:rPr>
        <w:t xml:space="preserve">hat other measures/ initiatives should have been included in </w:t>
      </w:r>
      <w:r w:rsidR="0046215A">
        <w:rPr>
          <w:lang w:val="en-GB"/>
        </w:rPr>
        <w:t>there</w:t>
      </w:r>
      <w:r w:rsidR="00936B50">
        <w:rPr>
          <w:lang w:val="en-GB"/>
        </w:rPr>
        <w:t>?</w:t>
      </w:r>
      <w:r w:rsidR="00777317">
        <w:rPr>
          <w:lang w:val="en-GB"/>
        </w:rPr>
        <w:t xml:space="preserve"> Explain</w:t>
      </w:r>
      <w:r w:rsidR="00746E61">
        <w:rPr>
          <w:lang w:val="en-GB"/>
        </w:rPr>
        <w:t xml:space="preserve"> and justify.</w:t>
      </w:r>
    </w:p>
    <w:p w14:paraId="6378FFFA" w14:textId="77777777" w:rsidR="00595903" w:rsidRPr="00595903" w:rsidRDefault="00873894" w:rsidP="00595903">
      <w:pPr>
        <w:pStyle w:val="ListParagraph"/>
        <w:numPr>
          <w:ilvl w:val="0"/>
          <w:numId w:val="4"/>
        </w:numPr>
        <w:contextualSpacing w:val="0"/>
        <w:jc w:val="both"/>
        <w:rPr>
          <w:b/>
          <w:lang w:val="en-GB"/>
        </w:rPr>
      </w:pPr>
      <w:r w:rsidRPr="00873894">
        <w:rPr>
          <w:b/>
          <w:lang w:val="en-GB"/>
        </w:rPr>
        <w:t xml:space="preserve">Strategic </w:t>
      </w:r>
      <w:r w:rsidR="00763226">
        <w:rPr>
          <w:b/>
          <w:lang w:val="en-GB"/>
        </w:rPr>
        <w:t>choices</w:t>
      </w:r>
      <w:r w:rsidRPr="00873894">
        <w:rPr>
          <w:b/>
          <w:lang w:val="en-GB"/>
        </w:rPr>
        <w:t xml:space="preserve"> &amp; Best Practices</w:t>
      </w:r>
    </w:p>
    <w:p w14:paraId="3401153A" w14:textId="766D02D1" w:rsidR="00595903" w:rsidRDefault="00873894" w:rsidP="00595903">
      <w:pPr>
        <w:pStyle w:val="ListParagraph"/>
        <w:numPr>
          <w:ilvl w:val="1"/>
          <w:numId w:val="4"/>
        </w:numPr>
        <w:contextualSpacing w:val="0"/>
        <w:jc w:val="both"/>
        <w:rPr>
          <w:lang w:val="en-GB"/>
        </w:rPr>
      </w:pPr>
      <w:r>
        <w:rPr>
          <w:lang w:val="en-GB"/>
        </w:rPr>
        <w:t>Perform</w:t>
      </w:r>
      <w:r w:rsidR="00936B50">
        <w:rPr>
          <w:lang w:val="en-GB"/>
        </w:rPr>
        <w:t xml:space="preserve"> </w:t>
      </w:r>
      <w:r w:rsidR="00746E61">
        <w:rPr>
          <w:lang w:val="en-GB"/>
        </w:rPr>
        <w:t xml:space="preserve">a brief </w:t>
      </w:r>
      <w:r w:rsidR="00936B50">
        <w:rPr>
          <w:lang w:val="en-GB"/>
        </w:rPr>
        <w:t>additional research on ICAO, IATA</w:t>
      </w:r>
      <w:r w:rsidR="001F21E5">
        <w:rPr>
          <w:lang w:val="en-GB"/>
        </w:rPr>
        <w:t xml:space="preserve">, </w:t>
      </w:r>
      <w:r w:rsidR="00746E61">
        <w:rPr>
          <w:lang w:val="en-GB"/>
        </w:rPr>
        <w:t>FAA</w:t>
      </w:r>
      <w:r w:rsidR="00936B50">
        <w:rPr>
          <w:lang w:val="en-GB"/>
        </w:rPr>
        <w:t xml:space="preserve"> </w:t>
      </w:r>
      <w:r w:rsidR="00763226">
        <w:rPr>
          <w:lang w:val="en-GB"/>
        </w:rPr>
        <w:t>plus</w:t>
      </w:r>
      <w:r w:rsidR="00936B50">
        <w:rPr>
          <w:lang w:val="en-GB"/>
        </w:rPr>
        <w:t xml:space="preserve"> a few </w:t>
      </w:r>
      <w:r w:rsidR="00763226">
        <w:rPr>
          <w:lang w:val="en-GB"/>
        </w:rPr>
        <w:t xml:space="preserve">other </w:t>
      </w:r>
      <w:r w:rsidR="001F21E5">
        <w:rPr>
          <w:lang w:val="en-GB"/>
        </w:rPr>
        <w:t xml:space="preserve">aviation leading </w:t>
      </w:r>
      <w:r w:rsidR="00763226">
        <w:rPr>
          <w:lang w:val="en-GB"/>
        </w:rPr>
        <w:t>nations</w:t>
      </w:r>
      <w:r w:rsidR="00936B50">
        <w:rPr>
          <w:lang w:val="en-GB"/>
        </w:rPr>
        <w:t xml:space="preserve"> regarding guidelines, best practices and recommendations to be followed </w:t>
      </w:r>
      <w:r>
        <w:rPr>
          <w:lang w:val="en-GB"/>
        </w:rPr>
        <w:t xml:space="preserve">in order </w:t>
      </w:r>
      <w:r w:rsidR="00936B50">
        <w:rPr>
          <w:lang w:val="en-GB"/>
        </w:rPr>
        <w:t xml:space="preserve">to produce </w:t>
      </w:r>
      <w:r w:rsidR="00763226">
        <w:rPr>
          <w:lang w:val="en-GB"/>
        </w:rPr>
        <w:t xml:space="preserve">effective </w:t>
      </w:r>
      <w:r>
        <w:rPr>
          <w:lang w:val="en-GB"/>
        </w:rPr>
        <w:t xml:space="preserve">aviation </w:t>
      </w:r>
      <w:r w:rsidR="00936B50">
        <w:rPr>
          <w:lang w:val="en-GB"/>
        </w:rPr>
        <w:t>safety</w:t>
      </w:r>
      <w:r w:rsidR="001F21E5">
        <w:rPr>
          <w:lang w:val="en-GB"/>
        </w:rPr>
        <w:t xml:space="preserve"> </w:t>
      </w:r>
      <w:r w:rsidR="00777317">
        <w:rPr>
          <w:lang w:val="en-GB"/>
        </w:rPr>
        <w:t>strategies</w:t>
      </w:r>
      <w:r w:rsidR="001F21E5">
        <w:rPr>
          <w:lang w:val="en-GB"/>
        </w:rPr>
        <w:t>.</w:t>
      </w:r>
      <w:r w:rsidR="00042311">
        <w:rPr>
          <w:lang w:val="en-GB"/>
        </w:rPr>
        <w:t xml:space="preserve"> Highlight your findings.</w:t>
      </w:r>
    </w:p>
    <w:p w14:paraId="71C7F094" w14:textId="35089267" w:rsidR="003E554E" w:rsidRPr="00D014CC" w:rsidRDefault="00873894" w:rsidP="003E554E">
      <w:pPr>
        <w:pStyle w:val="ListParagraph"/>
        <w:numPr>
          <w:ilvl w:val="1"/>
          <w:numId w:val="4"/>
        </w:numPr>
        <w:contextualSpacing w:val="0"/>
        <w:jc w:val="both"/>
        <w:rPr>
          <w:lang w:val="en-GB"/>
        </w:rPr>
      </w:pPr>
      <w:r>
        <w:rPr>
          <w:lang w:val="en-GB"/>
        </w:rPr>
        <w:t xml:space="preserve">In your opinion, does the </w:t>
      </w:r>
      <w:r w:rsidR="00746E61">
        <w:rPr>
          <w:lang w:val="en-GB"/>
        </w:rPr>
        <w:t>E</w:t>
      </w:r>
      <w:r w:rsidR="00777317">
        <w:rPr>
          <w:lang w:val="en-GB"/>
        </w:rPr>
        <w:t>ASA</w:t>
      </w:r>
      <w:r w:rsidR="00D014CC">
        <w:rPr>
          <w:lang w:val="en-GB"/>
        </w:rPr>
        <w:t>’s</w:t>
      </w:r>
      <w:r>
        <w:rPr>
          <w:lang w:val="en-GB"/>
        </w:rPr>
        <w:t xml:space="preserve"> </w:t>
      </w:r>
      <w:r w:rsidR="00746E61">
        <w:rPr>
          <w:lang w:val="en-GB"/>
        </w:rPr>
        <w:t>EPAS</w:t>
      </w:r>
      <w:r>
        <w:rPr>
          <w:lang w:val="en-GB"/>
        </w:rPr>
        <w:t xml:space="preserve"> </w:t>
      </w:r>
      <w:r w:rsidR="00A43351">
        <w:rPr>
          <w:lang w:val="en-GB"/>
        </w:rPr>
        <w:t>adhere to</w:t>
      </w:r>
      <w:r>
        <w:rPr>
          <w:lang w:val="en-GB"/>
        </w:rPr>
        <w:t xml:space="preserve"> </w:t>
      </w:r>
      <w:r w:rsidR="001F21E5">
        <w:rPr>
          <w:lang w:val="en-GB"/>
        </w:rPr>
        <w:t>such</w:t>
      </w:r>
      <w:r>
        <w:rPr>
          <w:lang w:val="en-GB"/>
        </w:rPr>
        <w:t xml:space="preserve"> guidelines and </w:t>
      </w:r>
      <w:r w:rsidR="001F21E5">
        <w:rPr>
          <w:lang w:val="en-GB"/>
        </w:rPr>
        <w:t xml:space="preserve">industry </w:t>
      </w:r>
      <w:r>
        <w:rPr>
          <w:lang w:val="en-GB"/>
        </w:rPr>
        <w:t>best practices?</w:t>
      </w:r>
      <w:r w:rsidR="001F21E5">
        <w:rPr>
          <w:lang w:val="en-GB"/>
        </w:rPr>
        <w:t xml:space="preserve"> Justify.</w:t>
      </w:r>
    </w:p>
    <w:p w14:paraId="1E6560BE" w14:textId="77777777" w:rsidR="00FC626C" w:rsidRPr="001D02D8" w:rsidRDefault="00FC626C" w:rsidP="00835ACE">
      <w:pPr>
        <w:pStyle w:val="Heading1"/>
        <w:rPr>
          <w:lang w:val="en-GB"/>
        </w:rPr>
      </w:pPr>
      <w:r w:rsidRPr="001D02D8">
        <w:rPr>
          <w:lang w:val="en-GB"/>
        </w:rPr>
        <w:t>Learning Objectives</w:t>
      </w:r>
    </w:p>
    <w:p w14:paraId="323D1FFB" w14:textId="45727BC5" w:rsidR="007A5931" w:rsidRPr="001D02D8" w:rsidRDefault="009C613B" w:rsidP="007A5931">
      <w:pPr>
        <w:rPr>
          <w:lang w:val="en-GB"/>
        </w:rPr>
      </w:pPr>
      <w:r>
        <w:rPr>
          <w:lang w:val="en-GB"/>
        </w:rPr>
        <w:t>Th</w:t>
      </w:r>
      <w:r w:rsidR="00171B18">
        <w:rPr>
          <w:lang w:val="en-GB"/>
        </w:rPr>
        <w:t>e</w:t>
      </w:r>
      <w:r>
        <w:rPr>
          <w:lang w:val="en-GB"/>
        </w:rPr>
        <w:t>s</w:t>
      </w:r>
      <w:r w:rsidR="00171B18">
        <w:rPr>
          <w:lang w:val="en-GB"/>
        </w:rPr>
        <w:t>e</w:t>
      </w:r>
      <w:r>
        <w:rPr>
          <w:lang w:val="en-GB"/>
        </w:rPr>
        <w:t xml:space="preserve"> case</w:t>
      </w:r>
      <w:r w:rsidR="00171B18">
        <w:rPr>
          <w:lang w:val="en-GB"/>
        </w:rPr>
        <w:t>s</w:t>
      </w:r>
      <w:r>
        <w:rPr>
          <w:lang w:val="en-GB"/>
        </w:rPr>
        <w:t xml:space="preserve"> </w:t>
      </w:r>
      <w:r w:rsidR="00171B18">
        <w:rPr>
          <w:lang w:val="en-GB"/>
        </w:rPr>
        <w:t>are</w:t>
      </w:r>
      <w:r>
        <w:rPr>
          <w:lang w:val="en-GB"/>
        </w:rPr>
        <w:t xml:space="preserve"> an interesting opportunity for students to further explore and acquire extra knowledge on critical analysis, strategic thinking and strategic implementation in the </w:t>
      </w:r>
      <w:r w:rsidR="00595903">
        <w:rPr>
          <w:lang w:val="en-GB"/>
        </w:rPr>
        <w:t>context</w:t>
      </w:r>
      <w:r>
        <w:rPr>
          <w:lang w:val="en-GB"/>
        </w:rPr>
        <w:t xml:space="preserve"> of aviation safety.</w:t>
      </w:r>
    </w:p>
    <w:p w14:paraId="6E00BA8B" w14:textId="77777777" w:rsidR="00FC626C" w:rsidRPr="001D02D8" w:rsidRDefault="00FC626C" w:rsidP="00B3318C">
      <w:pPr>
        <w:pStyle w:val="Heading1"/>
        <w:rPr>
          <w:lang w:val="en-GB"/>
        </w:rPr>
      </w:pPr>
      <w:r w:rsidRPr="001D02D8">
        <w:rPr>
          <w:lang w:val="en-GB"/>
        </w:rPr>
        <w:t>Marking Criteria</w:t>
      </w:r>
    </w:p>
    <w:p w14:paraId="2D0168F3" w14:textId="2036317A" w:rsidR="00B3318C" w:rsidRDefault="00B3318C">
      <w:pPr>
        <w:rPr>
          <w:lang w:val="en-GB"/>
        </w:rPr>
      </w:pPr>
      <w:r w:rsidRPr="001D02D8">
        <w:rPr>
          <w:lang w:val="en-GB"/>
        </w:rPr>
        <w:t xml:space="preserve">The marking </w:t>
      </w:r>
      <w:r w:rsidR="009B7512" w:rsidRPr="001D02D8">
        <w:rPr>
          <w:lang w:val="en-GB"/>
        </w:rPr>
        <w:t xml:space="preserve">criterion for this assignment </w:t>
      </w:r>
      <w:r w:rsidR="007A5931">
        <w:rPr>
          <w:lang w:val="en-GB"/>
        </w:rPr>
        <w:t>follows the scheme below</w:t>
      </w:r>
      <w:r w:rsidRPr="001D02D8">
        <w:rPr>
          <w:lang w:val="en-GB"/>
        </w:rPr>
        <w:t>: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6378"/>
        <w:gridCol w:w="1843"/>
      </w:tblGrid>
      <w:tr w:rsidR="000A4B54" w14:paraId="5983014E" w14:textId="77777777" w:rsidTr="001827D7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547CC" w14:textId="77777777" w:rsidR="000A4B54" w:rsidRDefault="000A4B54" w:rsidP="001827D7">
            <w:pPr>
              <w:spacing w:after="0"/>
              <w:rPr>
                <w:b/>
                <w:bCs/>
                <w:color w:val="FFFFFF"/>
              </w:rPr>
            </w:pPr>
            <w:bookmarkStart w:id="1" w:name="_Hlk101431078"/>
            <w:r>
              <w:rPr>
                <w:b/>
                <w:bCs/>
                <w:color w:val="FFFFFF"/>
              </w:rPr>
              <w:t>#</w:t>
            </w:r>
          </w:p>
        </w:tc>
        <w:tc>
          <w:tcPr>
            <w:tcW w:w="63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051ED" w14:textId="77777777" w:rsidR="000A4B54" w:rsidRDefault="000A4B54" w:rsidP="001827D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Issues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3AB63" w14:textId="77777777" w:rsidR="000A4B54" w:rsidRDefault="000A4B54" w:rsidP="001827D7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Marks (%)</w:t>
            </w:r>
          </w:p>
        </w:tc>
      </w:tr>
      <w:tr w:rsidR="000A4B54" w14:paraId="5CD75DC8" w14:textId="77777777" w:rsidTr="001827D7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5EF6C" w14:textId="77777777" w:rsidR="000A4B54" w:rsidRDefault="000A4B54" w:rsidP="001827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EACCB" w14:textId="2D2806A9" w:rsidR="000A4B54" w:rsidRPr="000A4B54" w:rsidRDefault="000A4B54" w:rsidP="000A4B54">
            <w:pPr>
              <w:pStyle w:val="ListParagraph"/>
              <w:ind w:left="360"/>
              <w:contextualSpacing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lang w:val="en-GB"/>
              </w:rPr>
              <w:t>Strategic Position and Critical</w:t>
            </w:r>
            <w:r w:rsidRPr="00936B5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A</w:t>
            </w:r>
            <w:r w:rsidRPr="00936B50">
              <w:rPr>
                <w:b/>
                <w:lang w:val="en-GB"/>
              </w:rPr>
              <w:t>nalysis</w:t>
            </w:r>
            <w:r>
              <w:rPr>
                <w:b/>
                <w:lang w:val="en-GB"/>
              </w:rPr>
              <w:t xml:space="preserve"> </w:t>
            </w:r>
            <w:r w:rsidRPr="000A4B54">
              <w:rPr>
                <w:b/>
                <w:bCs/>
                <w:lang w:val="en-US"/>
              </w:rPr>
              <w:t>(Key Point #1)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7C82F" w14:textId="0EB83DE0" w:rsidR="000A4B54" w:rsidRDefault="000A4B54" w:rsidP="001827D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0A4B54" w:rsidRPr="00851CFC" w14:paraId="13DEBFA6" w14:textId="77777777" w:rsidTr="001827D7">
        <w:tc>
          <w:tcPr>
            <w:tcW w:w="67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B007" w14:textId="421CBCE4" w:rsidR="000A4B54" w:rsidRPr="008A7531" w:rsidRDefault="000A4B54" w:rsidP="008A7531">
            <w:pPr>
              <w:pStyle w:val="ListParagraph"/>
              <w:numPr>
                <w:ilvl w:val="0"/>
                <w:numId w:val="13"/>
              </w:numPr>
              <w:spacing w:after="0"/>
              <w:rPr>
                <w:lang w:val="en-US"/>
              </w:rPr>
            </w:pPr>
            <w:r w:rsidRPr="008A7531">
              <w:rPr>
                <w:lang w:val="en-GB"/>
              </w:rPr>
              <w:t>Perform a brief research and establish the current strategic positioning regarding aviation safety in Europe. Please, use some of the analytical frameworks you studied. Draw your own conclusions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D3C3" w14:textId="77777777" w:rsidR="000A4B54" w:rsidRPr="00797ED8" w:rsidRDefault="000A4B54" w:rsidP="001827D7">
            <w:pPr>
              <w:spacing w:after="0"/>
              <w:jc w:val="center"/>
              <w:rPr>
                <w:lang w:val="en-US"/>
              </w:rPr>
            </w:pPr>
          </w:p>
          <w:p w14:paraId="10FEA3CE" w14:textId="488BB2D8" w:rsidR="000A4B54" w:rsidRPr="00851CFC" w:rsidRDefault="00851CFC" w:rsidP="001827D7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A4B54" w14:paraId="77295268" w14:textId="77777777" w:rsidTr="001827D7">
        <w:tc>
          <w:tcPr>
            <w:tcW w:w="6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B046A" w14:textId="3DC6D312" w:rsidR="000A4B54" w:rsidRPr="008A7531" w:rsidRDefault="000A4B54" w:rsidP="008A7531">
            <w:pPr>
              <w:pStyle w:val="ListParagraph"/>
              <w:numPr>
                <w:ilvl w:val="0"/>
                <w:numId w:val="13"/>
              </w:numPr>
              <w:spacing w:after="0"/>
              <w:rPr>
                <w:lang w:val="en-US"/>
              </w:rPr>
            </w:pPr>
            <w:r w:rsidRPr="008A7531">
              <w:rPr>
                <w:lang w:val="en-GB"/>
              </w:rPr>
              <w:lastRenderedPageBreak/>
              <w:t>Perform a critical analysis of the provided documents. In your opinion, does the EASA strategic plan/goals adequately addresses the deficiencies highlighted in the “EASA Annual Review 2021”? Justify.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50CB" w14:textId="77777777" w:rsidR="000A4B54" w:rsidRPr="00797ED8" w:rsidRDefault="000A4B54" w:rsidP="001827D7">
            <w:pPr>
              <w:spacing w:after="0"/>
              <w:jc w:val="center"/>
              <w:rPr>
                <w:lang w:val="en-US"/>
              </w:rPr>
            </w:pPr>
          </w:p>
          <w:p w14:paraId="4A494001" w14:textId="49519A1E" w:rsidR="000A4B54" w:rsidRDefault="00851CFC" w:rsidP="001827D7">
            <w:pPr>
              <w:spacing w:after="0"/>
              <w:jc w:val="center"/>
            </w:pPr>
            <w:r>
              <w:t>10</w:t>
            </w:r>
          </w:p>
        </w:tc>
      </w:tr>
      <w:tr w:rsidR="000A4B54" w14:paraId="0D68679E" w14:textId="77777777" w:rsidTr="001827D7">
        <w:tc>
          <w:tcPr>
            <w:tcW w:w="67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5D24" w14:textId="021FA0A3" w:rsidR="000A4B54" w:rsidRPr="008A7531" w:rsidRDefault="001061B7" w:rsidP="008A7531">
            <w:pPr>
              <w:pStyle w:val="ListParagraph"/>
              <w:numPr>
                <w:ilvl w:val="0"/>
                <w:numId w:val="13"/>
              </w:numPr>
              <w:spacing w:after="120"/>
              <w:rPr>
                <w:lang w:val="en-US"/>
              </w:rPr>
            </w:pPr>
            <w:r w:rsidRPr="008A7531">
              <w:rPr>
                <w:lang w:val="en-US"/>
              </w:rPr>
              <w:t>Provide your personal opinion about the value of the highlighted strategy. In your opinion, does the strategic plan fall short of expectations or ambitions? What other measures/ initiatives should have been included in there? Explain and justify.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DD35" w14:textId="7ABCB878" w:rsidR="000A4B54" w:rsidRDefault="000A4B54" w:rsidP="001827D7">
            <w:pPr>
              <w:spacing w:after="0"/>
              <w:jc w:val="center"/>
              <w:rPr>
                <w:lang w:val="en-US"/>
              </w:rPr>
            </w:pPr>
          </w:p>
          <w:p w14:paraId="34FDD140" w14:textId="253501E7" w:rsidR="00851CFC" w:rsidRPr="00BE0BE3" w:rsidRDefault="00851CFC" w:rsidP="001827D7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14:paraId="3B497DB5" w14:textId="325A43A3" w:rsidR="000A4B54" w:rsidRDefault="000A4B54" w:rsidP="00851CFC">
            <w:pPr>
              <w:spacing w:after="0"/>
            </w:pPr>
          </w:p>
        </w:tc>
      </w:tr>
      <w:tr w:rsidR="000A4B54" w14:paraId="2D505284" w14:textId="77777777" w:rsidTr="001827D7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BCA39" w14:textId="77777777" w:rsidR="000A4B54" w:rsidRDefault="000A4B54" w:rsidP="001827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E4E4" w14:textId="52A6BBBF" w:rsidR="000A4B54" w:rsidRPr="00BE0BE3" w:rsidRDefault="000A4B54" w:rsidP="001827D7">
            <w:pPr>
              <w:spacing w:after="0"/>
              <w:rPr>
                <w:b/>
                <w:bCs/>
                <w:lang w:val="en-US"/>
              </w:rPr>
            </w:pPr>
            <w:r w:rsidRPr="00BE0BE3">
              <w:rPr>
                <w:b/>
                <w:bCs/>
                <w:lang w:val="en-US"/>
              </w:rPr>
              <w:t xml:space="preserve">Strategic </w:t>
            </w:r>
            <w:r w:rsidR="001061B7">
              <w:rPr>
                <w:b/>
                <w:bCs/>
                <w:lang w:val="en-US"/>
              </w:rPr>
              <w:t>C</w:t>
            </w:r>
            <w:r w:rsidRPr="00BE0BE3">
              <w:rPr>
                <w:b/>
                <w:bCs/>
                <w:lang w:val="en-US"/>
              </w:rPr>
              <w:t xml:space="preserve">hoices </w:t>
            </w:r>
            <w:r>
              <w:rPr>
                <w:b/>
                <w:bCs/>
                <w:lang w:val="en-US"/>
              </w:rPr>
              <w:t xml:space="preserve">and </w:t>
            </w:r>
            <w:r w:rsidR="001061B7">
              <w:rPr>
                <w:b/>
                <w:bCs/>
                <w:lang w:val="en-US"/>
              </w:rPr>
              <w:t>Best Practices</w:t>
            </w:r>
            <w:r>
              <w:rPr>
                <w:b/>
                <w:bCs/>
                <w:lang w:val="en-US"/>
              </w:rPr>
              <w:t xml:space="preserve"> </w:t>
            </w:r>
            <w:r w:rsidRPr="00BE0BE3">
              <w:rPr>
                <w:b/>
                <w:bCs/>
                <w:lang w:val="en-US"/>
              </w:rPr>
              <w:t xml:space="preserve">(Key Point </w:t>
            </w:r>
            <w:r w:rsidR="001061B7">
              <w:rPr>
                <w:b/>
                <w:bCs/>
                <w:lang w:val="en-US"/>
              </w:rPr>
              <w:t>#</w:t>
            </w:r>
            <w:r w:rsidRPr="00BE0BE3">
              <w:rPr>
                <w:b/>
                <w:bCs/>
                <w:lang w:val="en-US"/>
              </w:rPr>
              <w:t>2)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E627" w14:textId="2245540E" w:rsidR="000A4B54" w:rsidRDefault="001061B7" w:rsidP="001827D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A4B54">
              <w:rPr>
                <w:b/>
                <w:bCs/>
              </w:rPr>
              <w:t>0</w:t>
            </w:r>
          </w:p>
        </w:tc>
      </w:tr>
      <w:tr w:rsidR="000A4B54" w14:paraId="7F092A78" w14:textId="77777777" w:rsidTr="001827D7">
        <w:tc>
          <w:tcPr>
            <w:tcW w:w="67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5E74" w14:textId="7AF474CA" w:rsidR="000A4B54" w:rsidRPr="008A7531" w:rsidRDefault="001061B7" w:rsidP="008A7531">
            <w:pPr>
              <w:pStyle w:val="ListParagraph"/>
              <w:numPr>
                <w:ilvl w:val="0"/>
                <w:numId w:val="14"/>
              </w:numPr>
              <w:spacing w:after="0"/>
              <w:rPr>
                <w:lang w:val="en-US"/>
              </w:rPr>
            </w:pPr>
            <w:r w:rsidRPr="008A7531">
              <w:rPr>
                <w:lang w:val="en-US"/>
              </w:rPr>
              <w:t>Perform a brief additional research on ICAO, IATA, FAA plus a few other aviation leading nations regarding guidelines, best practices and recommendations to be followed in order to produce effective aviation safety strategies.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7370" w14:textId="77777777" w:rsidR="000A4B54" w:rsidRPr="005F029E" w:rsidRDefault="000A4B54" w:rsidP="001827D7">
            <w:pPr>
              <w:spacing w:after="0"/>
              <w:jc w:val="center"/>
              <w:rPr>
                <w:lang w:val="en-US"/>
              </w:rPr>
            </w:pPr>
          </w:p>
          <w:p w14:paraId="73076DB8" w14:textId="1D5334D3" w:rsidR="000A4B54" w:rsidRDefault="000A4B54" w:rsidP="001827D7">
            <w:pPr>
              <w:spacing w:after="0"/>
              <w:jc w:val="center"/>
            </w:pPr>
            <w:r>
              <w:t>2</w:t>
            </w:r>
            <w:r w:rsidR="00851CFC">
              <w:t>5</w:t>
            </w:r>
          </w:p>
        </w:tc>
      </w:tr>
      <w:tr w:rsidR="000A4B54" w14:paraId="18B7780B" w14:textId="77777777" w:rsidTr="001827D7">
        <w:tc>
          <w:tcPr>
            <w:tcW w:w="6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F3CE6" w14:textId="21D1678D" w:rsidR="000A4B54" w:rsidRPr="008A7531" w:rsidRDefault="001061B7" w:rsidP="008A7531">
            <w:pPr>
              <w:pStyle w:val="ListParagraph"/>
              <w:numPr>
                <w:ilvl w:val="0"/>
                <w:numId w:val="14"/>
              </w:numPr>
              <w:spacing w:after="0"/>
              <w:rPr>
                <w:lang w:val="en-US"/>
              </w:rPr>
            </w:pPr>
            <w:r w:rsidRPr="008A7531">
              <w:rPr>
                <w:lang w:val="en-US"/>
              </w:rPr>
              <w:t>In your opinion, does the EASA’s EPAS adhere to such guidelines and industry best practices? Justify.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0E68" w14:textId="77777777" w:rsidR="000A4B54" w:rsidRPr="00BE0BE3" w:rsidRDefault="000A4B54" w:rsidP="001827D7">
            <w:pPr>
              <w:spacing w:after="0"/>
              <w:jc w:val="center"/>
              <w:rPr>
                <w:lang w:val="en-US"/>
              </w:rPr>
            </w:pPr>
          </w:p>
          <w:p w14:paraId="70F5973A" w14:textId="51063F84" w:rsidR="000A4B54" w:rsidRDefault="000A4B54" w:rsidP="001827D7">
            <w:pPr>
              <w:spacing w:after="0"/>
              <w:jc w:val="center"/>
            </w:pPr>
            <w:r>
              <w:t>1</w:t>
            </w:r>
            <w:r w:rsidR="00851CFC">
              <w:t>5</w:t>
            </w:r>
          </w:p>
        </w:tc>
      </w:tr>
      <w:tr w:rsidR="000A4B54" w14:paraId="1DA3E1D6" w14:textId="77777777" w:rsidTr="001827D7"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AE334" w14:textId="7EA8C1CE" w:rsidR="000A4B54" w:rsidRDefault="001061B7" w:rsidP="001827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F2310" w14:textId="77777777" w:rsidR="000A4B54" w:rsidRDefault="000A4B54" w:rsidP="001827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Extra readings</w:t>
            </w:r>
          </w:p>
          <w:p w14:paraId="546AF285" w14:textId="67EF2072" w:rsidR="008A7531" w:rsidRPr="008A7531" w:rsidRDefault="008A7531" w:rsidP="001827D7">
            <w:pPr>
              <w:spacing w:after="0"/>
              <w:rPr>
                <w:lang w:val="en-US"/>
              </w:rPr>
            </w:pPr>
            <w:r w:rsidRPr="008A7531">
              <w:rPr>
                <w:lang w:val="en-US"/>
              </w:rPr>
              <w:t>Evidence of using references or bibliography to support your arguments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8126F" w14:textId="77777777" w:rsidR="008A7531" w:rsidRPr="00042311" w:rsidRDefault="008A7531" w:rsidP="001827D7">
            <w:pPr>
              <w:spacing w:after="0"/>
              <w:jc w:val="center"/>
              <w:rPr>
                <w:b/>
                <w:bCs/>
                <w:lang w:val="en-US"/>
              </w:rPr>
            </w:pPr>
          </w:p>
          <w:p w14:paraId="25E6ADBD" w14:textId="5BBCAAFA" w:rsidR="000A4B54" w:rsidRDefault="000A4B54" w:rsidP="001827D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A4B54" w14:paraId="6E62D88E" w14:textId="77777777" w:rsidTr="001827D7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8EBB" w14:textId="024BFD75" w:rsidR="000A4B54" w:rsidRDefault="001061B7" w:rsidP="001827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F7A6B" w14:textId="77777777" w:rsidR="000A4B54" w:rsidRPr="00BE0BE3" w:rsidRDefault="000A4B54" w:rsidP="001827D7">
            <w:pPr>
              <w:spacing w:after="0"/>
              <w:rPr>
                <w:b/>
                <w:bCs/>
                <w:lang w:val="en-US"/>
              </w:rPr>
            </w:pPr>
            <w:r w:rsidRPr="00BE0BE3">
              <w:rPr>
                <w:b/>
                <w:bCs/>
                <w:lang w:val="en-US"/>
              </w:rPr>
              <w:t>Report organization, clarity, spelling, presentation, punctuation, page numbers, references, etc.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3695" w14:textId="77777777" w:rsidR="000A4B54" w:rsidRDefault="000A4B54" w:rsidP="001827D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A4B54" w14:paraId="052DAC41" w14:textId="77777777" w:rsidTr="001827D7"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AA51D" w14:textId="77777777" w:rsidR="000A4B54" w:rsidRDefault="000A4B54" w:rsidP="001827D7">
            <w:pPr>
              <w:spacing w:after="0"/>
              <w:rPr>
                <w:b/>
                <w:bCs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D282B" w14:textId="77777777" w:rsidR="000A4B54" w:rsidRDefault="000A4B54" w:rsidP="001827D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AE346" w14:textId="77777777" w:rsidR="000A4B54" w:rsidRDefault="000A4B54" w:rsidP="001827D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bookmarkEnd w:id="1"/>
    </w:tbl>
    <w:p w14:paraId="1EF255B4" w14:textId="77777777" w:rsidR="000A4B54" w:rsidRPr="001D02D8" w:rsidRDefault="000A4B54">
      <w:pPr>
        <w:rPr>
          <w:lang w:val="en-GB"/>
        </w:rPr>
      </w:pPr>
    </w:p>
    <w:p w14:paraId="7AEA0D56" w14:textId="77777777" w:rsidR="00FC626C" w:rsidRPr="001D02D8" w:rsidRDefault="00FC626C" w:rsidP="006A104C">
      <w:pPr>
        <w:pStyle w:val="Heading1"/>
        <w:rPr>
          <w:lang w:val="en-GB"/>
        </w:rPr>
      </w:pPr>
      <w:r w:rsidRPr="001D02D8">
        <w:rPr>
          <w:lang w:val="en-GB"/>
        </w:rPr>
        <w:t>Submission and Deadlines</w:t>
      </w:r>
    </w:p>
    <w:p w14:paraId="000E9568" w14:textId="1EECBBB6" w:rsidR="006A104C" w:rsidRPr="001D02D8" w:rsidRDefault="009B5BA8">
      <w:pPr>
        <w:rPr>
          <w:lang w:val="en-GB"/>
        </w:rPr>
      </w:pPr>
      <w:r w:rsidRPr="001D02D8">
        <w:rPr>
          <w:lang w:val="en-GB"/>
        </w:rPr>
        <w:t>Assignments plus cover sheet</w:t>
      </w:r>
      <w:r w:rsidR="00405CEF" w:rsidRPr="001D02D8">
        <w:rPr>
          <w:lang w:val="en-GB"/>
        </w:rPr>
        <w:t>s</w:t>
      </w:r>
      <w:r w:rsidRPr="001D02D8">
        <w:rPr>
          <w:lang w:val="en-GB"/>
        </w:rPr>
        <w:t xml:space="preserve"> must be </w:t>
      </w:r>
      <w:r w:rsidR="00CB70DA">
        <w:rPr>
          <w:lang w:val="en-GB"/>
        </w:rPr>
        <w:t xml:space="preserve">electronically </w:t>
      </w:r>
      <w:r w:rsidRPr="001D02D8">
        <w:rPr>
          <w:lang w:val="en-GB"/>
        </w:rPr>
        <w:t xml:space="preserve">submitted </w:t>
      </w:r>
      <w:r w:rsidR="00CB70DA">
        <w:rPr>
          <w:lang w:val="en-GB"/>
        </w:rPr>
        <w:t>in</w:t>
      </w:r>
      <w:r w:rsidRPr="001D02D8">
        <w:rPr>
          <w:lang w:val="en-GB"/>
        </w:rPr>
        <w:t xml:space="preserve">to </w:t>
      </w:r>
      <w:r w:rsidR="00CB70DA">
        <w:rPr>
          <w:lang w:val="en-GB"/>
        </w:rPr>
        <w:t>Moodle following EAU’s</w:t>
      </w:r>
      <w:r w:rsidRPr="001D02D8">
        <w:rPr>
          <w:lang w:val="en-GB"/>
        </w:rPr>
        <w:t xml:space="preserve"> </w:t>
      </w:r>
      <w:r w:rsidR="00CB70DA">
        <w:rPr>
          <w:lang w:val="en-GB"/>
        </w:rPr>
        <w:t>instructions</w:t>
      </w:r>
      <w:r w:rsidR="00CB70DA" w:rsidRPr="001D02D8">
        <w:rPr>
          <w:lang w:val="en-GB"/>
        </w:rPr>
        <w:t xml:space="preserve"> </w:t>
      </w:r>
      <w:r w:rsidR="00CB70DA">
        <w:rPr>
          <w:lang w:val="en-GB"/>
        </w:rPr>
        <w:t xml:space="preserve">and </w:t>
      </w:r>
      <w:r w:rsidRPr="001D02D8">
        <w:rPr>
          <w:lang w:val="en-GB"/>
        </w:rPr>
        <w:t xml:space="preserve">deadlines setup for this </w:t>
      </w:r>
      <w:r w:rsidR="00A43351">
        <w:rPr>
          <w:lang w:val="en-GB"/>
        </w:rPr>
        <w:t>purpose</w:t>
      </w:r>
      <w:r w:rsidRPr="001D02D8">
        <w:rPr>
          <w:lang w:val="en-GB"/>
        </w:rPr>
        <w:t>.</w:t>
      </w:r>
    </w:p>
    <w:p w14:paraId="4A865F51" w14:textId="77777777" w:rsidR="00FC626C" w:rsidRPr="001D02D8" w:rsidRDefault="00FC626C" w:rsidP="006A104C">
      <w:pPr>
        <w:pStyle w:val="Heading1"/>
        <w:rPr>
          <w:lang w:val="en-GB"/>
        </w:rPr>
      </w:pPr>
      <w:r w:rsidRPr="001D02D8">
        <w:rPr>
          <w:lang w:val="en-GB"/>
        </w:rPr>
        <w:t>Length</w:t>
      </w:r>
    </w:p>
    <w:p w14:paraId="20038A89" w14:textId="3B11DFB8" w:rsidR="006A104C" w:rsidRDefault="006A104C" w:rsidP="005B298D">
      <w:pPr>
        <w:jc w:val="both"/>
        <w:rPr>
          <w:lang w:val="en-GB"/>
        </w:rPr>
      </w:pPr>
      <w:r w:rsidRPr="001D02D8">
        <w:rPr>
          <w:lang w:val="en-GB"/>
        </w:rPr>
        <w:t>In terms of effort, I expect</w:t>
      </w:r>
      <w:r w:rsidR="004D539B">
        <w:rPr>
          <w:lang w:val="en-GB"/>
        </w:rPr>
        <w:t xml:space="preserve"> </w:t>
      </w:r>
      <w:r w:rsidR="00763226">
        <w:rPr>
          <w:lang w:val="en-GB"/>
        </w:rPr>
        <w:t>a maximum of a</w:t>
      </w:r>
      <w:r w:rsidRPr="001D02D8">
        <w:rPr>
          <w:lang w:val="en-GB"/>
        </w:rPr>
        <w:t xml:space="preserve"> </w:t>
      </w:r>
      <w:r w:rsidR="00CB70DA">
        <w:rPr>
          <w:b/>
          <w:lang w:val="en-GB"/>
        </w:rPr>
        <w:t>2</w:t>
      </w:r>
      <w:r w:rsidR="005B298D">
        <w:rPr>
          <w:b/>
          <w:lang w:val="en-GB"/>
        </w:rPr>
        <w:t>,</w:t>
      </w:r>
      <w:r w:rsidR="00763226">
        <w:rPr>
          <w:b/>
          <w:lang w:val="en-GB"/>
        </w:rPr>
        <w:t>5</w:t>
      </w:r>
      <w:r w:rsidR="00A43351">
        <w:rPr>
          <w:b/>
          <w:lang w:val="en-GB"/>
        </w:rPr>
        <w:t>00-</w:t>
      </w:r>
      <w:r w:rsidRPr="001D02D8">
        <w:rPr>
          <w:b/>
          <w:lang w:val="en-GB"/>
        </w:rPr>
        <w:t xml:space="preserve">word written </w:t>
      </w:r>
      <w:r w:rsidR="00171B18">
        <w:rPr>
          <w:b/>
          <w:lang w:val="en-GB"/>
        </w:rPr>
        <w:t>essay</w:t>
      </w:r>
      <w:r w:rsidR="002E48AA">
        <w:rPr>
          <w:lang w:val="en-GB"/>
        </w:rPr>
        <w:t xml:space="preserve"> (</w:t>
      </w:r>
      <w:r w:rsidR="00CB70DA">
        <w:rPr>
          <w:lang w:val="en-GB"/>
        </w:rPr>
        <w:t>6</w:t>
      </w:r>
      <w:r w:rsidR="002E48AA">
        <w:rPr>
          <w:lang w:val="en-GB"/>
        </w:rPr>
        <w:t xml:space="preserve"> to </w:t>
      </w:r>
      <w:r w:rsidR="00CB70DA">
        <w:rPr>
          <w:lang w:val="en-GB"/>
        </w:rPr>
        <w:t>7</w:t>
      </w:r>
      <w:r w:rsidRPr="001D02D8">
        <w:rPr>
          <w:lang w:val="en-GB"/>
        </w:rPr>
        <w:t xml:space="preserve"> page</w:t>
      </w:r>
      <w:r w:rsidR="004D539B">
        <w:rPr>
          <w:lang w:val="en-GB"/>
        </w:rPr>
        <w:t>s</w:t>
      </w:r>
      <w:r w:rsidR="007A5931">
        <w:rPr>
          <w:lang w:val="en-GB"/>
        </w:rPr>
        <w:t xml:space="preserve">). The </w:t>
      </w:r>
      <w:r w:rsidR="00CB70DA">
        <w:rPr>
          <w:lang w:val="en-GB"/>
        </w:rPr>
        <w:t>2</w:t>
      </w:r>
      <w:r w:rsidR="005B298D">
        <w:rPr>
          <w:lang w:val="en-GB"/>
        </w:rPr>
        <w:t>,</w:t>
      </w:r>
      <w:r w:rsidR="00763226">
        <w:rPr>
          <w:lang w:val="en-GB"/>
        </w:rPr>
        <w:t>5</w:t>
      </w:r>
      <w:r w:rsidR="002E48AA">
        <w:rPr>
          <w:lang w:val="en-GB"/>
        </w:rPr>
        <w:t>00</w:t>
      </w:r>
      <w:r w:rsidRPr="001D02D8">
        <w:rPr>
          <w:lang w:val="en-GB"/>
        </w:rPr>
        <w:t xml:space="preserve"> </w:t>
      </w:r>
      <w:r w:rsidR="00763226">
        <w:rPr>
          <w:lang w:val="en-GB"/>
        </w:rPr>
        <w:t>word</w:t>
      </w:r>
      <w:r w:rsidR="00A43351">
        <w:rPr>
          <w:lang w:val="en-GB"/>
        </w:rPr>
        <w:t>s</w:t>
      </w:r>
      <w:r w:rsidR="00763226">
        <w:rPr>
          <w:lang w:val="en-GB"/>
        </w:rPr>
        <w:t xml:space="preserve"> </w:t>
      </w:r>
      <w:r w:rsidR="004D539B">
        <w:rPr>
          <w:lang w:val="en-GB"/>
        </w:rPr>
        <w:t>report</w:t>
      </w:r>
      <w:r w:rsidRPr="001D02D8">
        <w:rPr>
          <w:lang w:val="en-GB"/>
        </w:rPr>
        <w:t xml:space="preserve"> includes headings and the body text. References, annexes, tables, charts and other additional elements should be counted in addition to that.</w:t>
      </w:r>
    </w:p>
    <w:p w14:paraId="42E65E4B" w14:textId="196A0912" w:rsidR="00763226" w:rsidRPr="001D02D8" w:rsidRDefault="00763226">
      <w:pPr>
        <w:rPr>
          <w:lang w:val="en-GB"/>
        </w:rPr>
      </w:pPr>
      <w:r w:rsidRPr="004F4806">
        <w:rPr>
          <w:u w:val="single"/>
          <w:lang w:val="en-GB"/>
        </w:rPr>
        <w:t xml:space="preserve">Penalties can be applied for those exceeding the </w:t>
      </w:r>
      <w:r w:rsidR="00CB70DA">
        <w:rPr>
          <w:u w:val="single"/>
          <w:lang w:val="en-GB"/>
        </w:rPr>
        <w:t>2</w:t>
      </w:r>
      <w:r w:rsidR="00736795">
        <w:rPr>
          <w:u w:val="single"/>
          <w:lang w:val="en-GB"/>
        </w:rPr>
        <w:t>,</w:t>
      </w:r>
      <w:r w:rsidR="00736795" w:rsidRPr="004F4806">
        <w:rPr>
          <w:u w:val="single"/>
          <w:lang w:val="en-GB"/>
        </w:rPr>
        <w:t>500-word</w:t>
      </w:r>
      <w:r w:rsidRPr="004F4806">
        <w:rPr>
          <w:u w:val="single"/>
          <w:lang w:val="en-GB"/>
        </w:rPr>
        <w:t xml:space="preserve"> limit</w:t>
      </w:r>
      <w:r>
        <w:rPr>
          <w:lang w:val="en-GB"/>
        </w:rPr>
        <w:t>!</w:t>
      </w:r>
    </w:p>
    <w:p w14:paraId="1ABC49C0" w14:textId="77777777" w:rsidR="00F22C55" w:rsidRPr="001D02D8" w:rsidRDefault="00F22C55" w:rsidP="006A104C">
      <w:pPr>
        <w:pStyle w:val="Heading1"/>
        <w:rPr>
          <w:lang w:val="en-GB"/>
        </w:rPr>
      </w:pPr>
      <w:r w:rsidRPr="001D02D8">
        <w:rPr>
          <w:lang w:val="en-GB"/>
        </w:rPr>
        <w:t>Assignment Format</w:t>
      </w:r>
    </w:p>
    <w:p w14:paraId="446610CF" w14:textId="3C4BB381" w:rsidR="006A104C" w:rsidRPr="001D02D8" w:rsidRDefault="006A104C" w:rsidP="005B298D">
      <w:pPr>
        <w:jc w:val="both"/>
        <w:rPr>
          <w:lang w:val="en-GB"/>
        </w:rPr>
      </w:pPr>
      <w:r w:rsidRPr="001D02D8">
        <w:rPr>
          <w:lang w:val="en-GB"/>
        </w:rPr>
        <w:t xml:space="preserve">The assignment should be written </w:t>
      </w:r>
      <w:r w:rsidR="00CB70DA">
        <w:rPr>
          <w:lang w:val="en-GB"/>
        </w:rPr>
        <w:t>in</w:t>
      </w:r>
      <w:r w:rsidR="00405CEF" w:rsidRPr="001D02D8">
        <w:rPr>
          <w:lang w:val="en-GB"/>
        </w:rPr>
        <w:t xml:space="preserve"> a </w:t>
      </w:r>
      <w:r w:rsidR="005B298D">
        <w:rPr>
          <w:lang w:val="en-GB"/>
        </w:rPr>
        <w:t xml:space="preserve">typical </w:t>
      </w:r>
      <w:r w:rsidR="000D1236" w:rsidRPr="001C42DE">
        <w:rPr>
          <w:b/>
          <w:u w:val="single"/>
          <w:lang w:val="en-GB"/>
        </w:rPr>
        <w:t>academic essay format</w:t>
      </w:r>
      <w:r w:rsidR="000D1236" w:rsidRPr="001D02D8">
        <w:rPr>
          <w:lang w:val="en-GB"/>
        </w:rPr>
        <w:t xml:space="preserve">. I expect to find, above all, good </w:t>
      </w:r>
      <w:r w:rsidR="007D4A34">
        <w:rPr>
          <w:lang w:val="en-GB"/>
        </w:rPr>
        <w:t>strategic thinking and recommendations</w:t>
      </w:r>
      <w:r w:rsidR="000D1236" w:rsidRPr="001D02D8">
        <w:rPr>
          <w:lang w:val="en-GB"/>
        </w:rPr>
        <w:t xml:space="preserve"> based on sound/logical business arguments</w:t>
      </w:r>
      <w:r w:rsidR="007D4A34">
        <w:rPr>
          <w:lang w:val="en-GB"/>
        </w:rPr>
        <w:t xml:space="preserve"> </w:t>
      </w:r>
      <w:r w:rsidR="00BB195A">
        <w:rPr>
          <w:lang w:val="en-GB"/>
        </w:rPr>
        <w:t xml:space="preserve">as </w:t>
      </w:r>
      <w:r w:rsidR="00BB195A">
        <w:rPr>
          <w:lang w:val="en-GB"/>
        </w:rPr>
        <w:lastRenderedPageBreak/>
        <w:t>well as</w:t>
      </w:r>
      <w:r w:rsidR="007D4A34">
        <w:rPr>
          <w:lang w:val="en-GB"/>
        </w:rPr>
        <w:t xml:space="preserve"> the contents </w:t>
      </w:r>
      <w:r w:rsidR="00171B18">
        <w:rPr>
          <w:lang w:val="en-GB"/>
        </w:rPr>
        <w:t>taught</w:t>
      </w:r>
      <w:r w:rsidR="007D4A34">
        <w:rPr>
          <w:lang w:val="en-GB"/>
        </w:rPr>
        <w:t xml:space="preserve"> in the classes</w:t>
      </w:r>
      <w:r w:rsidR="000D1236" w:rsidRPr="001D02D8">
        <w:rPr>
          <w:lang w:val="en-GB"/>
        </w:rPr>
        <w:t xml:space="preserve">. I also expect to find evidence </w:t>
      </w:r>
      <w:r w:rsidR="005A145E" w:rsidRPr="001D02D8">
        <w:rPr>
          <w:lang w:val="en-GB"/>
        </w:rPr>
        <w:t xml:space="preserve">on </w:t>
      </w:r>
      <w:r w:rsidR="000D1236" w:rsidRPr="001D02D8">
        <w:rPr>
          <w:lang w:val="en-GB"/>
        </w:rPr>
        <w:t>us</w:t>
      </w:r>
      <w:r w:rsidR="00CB70DA">
        <w:rPr>
          <w:lang w:val="en-GB"/>
        </w:rPr>
        <w:t>ing</w:t>
      </w:r>
      <w:r w:rsidR="000D1236" w:rsidRPr="001D02D8">
        <w:rPr>
          <w:lang w:val="en-GB"/>
        </w:rPr>
        <w:t xml:space="preserve"> </w:t>
      </w:r>
      <w:r w:rsidR="009C613B">
        <w:rPr>
          <w:lang w:val="en-GB"/>
        </w:rPr>
        <w:t>some</w:t>
      </w:r>
      <w:r w:rsidR="000D1236" w:rsidRPr="001D02D8">
        <w:rPr>
          <w:lang w:val="en-GB"/>
        </w:rPr>
        <w:t xml:space="preserve"> </w:t>
      </w:r>
      <w:r w:rsidR="00CB70DA">
        <w:rPr>
          <w:lang w:val="en-GB"/>
        </w:rPr>
        <w:t xml:space="preserve">supporting </w:t>
      </w:r>
      <w:r w:rsidR="000D1236" w:rsidRPr="001D02D8">
        <w:rPr>
          <w:lang w:val="en-GB"/>
        </w:rPr>
        <w:t xml:space="preserve">references or bibliography. Because this module is </w:t>
      </w:r>
      <w:r w:rsidR="002E48AA">
        <w:rPr>
          <w:lang w:val="en-GB"/>
        </w:rPr>
        <w:t>focused on management practices</w:t>
      </w:r>
      <w:r w:rsidR="000D1236" w:rsidRPr="001D02D8">
        <w:rPr>
          <w:lang w:val="en-GB"/>
        </w:rPr>
        <w:t>, I expect students to use tables, charts</w:t>
      </w:r>
      <w:r w:rsidR="005B298D">
        <w:rPr>
          <w:lang w:val="en-GB"/>
        </w:rPr>
        <w:t xml:space="preserve">, diagrams </w:t>
      </w:r>
      <w:r w:rsidR="000D1236" w:rsidRPr="001D02D8">
        <w:rPr>
          <w:lang w:val="en-GB"/>
        </w:rPr>
        <w:t xml:space="preserve">and other </w:t>
      </w:r>
      <w:r w:rsidR="00405CEF" w:rsidRPr="001D02D8">
        <w:rPr>
          <w:lang w:val="en-GB"/>
        </w:rPr>
        <w:t xml:space="preserve">visual </w:t>
      </w:r>
      <w:r w:rsidR="000D1236" w:rsidRPr="001D02D8">
        <w:rPr>
          <w:lang w:val="en-GB"/>
        </w:rPr>
        <w:t>elements to support their views and analyses, since this is common practice in all business environments.</w:t>
      </w:r>
    </w:p>
    <w:p w14:paraId="1A9FA8AC" w14:textId="77777777" w:rsidR="00FC626C" w:rsidRPr="001D02D8" w:rsidRDefault="00FC626C" w:rsidP="006A104C">
      <w:pPr>
        <w:pStyle w:val="Heading1"/>
        <w:rPr>
          <w:lang w:val="en-GB"/>
        </w:rPr>
      </w:pPr>
      <w:r w:rsidRPr="001D02D8">
        <w:rPr>
          <w:lang w:val="en-GB"/>
        </w:rPr>
        <w:t>Writing the Assignment</w:t>
      </w:r>
    </w:p>
    <w:p w14:paraId="37761702" w14:textId="659CE3A9" w:rsidR="00171B18" w:rsidRPr="00171B18" w:rsidRDefault="005A145E" w:rsidP="00171B18">
      <w:pPr>
        <w:rPr>
          <w:lang w:val="en-GB"/>
        </w:rPr>
      </w:pPr>
      <w:r w:rsidRPr="001D02D8">
        <w:rPr>
          <w:lang w:val="en-GB"/>
        </w:rPr>
        <w:t xml:space="preserve">The assignment should follow a certain structure, containing, at least, </w:t>
      </w:r>
      <w:r w:rsidR="00171B18" w:rsidRPr="00171B18">
        <w:rPr>
          <w:u w:val="single"/>
          <w:lang w:val="en-GB"/>
        </w:rPr>
        <w:t>six</w:t>
      </w:r>
      <w:r w:rsidRPr="00171B18">
        <w:rPr>
          <w:u w:val="single"/>
          <w:lang w:val="en-GB"/>
        </w:rPr>
        <w:t xml:space="preserve"> important parts</w:t>
      </w:r>
      <w:r w:rsidRPr="001D02D8">
        <w:rPr>
          <w:lang w:val="en-GB"/>
        </w:rPr>
        <w:t>:</w:t>
      </w:r>
    </w:p>
    <w:p w14:paraId="70EC1DA6" w14:textId="77777777" w:rsidR="00171B18" w:rsidRDefault="00171B18" w:rsidP="005A145E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Cover Sheet</w:t>
      </w:r>
    </w:p>
    <w:p w14:paraId="4E843505" w14:textId="04209476" w:rsidR="005A145E" w:rsidRPr="001D02D8" w:rsidRDefault="005A145E" w:rsidP="005A145E">
      <w:pPr>
        <w:pStyle w:val="ListParagraph"/>
        <w:numPr>
          <w:ilvl w:val="0"/>
          <w:numId w:val="6"/>
        </w:numPr>
        <w:rPr>
          <w:lang w:val="en-GB"/>
        </w:rPr>
      </w:pPr>
      <w:r w:rsidRPr="001D02D8">
        <w:rPr>
          <w:lang w:val="en-GB"/>
        </w:rPr>
        <w:t>Introduction</w:t>
      </w:r>
    </w:p>
    <w:p w14:paraId="40F2D590" w14:textId="77777777" w:rsidR="005A145E" w:rsidRPr="001D02D8" w:rsidRDefault="005A145E" w:rsidP="005A145E">
      <w:pPr>
        <w:pStyle w:val="ListParagraph"/>
        <w:numPr>
          <w:ilvl w:val="0"/>
          <w:numId w:val="6"/>
        </w:numPr>
        <w:rPr>
          <w:lang w:val="en-GB"/>
        </w:rPr>
      </w:pPr>
      <w:r w:rsidRPr="001D02D8">
        <w:rPr>
          <w:lang w:val="en-GB"/>
        </w:rPr>
        <w:t>Objectives</w:t>
      </w:r>
    </w:p>
    <w:p w14:paraId="3EF7B97F" w14:textId="77777777" w:rsidR="007A5931" w:rsidRPr="001D02D8" w:rsidRDefault="00A43351" w:rsidP="005A145E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Addressing</w:t>
      </w:r>
      <w:r w:rsidR="009C613B">
        <w:rPr>
          <w:lang w:val="en-GB"/>
        </w:rPr>
        <w:t xml:space="preserve"> the Key </w:t>
      </w:r>
      <w:r>
        <w:rPr>
          <w:lang w:val="en-GB"/>
        </w:rPr>
        <w:t>Points</w:t>
      </w:r>
    </w:p>
    <w:p w14:paraId="40942237" w14:textId="4ED6A56F" w:rsidR="005A145E" w:rsidRDefault="005A145E" w:rsidP="005A145E">
      <w:pPr>
        <w:pStyle w:val="ListParagraph"/>
        <w:numPr>
          <w:ilvl w:val="0"/>
          <w:numId w:val="6"/>
        </w:numPr>
        <w:rPr>
          <w:lang w:val="en-GB"/>
        </w:rPr>
      </w:pPr>
      <w:r w:rsidRPr="001D02D8">
        <w:rPr>
          <w:lang w:val="en-GB"/>
        </w:rPr>
        <w:t>Conclusions</w:t>
      </w:r>
    </w:p>
    <w:p w14:paraId="1B956167" w14:textId="4F93DA34" w:rsidR="00171B18" w:rsidRPr="00171B18" w:rsidRDefault="00171B18" w:rsidP="00171B18">
      <w:pPr>
        <w:pStyle w:val="ListParagraph"/>
        <w:numPr>
          <w:ilvl w:val="0"/>
          <w:numId w:val="6"/>
        </w:numPr>
        <w:rPr>
          <w:lang w:val="en-GB"/>
        </w:rPr>
      </w:pPr>
      <w:r w:rsidRPr="00171B18">
        <w:rPr>
          <w:lang w:val="en-GB"/>
        </w:rPr>
        <w:t>References or Bibliography</w:t>
      </w:r>
    </w:p>
    <w:p w14:paraId="02D934C4" w14:textId="483A4E65" w:rsidR="005A145E" w:rsidRDefault="005A145E" w:rsidP="005B298D">
      <w:pPr>
        <w:jc w:val="both"/>
        <w:rPr>
          <w:lang w:val="en-GB"/>
        </w:rPr>
      </w:pPr>
      <w:r w:rsidRPr="001D02D8">
        <w:rPr>
          <w:lang w:val="en-GB"/>
        </w:rPr>
        <w:t xml:space="preserve">At the very end, if necessary, </w:t>
      </w:r>
      <w:r w:rsidR="00405CEF" w:rsidRPr="001D02D8">
        <w:rPr>
          <w:lang w:val="en-GB"/>
        </w:rPr>
        <w:t xml:space="preserve">annexes can be </w:t>
      </w:r>
      <w:r w:rsidR="001D02D8" w:rsidRPr="001D02D8">
        <w:rPr>
          <w:lang w:val="en-GB"/>
        </w:rPr>
        <w:t>added</w:t>
      </w:r>
      <w:r w:rsidR="00405CEF" w:rsidRPr="001D02D8">
        <w:rPr>
          <w:lang w:val="en-GB"/>
        </w:rPr>
        <w:t>. Tables</w:t>
      </w:r>
      <w:r w:rsidR="005B298D">
        <w:rPr>
          <w:lang w:val="en-GB"/>
        </w:rPr>
        <w:t>, diagrams, figures</w:t>
      </w:r>
      <w:r w:rsidR="00405CEF" w:rsidRPr="001D02D8">
        <w:rPr>
          <w:lang w:val="en-GB"/>
        </w:rPr>
        <w:t xml:space="preserve"> and charts should be </w:t>
      </w:r>
      <w:r w:rsidR="001D02D8" w:rsidRPr="001D02D8">
        <w:rPr>
          <w:lang w:val="en-GB"/>
        </w:rPr>
        <w:t>combined</w:t>
      </w:r>
      <w:r w:rsidR="00405CEF" w:rsidRPr="001D02D8">
        <w:rPr>
          <w:lang w:val="en-GB"/>
        </w:rPr>
        <w:t xml:space="preserve"> with the main text when necessary.</w:t>
      </w:r>
      <w:r w:rsidR="005B298D">
        <w:rPr>
          <w:lang w:val="en-GB"/>
        </w:rPr>
        <w:t xml:space="preserve"> </w:t>
      </w:r>
      <w:r w:rsidR="00CB70DA">
        <w:rPr>
          <w:lang w:val="en-GB"/>
        </w:rPr>
        <w:t>Please, d</w:t>
      </w:r>
      <w:r w:rsidR="005B298D">
        <w:rPr>
          <w:lang w:val="en-GB"/>
        </w:rPr>
        <w:t>o not forget to properly reference your sources.</w:t>
      </w:r>
    </w:p>
    <w:p w14:paraId="61C9FCE5" w14:textId="77777777" w:rsidR="009C613B" w:rsidRPr="001D02D8" w:rsidRDefault="009C613B" w:rsidP="005A145E">
      <w:pPr>
        <w:rPr>
          <w:lang w:val="en-GB"/>
        </w:rPr>
      </w:pPr>
      <w:r>
        <w:rPr>
          <w:lang w:val="en-GB"/>
        </w:rPr>
        <w:t>Good luck with your assignment!</w:t>
      </w:r>
      <w:bookmarkEnd w:id="0"/>
    </w:p>
    <w:sectPr w:rsidR="009C613B" w:rsidRPr="001D02D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1AD63" w14:textId="77777777" w:rsidR="00D8766C" w:rsidRDefault="00D8766C" w:rsidP="00B3318C">
      <w:pPr>
        <w:spacing w:after="0" w:line="240" w:lineRule="auto"/>
      </w:pPr>
      <w:r>
        <w:separator/>
      </w:r>
    </w:p>
  </w:endnote>
  <w:endnote w:type="continuationSeparator" w:id="0">
    <w:p w14:paraId="5F78C057" w14:textId="77777777" w:rsidR="00D8766C" w:rsidRDefault="00D8766C" w:rsidP="00B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326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FB231" w14:textId="77777777" w:rsidR="00B3318C" w:rsidRDefault="00B3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9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73E228" w14:textId="77777777" w:rsidR="00B3318C" w:rsidRDefault="00B33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683AE" w14:textId="77777777" w:rsidR="00D8766C" w:rsidRDefault="00D8766C" w:rsidP="00B3318C">
      <w:pPr>
        <w:spacing w:after="0" w:line="240" w:lineRule="auto"/>
      </w:pPr>
      <w:r>
        <w:separator/>
      </w:r>
    </w:p>
  </w:footnote>
  <w:footnote w:type="continuationSeparator" w:id="0">
    <w:p w14:paraId="1ACB9641" w14:textId="77777777" w:rsidR="00D8766C" w:rsidRDefault="00D8766C" w:rsidP="00B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3819"/>
    <w:multiLevelType w:val="hybridMultilevel"/>
    <w:tmpl w:val="CEA079E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FD07D6"/>
    <w:multiLevelType w:val="hybridMultilevel"/>
    <w:tmpl w:val="9DFC60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51FC"/>
    <w:multiLevelType w:val="multilevel"/>
    <w:tmpl w:val="081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A0D137C"/>
    <w:multiLevelType w:val="hybridMultilevel"/>
    <w:tmpl w:val="4DA2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355D2"/>
    <w:multiLevelType w:val="hybridMultilevel"/>
    <w:tmpl w:val="65CC9A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4F6A"/>
    <w:multiLevelType w:val="hybridMultilevel"/>
    <w:tmpl w:val="A40E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B1806"/>
    <w:multiLevelType w:val="hybridMultilevel"/>
    <w:tmpl w:val="93B88CB0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A1013E4"/>
    <w:multiLevelType w:val="hybridMultilevel"/>
    <w:tmpl w:val="75081C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70731"/>
    <w:multiLevelType w:val="hybridMultilevel"/>
    <w:tmpl w:val="18C45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CD2A86"/>
    <w:multiLevelType w:val="hybridMultilevel"/>
    <w:tmpl w:val="25D493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44D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5D13725"/>
    <w:multiLevelType w:val="hybridMultilevel"/>
    <w:tmpl w:val="B07C3A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6C"/>
    <w:rsid w:val="00042311"/>
    <w:rsid w:val="00097E3E"/>
    <w:rsid w:val="000A4B54"/>
    <w:rsid w:val="000D1236"/>
    <w:rsid w:val="001061B7"/>
    <w:rsid w:val="00140640"/>
    <w:rsid w:val="0014461B"/>
    <w:rsid w:val="00171B18"/>
    <w:rsid w:val="00193107"/>
    <w:rsid w:val="001C42DE"/>
    <w:rsid w:val="001D02D8"/>
    <w:rsid w:val="001E2175"/>
    <w:rsid w:val="001F21E5"/>
    <w:rsid w:val="001F51F7"/>
    <w:rsid w:val="002E48AA"/>
    <w:rsid w:val="003347C2"/>
    <w:rsid w:val="00335BC6"/>
    <w:rsid w:val="00345080"/>
    <w:rsid w:val="003E554E"/>
    <w:rsid w:val="00405CEF"/>
    <w:rsid w:val="00451E2F"/>
    <w:rsid w:val="0046215A"/>
    <w:rsid w:val="004D539B"/>
    <w:rsid w:val="004F4806"/>
    <w:rsid w:val="005834B4"/>
    <w:rsid w:val="00595903"/>
    <w:rsid w:val="005A145E"/>
    <w:rsid w:val="005A5E68"/>
    <w:rsid w:val="005B298D"/>
    <w:rsid w:val="005C54B2"/>
    <w:rsid w:val="00614CC2"/>
    <w:rsid w:val="006937DE"/>
    <w:rsid w:val="006A104C"/>
    <w:rsid w:val="006E19EC"/>
    <w:rsid w:val="00736795"/>
    <w:rsid w:val="00746E61"/>
    <w:rsid w:val="00763226"/>
    <w:rsid w:val="00777317"/>
    <w:rsid w:val="007A5931"/>
    <w:rsid w:val="007A65AC"/>
    <w:rsid w:val="007D384E"/>
    <w:rsid w:val="007D4A34"/>
    <w:rsid w:val="007E3CCD"/>
    <w:rsid w:val="00835ACE"/>
    <w:rsid w:val="00851CFC"/>
    <w:rsid w:val="00873894"/>
    <w:rsid w:val="0088556E"/>
    <w:rsid w:val="008A7531"/>
    <w:rsid w:val="00900918"/>
    <w:rsid w:val="00906272"/>
    <w:rsid w:val="00906ED1"/>
    <w:rsid w:val="009105B7"/>
    <w:rsid w:val="009300E6"/>
    <w:rsid w:val="00936B50"/>
    <w:rsid w:val="00936D28"/>
    <w:rsid w:val="0098270E"/>
    <w:rsid w:val="009A4B99"/>
    <w:rsid w:val="009B0E90"/>
    <w:rsid w:val="009B5BA8"/>
    <w:rsid w:val="009B7512"/>
    <w:rsid w:val="009C1673"/>
    <w:rsid w:val="009C613B"/>
    <w:rsid w:val="009D47F9"/>
    <w:rsid w:val="009E0552"/>
    <w:rsid w:val="00A20D7E"/>
    <w:rsid w:val="00A36086"/>
    <w:rsid w:val="00A43351"/>
    <w:rsid w:val="00A43F21"/>
    <w:rsid w:val="00A5538D"/>
    <w:rsid w:val="00A74AE6"/>
    <w:rsid w:val="00A93A77"/>
    <w:rsid w:val="00AD2E8B"/>
    <w:rsid w:val="00B058E8"/>
    <w:rsid w:val="00B2533B"/>
    <w:rsid w:val="00B3318C"/>
    <w:rsid w:val="00BA12EF"/>
    <w:rsid w:val="00BB195A"/>
    <w:rsid w:val="00BC2F06"/>
    <w:rsid w:val="00BF7336"/>
    <w:rsid w:val="00C15A80"/>
    <w:rsid w:val="00C43C55"/>
    <w:rsid w:val="00CB2A9B"/>
    <w:rsid w:val="00CB70DA"/>
    <w:rsid w:val="00CD01B8"/>
    <w:rsid w:val="00CE2008"/>
    <w:rsid w:val="00D014CC"/>
    <w:rsid w:val="00D62C52"/>
    <w:rsid w:val="00D64E1F"/>
    <w:rsid w:val="00D72F2C"/>
    <w:rsid w:val="00D86E6B"/>
    <w:rsid w:val="00D8766C"/>
    <w:rsid w:val="00DE62A3"/>
    <w:rsid w:val="00E924C8"/>
    <w:rsid w:val="00EF6EA7"/>
    <w:rsid w:val="00F22C55"/>
    <w:rsid w:val="00F55539"/>
    <w:rsid w:val="00F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3694"/>
  <w15:docId w15:val="{7C1AF248-561A-46DD-AD61-73D4D402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26C"/>
    <w:pPr>
      <w:keepNext/>
      <w:keepLines/>
      <w:numPr>
        <w:numId w:val="7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2D8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2D8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2D8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2D8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2D8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2D8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2D8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2D8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26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35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8C"/>
  </w:style>
  <w:style w:type="paragraph" w:styleId="Footer">
    <w:name w:val="footer"/>
    <w:basedOn w:val="Normal"/>
    <w:link w:val="FooterChar"/>
    <w:uiPriority w:val="99"/>
    <w:unhideWhenUsed/>
    <w:rsid w:val="00B33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8C"/>
  </w:style>
  <w:style w:type="table" w:styleId="TableGrid">
    <w:name w:val="Table Grid"/>
    <w:basedOn w:val="TableNormal"/>
    <w:uiPriority w:val="59"/>
    <w:rsid w:val="0040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7A65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D0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2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2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2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2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2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2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2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List">
    <w:name w:val="Light List"/>
    <w:basedOn w:val="TableNormal"/>
    <w:uiPriority w:val="61"/>
    <w:rsid w:val="007A59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3A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3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Mwangi</dc:creator>
  <cp:lastModifiedBy>danmwasmo@gmail.com</cp:lastModifiedBy>
  <cp:revision>2</cp:revision>
  <dcterms:created xsi:type="dcterms:W3CDTF">2022-05-25T12:39:00Z</dcterms:created>
  <dcterms:modified xsi:type="dcterms:W3CDTF">2022-05-25T12:39:00Z</dcterms:modified>
</cp:coreProperties>
</file>