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903A19" w14:textId="5BD30FA1" w:rsidR="004D0830" w:rsidRDefault="004D0830" w:rsidP="004D0830">
      <w:pPr>
        <w:rPr>
          <w:color w:val="FF0000"/>
          <w:sz w:val="32"/>
          <w:szCs w:val="32"/>
        </w:rPr>
      </w:pPr>
      <w:bookmarkStart w:id="0" w:name="_GoBack"/>
      <w:bookmarkEnd w:id="0"/>
      <w:r w:rsidRPr="004D0830">
        <w:rPr>
          <w:color w:val="FF0000"/>
          <w:sz w:val="32"/>
          <w:szCs w:val="32"/>
        </w:rPr>
        <w:t>Assignment details</w:t>
      </w:r>
      <w:r w:rsidR="00B1291E">
        <w:rPr>
          <w:color w:val="FF0000"/>
          <w:sz w:val="32"/>
          <w:szCs w:val="32"/>
        </w:rPr>
        <w:t xml:space="preserve"> </w:t>
      </w:r>
    </w:p>
    <w:p w14:paraId="4B0B76EB" w14:textId="3D7EB5B3" w:rsidR="00B1291E" w:rsidRPr="004D0830" w:rsidRDefault="00B1291E" w:rsidP="004D0830">
      <w:pPr>
        <w:rPr>
          <w:color w:val="FF0000"/>
          <w:sz w:val="32"/>
          <w:szCs w:val="32"/>
        </w:rPr>
      </w:pPr>
      <w:r>
        <w:rPr>
          <w:rFonts w:hint="eastAsia"/>
          <w:color w:val="FF0000"/>
          <w:sz w:val="32"/>
          <w:szCs w:val="32"/>
        </w:rPr>
        <w:t>Please</w:t>
      </w:r>
      <w:r>
        <w:rPr>
          <w:color w:val="FF0000"/>
          <w:sz w:val="32"/>
          <w:szCs w:val="32"/>
        </w:rPr>
        <w:t xml:space="preserve"> use ASX website to choose the company!!!</w:t>
      </w:r>
    </w:p>
    <w:p w14:paraId="5711A6E0" w14:textId="77777777" w:rsidR="004D0830" w:rsidRDefault="004D0830" w:rsidP="004D0830">
      <w:r>
        <w:t xml:space="preserve">You are to select a publicly listed dividend paying company from the country of your study location </w:t>
      </w:r>
    </w:p>
    <w:p w14:paraId="5B3BB863" w14:textId="77777777" w:rsidR="004D0830" w:rsidRDefault="004D0830" w:rsidP="004D0830">
      <w:r>
        <w:t>(</w:t>
      </w:r>
      <w:proofErr w:type="gramStart"/>
      <w:r>
        <w:t>e.g</w:t>
      </w:r>
      <w:proofErr w:type="gramEnd"/>
      <w:r>
        <w:t xml:space="preserve">. Australia for the Bentley campus) and conduct a detailed analysis on it. </w:t>
      </w:r>
    </w:p>
    <w:p w14:paraId="1D1DA614" w14:textId="77777777" w:rsidR="004D0830" w:rsidRDefault="004D0830" w:rsidP="004D0830">
      <w:r>
        <w:t xml:space="preserve">Please go through the checklist on section 6 of this document before you commence your assignment. </w:t>
      </w:r>
    </w:p>
    <w:p w14:paraId="5F185F71" w14:textId="6DE28B68" w:rsidR="004D0830" w:rsidRPr="004D0830" w:rsidRDefault="004D0830" w:rsidP="004D0830">
      <w:pPr>
        <w:rPr>
          <w:color w:val="FF0000"/>
        </w:rPr>
      </w:pPr>
      <w:r w:rsidRPr="004D0830">
        <w:rPr>
          <w:color w:val="FF0000"/>
        </w:rPr>
        <w:t xml:space="preserve">Australia based students must NOT select Domino’s Pizza (DMP), banks, insurance companies, REITs and investment companies. </w:t>
      </w:r>
    </w:p>
    <w:p w14:paraId="4512648B" w14:textId="77777777" w:rsidR="004D0830" w:rsidRDefault="004D0830" w:rsidP="004D0830">
      <w:r>
        <w:t xml:space="preserve">The purpose of this assignment is to use your acquired knowledge from this unit to investigate the </w:t>
      </w:r>
    </w:p>
    <w:p w14:paraId="6DA7F0F3" w14:textId="77777777" w:rsidR="004D0830" w:rsidRDefault="004D0830" w:rsidP="004D0830">
      <w:r>
        <w:t>financial strength of a public listed company. Your research should cover the follow</w:t>
      </w:r>
      <w:r w:rsidRPr="004D0830">
        <w:t xml:space="preserve">ing </w:t>
      </w:r>
      <w:r w:rsidRPr="004D0830">
        <w:rPr>
          <w:color w:val="FF0000"/>
        </w:rPr>
        <w:t>4 parts:</w:t>
      </w:r>
    </w:p>
    <w:p w14:paraId="5ED38CEB" w14:textId="77777777" w:rsidR="004D0830" w:rsidRPr="004D0830" w:rsidRDefault="004D0830" w:rsidP="004D0830">
      <w:pPr>
        <w:rPr>
          <w:color w:val="FF0000"/>
        </w:rPr>
      </w:pPr>
      <w:r w:rsidRPr="004D0830">
        <w:rPr>
          <w:color w:val="FF0000"/>
        </w:rPr>
        <w:t xml:space="preserve">• Shareholder analysis (15%) – Who are the owners of the company and the implication to the </w:t>
      </w:r>
    </w:p>
    <w:p w14:paraId="74D1E9E9" w14:textId="77777777" w:rsidR="004D0830" w:rsidRPr="004D0830" w:rsidRDefault="004D0830" w:rsidP="004D0830">
      <w:pPr>
        <w:rPr>
          <w:color w:val="FF0000"/>
        </w:rPr>
      </w:pPr>
      <w:r w:rsidRPr="004D0830">
        <w:rPr>
          <w:color w:val="FF0000"/>
        </w:rPr>
        <w:t>choice of methods used to calculate the cost of return.</w:t>
      </w:r>
    </w:p>
    <w:p w14:paraId="340787FB" w14:textId="77777777" w:rsidR="004D0830" w:rsidRPr="004D0830" w:rsidRDefault="004D0830" w:rsidP="004D0830">
      <w:pPr>
        <w:rPr>
          <w:color w:val="FF0000"/>
        </w:rPr>
      </w:pPr>
      <w:r w:rsidRPr="004D0830">
        <w:rPr>
          <w:color w:val="FF0000"/>
        </w:rPr>
        <w:t xml:space="preserve">• Risk-return analysis (15%) – </w:t>
      </w:r>
      <w:proofErr w:type="spellStart"/>
      <w:r w:rsidRPr="004D0830">
        <w:rPr>
          <w:color w:val="FF0000"/>
        </w:rPr>
        <w:t>Analyse</w:t>
      </w:r>
      <w:proofErr w:type="spellEnd"/>
      <w:r w:rsidRPr="004D0830">
        <w:rPr>
          <w:color w:val="FF0000"/>
        </w:rPr>
        <w:t xml:space="preserve"> the return received over the market for the apparent risks </w:t>
      </w:r>
    </w:p>
    <w:p w14:paraId="1FF8773C" w14:textId="77777777" w:rsidR="004D0830" w:rsidRPr="004D0830" w:rsidRDefault="004D0830" w:rsidP="004D0830">
      <w:pPr>
        <w:rPr>
          <w:color w:val="FF0000"/>
        </w:rPr>
      </w:pPr>
      <w:r w:rsidRPr="004D0830">
        <w:rPr>
          <w:color w:val="FF0000"/>
        </w:rPr>
        <w:t>identified in the company.</w:t>
      </w:r>
    </w:p>
    <w:p w14:paraId="1A03047A" w14:textId="77777777" w:rsidR="004D0830" w:rsidRPr="004D0830" w:rsidRDefault="004D0830" w:rsidP="004D0830">
      <w:pPr>
        <w:rPr>
          <w:color w:val="FF0000"/>
        </w:rPr>
      </w:pPr>
      <w:r w:rsidRPr="004D0830">
        <w:rPr>
          <w:color w:val="FF0000"/>
        </w:rPr>
        <w:t xml:space="preserve">• Cost of capital (40%) – Calculate the cost of capital using various methods and </w:t>
      </w:r>
      <w:proofErr w:type="spellStart"/>
      <w:r w:rsidRPr="004D0830">
        <w:rPr>
          <w:color w:val="FF0000"/>
        </w:rPr>
        <w:t>analyse</w:t>
      </w:r>
      <w:proofErr w:type="spellEnd"/>
      <w:r w:rsidRPr="004D0830">
        <w:rPr>
          <w:color w:val="FF0000"/>
        </w:rPr>
        <w:t xml:space="preserve"> your </w:t>
      </w:r>
    </w:p>
    <w:p w14:paraId="00CF8155" w14:textId="77777777" w:rsidR="004D0830" w:rsidRPr="004D0830" w:rsidRDefault="004D0830" w:rsidP="004D0830">
      <w:pPr>
        <w:rPr>
          <w:color w:val="FF0000"/>
        </w:rPr>
      </w:pPr>
      <w:r w:rsidRPr="004D0830">
        <w:rPr>
          <w:color w:val="FF0000"/>
        </w:rPr>
        <w:t>findings.</w:t>
      </w:r>
    </w:p>
    <w:p w14:paraId="33A15885" w14:textId="77777777" w:rsidR="004D0830" w:rsidRPr="004D0830" w:rsidRDefault="004D0830" w:rsidP="004D0830">
      <w:pPr>
        <w:rPr>
          <w:color w:val="FF0000"/>
        </w:rPr>
      </w:pPr>
      <w:r w:rsidRPr="004D0830">
        <w:rPr>
          <w:color w:val="FF0000"/>
        </w:rPr>
        <w:t xml:space="preserve">• Financial statement analysis (30%) – Determine the future of the company by </w:t>
      </w:r>
      <w:proofErr w:type="spellStart"/>
      <w:r w:rsidRPr="004D0830">
        <w:rPr>
          <w:color w:val="FF0000"/>
        </w:rPr>
        <w:t>analysing</w:t>
      </w:r>
      <w:proofErr w:type="spellEnd"/>
      <w:r w:rsidRPr="004D0830">
        <w:rPr>
          <w:color w:val="FF0000"/>
        </w:rPr>
        <w:t xml:space="preserve"> the </w:t>
      </w:r>
    </w:p>
    <w:p w14:paraId="4FCDBA76" w14:textId="77777777" w:rsidR="004D0830" w:rsidRPr="004D0830" w:rsidRDefault="004D0830" w:rsidP="004D0830">
      <w:pPr>
        <w:rPr>
          <w:color w:val="FF0000"/>
        </w:rPr>
      </w:pPr>
      <w:r w:rsidRPr="004D0830">
        <w:rPr>
          <w:color w:val="FF0000"/>
        </w:rPr>
        <w:t>performance of the company.</w:t>
      </w:r>
    </w:p>
    <w:p w14:paraId="22772589" w14:textId="77777777" w:rsidR="004D0830" w:rsidRDefault="004D0830" w:rsidP="004D0830">
      <w:r>
        <w:t xml:space="preserve">In each of these parts, you are to report your findings using the format provided below. If the </w:t>
      </w:r>
    </w:p>
    <w:p w14:paraId="4FE7C0B3" w14:textId="77777777" w:rsidR="004D0830" w:rsidRDefault="004D0830" w:rsidP="004D0830">
      <w:r>
        <w:t>information is not from the company’s annual report, you will have to provide details on</w:t>
      </w:r>
    </w:p>
    <w:p w14:paraId="08D87B42" w14:textId="77777777" w:rsidR="004D0830" w:rsidRDefault="004D0830" w:rsidP="004D0830">
      <w:r>
        <w:t>• where you sourced the information; and</w:t>
      </w:r>
    </w:p>
    <w:p w14:paraId="73FD397D" w14:textId="77777777" w:rsidR="004D0830" w:rsidRDefault="004D0830" w:rsidP="004D0830">
      <w:r>
        <w:t>• comment on how you have verified its reliability.</w:t>
      </w:r>
    </w:p>
    <w:p w14:paraId="5493582F" w14:textId="77777777" w:rsidR="004D0830" w:rsidRDefault="004D0830" w:rsidP="004D0830">
      <w:r>
        <w:t xml:space="preserve">If the information is from the annual report, you do not need to reference, but you have to include the </w:t>
      </w:r>
    </w:p>
    <w:p w14:paraId="33AAF2F1" w14:textId="77777777" w:rsidR="004D0830" w:rsidRDefault="004D0830" w:rsidP="004D0830">
      <w:r>
        <w:t>page number of the annual report from which the information has been taken from, for example: (</w:t>
      </w:r>
      <w:proofErr w:type="spellStart"/>
      <w:r>
        <w:t>pg</w:t>
      </w:r>
      <w:proofErr w:type="spellEnd"/>
      <w:r>
        <w:t xml:space="preserve"> </w:t>
      </w:r>
    </w:p>
    <w:p w14:paraId="4036E8A8" w14:textId="77777777" w:rsidR="004D0830" w:rsidRDefault="004D0830" w:rsidP="004D0830">
      <w:r>
        <w:t xml:space="preserve">XX). </w:t>
      </w:r>
    </w:p>
    <w:p w14:paraId="15885E75" w14:textId="77777777" w:rsidR="004D0830" w:rsidRDefault="004D0830" w:rsidP="004D0830">
      <w:r>
        <w:t xml:space="preserve">The assignment must be written completely by you and your group members. You are not to purchase </w:t>
      </w:r>
    </w:p>
    <w:p w14:paraId="16079C0A" w14:textId="4ED29670" w:rsidR="009B7D5D" w:rsidRDefault="004D0830" w:rsidP="004D0830">
      <w:r>
        <w:t>or reproduce commercial stock reports</w:t>
      </w:r>
    </w:p>
    <w:p w14:paraId="7FE23907" w14:textId="24B2ADE4" w:rsidR="004D0830" w:rsidRDefault="004D0830" w:rsidP="004D0830"/>
    <w:p w14:paraId="75C5D07A" w14:textId="40DBD18E" w:rsidR="004D0830" w:rsidRDefault="004D0830" w:rsidP="004D0830"/>
    <w:p w14:paraId="62B1BBB5" w14:textId="77777777" w:rsidR="004D0830" w:rsidRDefault="004D0830" w:rsidP="004D0830">
      <w:r>
        <w:t xml:space="preserve">Before you start: Do not choose the company unless it satisfies the following, otherwise you will get a 30% penalty. </w:t>
      </w:r>
    </w:p>
    <w:p w14:paraId="2148403F" w14:textId="77777777" w:rsidR="004D0830" w:rsidRDefault="004D0830" w:rsidP="004D0830">
      <w:r>
        <w:t>1 Dividend paying: Check if the company has been paying dividends for the last 2 years and has been listed for more than 5 years</w:t>
      </w:r>
    </w:p>
    <w:p w14:paraId="77101794" w14:textId="77777777" w:rsidR="004D0830" w:rsidRDefault="004D0830" w:rsidP="004D0830">
      <w:r>
        <w:t xml:space="preserve"> 2 Annual report: Check what is the latest available annual report. You must use the latest Page 4 of 16 report that has been released before 28th February 2022.</w:t>
      </w:r>
    </w:p>
    <w:p w14:paraId="36471834" w14:textId="77777777" w:rsidR="004D0830" w:rsidRDefault="004D0830" w:rsidP="004D0830">
      <w:r>
        <w:t xml:space="preserve"> 3 Reporting currency: Check that the company reports in local currency (AUD for ASX listed company). Look at the financial statements to verify. </w:t>
      </w:r>
    </w:p>
    <w:p w14:paraId="01AD4496" w14:textId="77777777" w:rsidR="004D0830" w:rsidRDefault="004D0830" w:rsidP="004D0830">
      <w:r>
        <w:lastRenderedPageBreak/>
        <w:t xml:space="preserve">4 Borrowings: Your company must have long term (non- current) borrowings for CAPEX. These are usually loans, bonds, notes or leases. Ignore accounts or trade payables, deferred tax or claim liabilities, provisions and employer entitlements and derivatives. </w:t>
      </w:r>
    </w:p>
    <w:p w14:paraId="4C030A87" w14:textId="6078499F" w:rsidR="004D0830" w:rsidRDefault="004D0830" w:rsidP="004D0830">
      <w:r>
        <w:t xml:space="preserve">5 Earnings per share: Make sure that your company does not have a negative earnings per share. 6 Referencing: • Use referencing sparingly. More reference means less critical assessment. You are not awarded marks for putting forth opinions of others. • Footnote referencing is preferred. Chicago style is acceptable. • Referencing must be consistent. • Do not reference material from textbooks and lecture slides. • Do not include definitions or theory. • If the information is from the annual report, do not reference; instead include the page number of the annual report from which the information has been taken from. • Do not quote from the annual report, journal articles, textbook and lecture slide or provide formulas and definitions to equations; just show your workings. • Appendices without intext page number reference will not be looked at. • Do not reference from stockbroking or investment companies/website/articles; including but not limited to Simply Wall Street, Intelligent investor, </w:t>
      </w:r>
      <w:proofErr w:type="spellStart"/>
      <w:r>
        <w:t>Investsmart</w:t>
      </w:r>
      <w:proofErr w:type="spellEnd"/>
      <w:r>
        <w:t xml:space="preserve">, Motley Fool, investing.com, </w:t>
      </w:r>
      <w:proofErr w:type="spellStart"/>
      <w:r>
        <w:t>Investopedia</w:t>
      </w:r>
      <w:proofErr w:type="spellEnd"/>
      <w:r>
        <w:t xml:space="preserve">, </w:t>
      </w:r>
      <w:proofErr w:type="spellStart"/>
      <w:r>
        <w:t>etc</w:t>
      </w:r>
      <w:proofErr w:type="spellEnd"/>
    </w:p>
    <w:p w14:paraId="43E6D724" w14:textId="09D86130" w:rsidR="004D0830" w:rsidRDefault="004D0830" w:rsidP="004D0830"/>
    <w:p w14:paraId="4D15317F" w14:textId="4118C4C8" w:rsidR="004D0830" w:rsidRDefault="004D0830" w:rsidP="004D0830"/>
    <w:p w14:paraId="6E41F8DB" w14:textId="73F4DF58" w:rsidR="004D0830" w:rsidRDefault="004D0830" w:rsidP="004D0830"/>
    <w:p w14:paraId="1429217E" w14:textId="08F68F41" w:rsidR="004D0830" w:rsidRDefault="004D0830" w:rsidP="004D0830"/>
    <w:p w14:paraId="75E27818" w14:textId="0C261580" w:rsidR="004D0830" w:rsidRDefault="004D0830" w:rsidP="004D0830"/>
    <w:p w14:paraId="2C138ED1" w14:textId="055AAE10" w:rsidR="004D0830" w:rsidRDefault="004D0830" w:rsidP="004D0830"/>
    <w:p w14:paraId="02D44FE4" w14:textId="26099A86" w:rsidR="004D0830" w:rsidRDefault="004D0830" w:rsidP="004D0830"/>
    <w:p w14:paraId="5979BF1A" w14:textId="2EA530AC" w:rsidR="004D0830" w:rsidRDefault="004D0830" w:rsidP="004D0830"/>
    <w:p w14:paraId="1249035D" w14:textId="1612C833" w:rsidR="004D0830" w:rsidRDefault="004D0830" w:rsidP="004D0830"/>
    <w:p w14:paraId="451E2F7D" w14:textId="38D89B8E" w:rsidR="004D0830" w:rsidRDefault="004D0830" w:rsidP="004D0830"/>
    <w:p w14:paraId="68D46CAD" w14:textId="385A1DBD" w:rsidR="00907892" w:rsidRDefault="00907892" w:rsidP="004D0830"/>
    <w:p w14:paraId="74339CEB" w14:textId="7B17EB96" w:rsidR="00907892" w:rsidRDefault="00907892" w:rsidP="004D0830"/>
    <w:p w14:paraId="5FB5E262" w14:textId="5FBAC468" w:rsidR="00907892" w:rsidRDefault="00907892" w:rsidP="004D0830"/>
    <w:p w14:paraId="1B0DBED2" w14:textId="795E4D7C" w:rsidR="00907892" w:rsidRDefault="00907892" w:rsidP="004D0830"/>
    <w:p w14:paraId="31CF8E07" w14:textId="02885F50" w:rsidR="00907892" w:rsidRDefault="00907892" w:rsidP="004D0830"/>
    <w:p w14:paraId="44BD3F74" w14:textId="2B38123F" w:rsidR="00907892" w:rsidRDefault="00907892" w:rsidP="004D0830"/>
    <w:p w14:paraId="2120C1D9" w14:textId="00B955D6" w:rsidR="00907892" w:rsidRDefault="00907892" w:rsidP="004D0830"/>
    <w:p w14:paraId="611EA877" w14:textId="7031C022" w:rsidR="00907892" w:rsidRDefault="00907892" w:rsidP="004D0830"/>
    <w:p w14:paraId="3FA4DB07" w14:textId="32736CFE" w:rsidR="00907892" w:rsidRDefault="00907892" w:rsidP="004D0830"/>
    <w:p w14:paraId="112910C3" w14:textId="6F74BD10" w:rsidR="00907892" w:rsidRDefault="00907892" w:rsidP="004D0830"/>
    <w:p w14:paraId="6C85FFCD" w14:textId="6BB35860" w:rsidR="00907892" w:rsidRDefault="00907892" w:rsidP="004D0830"/>
    <w:p w14:paraId="5A525349" w14:textId="2351ED77" w:rsidR="00907892" w:rsidRDefault="00907892" w:rsidP="004D0830"/>
    <w:p w14:paraId="190FAED2" w14:textId="09B277CC" w:rsidR="00907892" w:rsidRDefault="00907892" w:rsidP="004D0830"/>
    <w:p w14:paraId="1EAA87DB" w14:textId="0F2A9F9F" w:rsidR="00907892" w:rsidRDefault="00907892" w:rsidP="004D0830"/>
    <w:p w14:paraId="713A600A" w14:textId="67835232" w:rsidR="00907892" w:rsidRDefault="00907892" w:rsidP="004D0830"/>
    <w:p w14:paraId="33F53E07" w14:textId="625961AA" w:rsidR="00907892" w:rsidRDefault="00907892" w:rsidP="004D0830"/>
    <w:p w14:paraId="1A04AFC5" w14:textId="40D7D974" w:rsidR="00907892" w:rsidRDefault="00907892" w:rsidP="004D0830"/>
    <w:p w14:paraId="33BE1C85" w14:textId="1F58EAF1" w:rsidR="00907892" w:rsidRDefault="00907892" w:rsidP="004D0830"/>
    <w:p w14:paraId="3139E41D" w14:textId="14F0E7BB" w:rsidR="00907892" w:rsidRDefault="00907892" w:rsidP="004D0830"/>
    <w:p w14:paraId="78F6B770" w14:textId="2BE840F8" w:rsidR="00907892" w:rsidRDefault="00907892" w:rsidP="004D0830"/>
    <w:p w14:paraId="0811388C" w14:textId="0052E566" w:rsidR="00907892" w:rsidRDefault="00907892" w:rsidP="004D0830"/>
    <w:p w14:paraId="748DAAB9" w14:textId="0C10EAB8" w:rsidR="0029021B" w:rsidRPr="0029021B" w:rsidRDefault="0029021B" w:rsidP="004D0830">
      <w:pPr>
        <w:rPr>
          <w:sz w:val="32"/>
          <w:szCs w:val="32"/>
        </w:rPr>
      </w:pPr>
      <w:r w:rsidRPr="0029021B">
        <w:rPr>
          <w:sz w:val="32"/>
          <w:szCs w:val="32"/>
        </w:rPr>
        <w:t>Part 1</w:t>
      </w:r>
    </w:p>
    <w:p w14:paraId="00095835" w14:textId="4052C350" w:rsidR="0029021B" w:rsidRDefault="0029021B" w:rsidP="004D0830">
      <w:r w:rsidRPr="0029021B">
        <w:rPr>
          <w:noProof/>
          <w:lang w:val="en-GB" w:eastAsia="en-GB"/>
        </w:rPr>
        <w:drawing>
          <wp:inline distT="0" distB="0" distL="0" distR="0" wp14:anchorId="447F1EF4" wp14:editId="30688B50">
            <wp:extent cx="5274310" cy="7957185"/>
            <wp:effectExtent l="0" t="0" r="2540" b="5715"/>
            <wp:docPr id="1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, 文本, 应用程序&#10;&#10;描述已自动生成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5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BA270" w14:textId="39337C61" w:rsidR="0029021B" w:rsidRDefault="0029021B" w:rsidP="004D0830"/>
    <w:p w14:paraId="3584941F" w14:textId="3210FC42" w:rsidR="0029021B" w:rsidRDefault="0029021B" w:rsidP="004D0830">
      <w:pPr>
        <w:rPr>
          <w:sz w:val="32"/>
          <w:szCs w:val="32"/>
        </w:rPr>
      </w:pPr>
      <w:r w:rsidRPr="0029021B">
        <w:rPr>
          <w:sz w:val="32"/>
          <w:szCs w:val="32"/>
        </w:rPr>
        <w:t xml:space="preserve">Part </w:t>
      </w:r>
      <w:r>
        <w:rPr>
          <w:sz w:val="32"/>
          <w:szCs w:val="32"/>
        </w:rPr>
        <w:t>2</w:t>
      </w:r>
    </w:p>
    <w:p w14:paraId="50AA3775" w14:textId="1264CDE3" w:rsidR="0029021B" w:rsidRDefault="0029021B" w:rsidP="004D0830">
      <w:pPr>
        <w:rPr>
          <w:sz w:val="32"/>
          <w:szCs w:val="32"/>
        </w:rPr>
      </w:pPr>
      <w:r w:rsidRPr="0029021B">
        <w:rPr>
          <w:noProof/>
          <w:sz w:val="32"/>
          <w:szCs w:val="32"/>
          <w:lang w:val="en-GB" w:eastAsia="en-GB"/>
        </w:rPr>
        <w:drawing>
          <wp:inline distT="0" distB="0" distL="0" distR="0" wp14:anchorId="4F45D1D2" wp14:editId="1187661B">
            <wp:extent cx="5274310" cy="4752975"/>
            <wp:effectExtent l="0" t="0" r="2540" b="9525"/>
            <wp:docPr id="3" name="图片 3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形用户界面, 文本, 应用程序&#10;&#10;描述已自动生成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BF2C8" w14:textId="22D1715A" w:rsidR="0029021B" w:rsidRDefault="0029021B" w:rsidP="004D0830">
      <w:pPr>
        <w:rPr>
          <w:noProof/>
        </w:rPr>
      </w:pPr>
      <w:r w:rsidRPr="0029021B">
        <w:rPr>
          <w:noProof/>
          <w:sz w:val="32"/>
          <w:szCs w:val="32"/>
          <w:lang w:val="en-GB" w:eastAsia="en-GB"/>
        </w:rPr>
        <w:drawing>
          <wp:inline distT="0" distB="0" distL="0" distR="0" wp14:anchorId="1A4ECC05" wp14:editId="3CD8D9C8">
            <wp:extent cx="5274310" cy="2719705"/>
            <wp:effectExtent l="0" t="0" r="2540" b="4445"/>
            <wp:docPr id="5" name="图片 5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形用户界面, 文本, 应用程序&#10;&#10;描述已自动生成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021B">
        <w:rPr>
          <w:noProof/>
        </w:rPr>
        <w:t xml:space="preserve"> </w:t>
      </w:r>
      <w:r w:rsidRPr="0029021B">
        <w:rPr>
          <w:noProof/>
          <w:sz w:val="32"/>
          <w:szCs w:val="32"/>
          <w:lang w:val="en-GB" w:eastAsia="en-GB"/>
        </w:rPr>
        <w:lastRenderedPageBreak/>
        <w:drawing>
          <wp:inline distT="0" distB="0" distL="0" distR="0" wp14:anchorId="3AF94EB2" wp14:editId="73CA7457">
            <wp:extent cx="5274310" cy="4613275"/>
            <wp:effectExtent l="0" t="0" r="2540" b="0"/>
            <wp:docPr id="6" name="图片 6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文本&#10;&#10;描述已自动生成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1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021B">
        <w:rPr>
          <w:noProof/>
        </w:rPr>
        <w:t xml:space="preserve"> </w:t>
      </w:r>
      <w:r w:rsidRPr="0029021B">
        <w:rPr>
          <w:noProof/>
          <w:lang w:val="en-GB" w:eastAsia="en-GB"/>
        </w:rPr>
        <w:drawing>
          <wp:inline distT="0" distB="0" distL="0" distR="0" wp14:anchorId="36B29025" wp14:editId="53FED445">
            <wp:extent cx="5274310" cy="1990725"/>
            <wp:effectExtent l="0" t="0" r="2540" b="9525"/>
            <wp:docPr id="7" name="图片 7" descr="日程表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日程表&#10;&#10;中度可信度描述已自动生成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644E3" w14:textId="3CBF1258" w:rsidR="00C513ED" w:rsidRDefault="00C513ED" w:rsidP="004D0830">
      <w:pPr>
        <w:rPr>
          <w:noProof/>
        </w:rPr>
      </w:pPr>
    </w:p>
    <w:p w14:paraId="092F9AA1" w14:textId="024BD21B" w:rsidR="00C513ED" w:rsidRDefault="00C513ED" w:rsidP="004D0830">
      <w:pPr>
        <w:rPr>
          <w:noProof/>
        </w:rPr>
      </w:pPr>
    </w:p>
    <w:p w14:paraId="31C81174" w14:textId="63525918" w:rsidR="00C513ED" w:rsidRDefault="00C513ED" w:rsidP="004D0830">
      <w:pPr>
        <w:rPr>
          <w:noProof/>
        </w:rPr>
      </w:pPr>
    </w:p>
    <w:p w14:paraId="6930E946" w14:textId="1472106D" w:rsidR="00C513ED" w:rsidRDefault="00C513ED" w:rsidP="004D0830">
      <w:pPr>
        <w:rPr>
          <w:noProof/>
        </w:rPr>
      </w:pPr>
    </w:p>
    <w:p w14:paraId="76ECF1F2" w14:textId="7B0AD4A2" w:rsidR="00C513ED" w:rsidRDefault="00C513ED" w:rsidP="004D0830">
      <w:pPr>
        <w:rPr>
          <w:noProof/>
        </w:rPr>
      </w:pPr>
    </w:p>
    <w:p w14:paraId="698C57A4" w14:textId="480B141B" w:rsidR="00C513ED" w:rsidRDefault="00C513ED" w:rsidP="004D0830">
      <w:pPr>
        <w:rPr>
          <w:noProof/>
        </w:rPr>
      </w:pPr>
    </w:p>
    <w:p w14:paraId="6C0F2E5E" w14:textId="1D72AED5" w:rsidR="00C513ED" w:rsidRDefault="00C513ED" w:rsidP="004D0830">
      <w:pPr>
        <w:rPr>
          <w:noProof/>
        </w:rPr>
      </w:pPr>
    </w:p>
    <w:p w14:paraId="53A9DD65" w14:textId="369F587D" w:rsidR="00C513ED" w:rsidRDefault="00C513ED" w:rsidP="004D0830">
      <w:pPr>
        <w:rPr>
          <w:noProof/>
        </w:rPr>
      </w:pPr>
    </w:p>
    <w:p w14:paraId="1A12835C" w14:textId="54AFE747" w:rsidR="00C513ED" w:rsidRDefault="00C513ED" w:rsidP="004D0830">
      <w:pPr>
        <w:rPr>
          <w:b/>
          <w:bCs/>
          <w:sz w:val="32"/>
          <w:szCs w:val="32"/>
        </w:rPr>
      </w:pPr>
      <w:r w:rsidRPr="00C513ED">
        <w:rPr>
          <w:b/>
          <w:bCs/>
          <w:sz w:val="32"/>
          <w:szCs w:val="32"/>
        </w:rPr>
        <w:lastRenderedPageBreak/>
        <w:t>Part 3</w:t>
      </w:r>
    </w:p>
    <w:p w14:paraId="7B4873A5" w14:textId="1B4D9E29" w:rsidR="00C513ED" w:rsidRDefault="00C513ED" w:rsidP="004D0830">
      <w:pPr>
        <w:rPr>
          <w:noProof/>
        </w:rPr>
      </w:pPr>
      <w:r w:rsidRPr="00C513ED">
        <w:rPr>
          <w:b/>
          <w:bCs/>
          <w:noProof/>
          <w:sz w:val="32"/>
          <w:szCs w:val="32"/>
          <w:lang w:val="en-GB" w:eastAsia="en-GB"/>
        </w:rPr>
        <w:drawing>
          <wp:inline distT="0" distB="0" distL="0" distR="0" wp14:anchorId="7027B928" wp14:editId="76EE5F92">
            <wp:extent cx="5274310" cy="5313045"/>
            <wp:effectExtent l="0" t="0" r="2540" b="1905"/>
            <wp:docPr id="8" name="图片 8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表格&#10;&#10;描述已自动生成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1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13ED">
        <w:rPr>
          <w:noProof/>
        </w:rPr>
        <w:t xml:space="preserve"> </w:t>
      </w:r>
      <w:r w:rsidRPr="00C513ED">
        <w:rPr>
          <w:b/>
          <w:bCs/>
          <w:noProof/>
          <w:sz w:val="32"/>
          <w:szCs w:val="32"/>
          <w:lang w:val="en-GB" w:eastAsia="en-GB"/>
        </w:rPr>
        <w:drawing>
          <wp:inline distT="0" distB="0" distL="0" distR="0" wp14:anchorId="79D0A21D" wp14:editId="76AE155F">
            <wp:extent cx="5556739" cy="2245360"/>
            <wp:effectExtent l="0" t="0" r="6350" b="2540"/>
            <wp:docPr id="10" name="图片 10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形用户界面, 文本, 应用程序&#10;&#10;描述已自动生成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58401" cy="2246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13ED">
        <w:rPr>
          <w:noProof/>
        </w:rPr>
        <w:t xml:space="preserve"> </w:t>
      </w:r>
      <w:r w:rsidRPr="00C513ED">
        <w:rPr>
          <w:noProof/>
          <w:lang w:val="en-GB" w:eastAsia="en-GB"/>
        </w:rPr>
        <w:lastRenderedPageBreak/>
        <w:drawing>
          <wp:inline distT="0" distB="0" distL="0" distR="0" wp14:anchorId="7CCA5C60" wp14:editId="26EC5EC1">
            <wp:extent cx="5274310" cy="5457190"/>
            <wp:effectExtent l="0" t="0" r="2540" b="0"/>
            <wp:docPr id="11" name="图片 1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文本&#10;&#10;描述已自动生成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5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13ED">
        <w:rPr>
          <w:noProof/>
        </w:rPr>
        <w:t xml:space="preserve"> </w:t>
      </w:r>
      <w:r w:rsidRPr="00C513ED">
        <w:rPr>
          <w:noProof/>
          <w:lang w:val="en-GB" w:eastAsia="en-GB"/>
        </w:rPr>
        <w:drawing>
          <wp:inline distT="0" distB="0" distL="0" distR="0" wp14:anchorId="06647F03" wp14:editId="7F7E4862">
            <wp:extent cx="5274310" cy="2039620"/>
            <wp:effectExtent l="0" t="0" r="2540" b="0"/>
            <wp:docPr id="12" name="图片 12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手机屏幕截图&#10;&#10;描述已自动生成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13ED">
        <w:rPr>
          <w:noProof/>
        </w:rPr>
        <w:t xml:space="preserve"> </w:t>
      </w:r>
      <w:r w:rsidRPr="00C513ED">
        <w:rPr>
          <w:noProof/>
          <w:lang w:val="en-GB" w:eastAsia="en-GB"/>
        </w:rPr>
        <w:lastRenderedPageBreak/>
        <w:drawing>
          <wp:inline distT="0" distB="0" distL="0" distR="0" wp14:anchorId="6A7844F1" wp14:editId="1462546D">
            <wp:extent cx="5274310" cy="4200525"/>
            <wp:effectExtent l="0" t="0" r="2540" b="9525"/>
            <wp:docPr id="13" name="图片 13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文本, 信件&#10;&#10;描述已自动生成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94617" w14:textId="5DC2A6DD" w:rsidR="00C513ED" w:rsidRDefault="00C513ED" w:rsidP="004D0830">
      <w:pPr>
        <w:rPr>
          <w:noProof/>
        </w:rPr>
      </w:pPr>
    </w:p>
    <w:p w14:paraId="0F884335" w14:textId="7986F056" w:rsidR="00C513ED" w:rsidRDefault="00C513ED" w:rsidP="004D0830">
      <w:pPr>
        <w:rPr>
          <w:noProof/>
        </w:rPr>
      </w:pPr>
    </w:p>
    <w:p w14:paraId="48BF1A43" w14:textId="665F6277" w:rsidR="00C513ED" w:rsidRDefault="00C513ED" w:rsidP="004D0830">
      <w:pPr>
        <w:rPr>
          <w:noProof/>
        </w:rPr>
      </w:pPr>
    </w:p>
    <w:p w14:paraId="74515F2C" w14:textId="70BD030F" w:rsidR="00C513ED" w:rsidRDefault="00C513ED" w:rsidP="004D0830">
      <w:pPr>
        <w:rPr>
          <w:noProof/>
        </w:rPr>
      </w:pPr>
    </w:p>
    <w:p w14:paraId="1E2B3BD4" w14:textId="7BA304B6" w:rsidR="00C513ED" w:rsidRDefault="00C513ED" w:rsidP="004D0830">
      <w:pPr>
        <w:rPr>
          <w:noProof/>
        </w:rPr>
      </w:pPr>
    </w:p>
    <w:p w14:paraId="37F8AC02" w14:textId="59EBA629" w:rsidR="00C513ED" w:rsidRDefault="00C513ED" w:rsidP="004D0830">
      <w:pPr>
        <w:rPr>
          <w:noProof/>
        </w:rPr>
      </w:pPr>
    </w:p>
    <w:p w14:paraId="40526024" w14:textId="333F1879" w:rsidR="00C513ED" w:rsidRDefault="00C513ED" w:rsidP="004D0830">
      <w:pPr>
        <w:rPr>
          <w:noProof/>
        </w:rPr>
      </w:pPr>
    </w:p>
    <w:p w14:paraId="169ABA2B" w14:textId="48E4BFCA" w:rsidR="00C513ED" w:rsidRDefault="00C513ED" w:rsidP="004D0830">
      <w:pPr>
        <w:rPr>
          <w:noProof/>
        </w:rPr>
      </w:pPr>
    </w:p>
    <w:p w14:paraId="0A9E7CC1" w14:textId="7D24BFD1" w:rsidR="00C513ED" w:rsidRDefault="00C513ED" w:rsidP="004D0830">
      <w:pPr>
        <w:rPr>
          <w:noProof/>
        </w:rPr>
      </w:pPr>
    </w:p>
    <w:p w14:paraId="05DFAE9D" w14:textId="713A6FE9" w:rsidR="00C513ED" w:rsidRDefault="00C513ED" w:rsidP="004D0830">
      <w:pPr>
        <w:rPr>
          <w:noProof/>
        </w:rPr>
      </w:pPr>
    </w:p>
    <w:p w14:paraId="69E4244B" w14:textId="70514BC0" w:rsidR="00C513ED" w:rsidRDefault="00C513ED" w:rsidP="004D0830">
      <w:pPr>
        <w:rPr>
          <w:noProof/>
        </w:rPr>
      </w:pPr>
    </w:p>
    <w:p w14:paraId="79D40446" w14:textId="55B4F7A0" w:rsidR="00C513ED" w:rsidRDefault="00C513ED" w:rsidP="004D0830">
      <w:pPr>
        <w:rPr>
          <w:noProof/>
        </w:rPr>
      </w:pPr>
    </w:p>
    <w:p w14:paraId="1A8C9B41" w14:textId="1F2CD632" w:rsidR="00C513ED" w:rsidRDefault="00C513ED" w:rsidP="004D0830">
      <w:pPr>
        <w:rPr>
          <w:noProof/>
        </w:rPr>
      </w:pPr>
    </w:p>
    <w:p w14:paraId="1621FDE1" w14:textId="31155FAE" w:rsidR="00C513ED" w:rsidRDefault="00C513ED" w:rsidP="004D0830">
      <w:pPr>
        <w:rPr>
          <w:noProof/>
        </w:rPr>
      </w:pPr>
    </w:p>
    <w:p w14:paraId="1C045FDE" w14:textId="6EDE9054" w:rsidR="00C513ED" w:rsidRDefault="00C513ED" w:rsidP="004D0830">
      <w:pPr>
        <w:rPr>
          <w:noProof/>
        </w:rPr>
      </w:pPr>
    </w:p>
    <w:p w14:paraId="6B53C7B2" w14:textId="0820E823" w:rsidR="00C513ED" w:rsidRDefault="00C513ED" w:rsidP="004D0830">
      <w:pPr>
        <w:rPr>
          <w:noProof/>
        </w:rPr>
      </w:pPr>
    </w:p>
    <w:p w14:paraId="71762C8D" w14:textId="5D981302" w:rsidR="00C513ED" w:rsidRDefault="00C513ED" w:rsidP="004D0830">
      <w:pPr>
        <w:rPr>
          <w:noProof/>
        </w:rPr>
      </w:pPr>
    </w:p>
    <w:p w14:paraId="464B7401" w14:textId="4492AC9B" w:rsidR="00C513ED" w:rsidRDefault="00C513ED" w:rsidP="004D0830">
      <w:pPr>
        <w:rPr>
          <w:noProof/>
        </w:rPr>
      </w:pPr>
    </w:p>
    <w:p w14:paraId="49F49983" w14:textId="47B22350" w:rsidR="00C513ED" w:rsidRDefault="00C513ED" w:rsidP="004D0830">
      <w:pPr>
        <w:rPr>
          <w:noProof/>
        </w:rPr>
      </w:pPr>
    </w:p>
    <w:p w14:paraId="18017D0C" w14:textId="0C26E5B1" w:rsidR="00C513ED" w:rsidRDefault="00C513ED" w:rsidP="004D0830">
      <w:pPr>
        <w:rPr>
          <w:noProof/>
        </w:rPr>
      </w:pPr>
    </w:p>
    <w:p w14:paraId="4B4670D8" w14:textId="6863FB7D" w:rsidR="00C513ED" w:rsidRDefault="00C513ED" w:rsidP="004D0830">
      <w:pPr>
        <w:rPr>
          <w:noProof/>
        </w:rPr>
      </w:pPr>
    </w:p>
    <w:p w14:paraId="5EB3CF43" w14:textId="332329E9" w:rsidR="00C513ED" w:rsidRDefault="00C513ED" w:rsidP="004D0830">
      <w:pPr>
        <w:rPr>
          <w:noProof/>
        </w:rPr>
      </w:pPr>
    </w:p>
    <w:p w14:paraId="670BB10D" w14:textId="4AA95D84" w:rsidR="00C513ED" w:rsidRDefault="00C513ED" w:rsidP="004D0830">
      <w:pPr>
        <w:rPr>
          <w:b/>
          <w:bCs/>
          <w:noProof/>
          <w:sz w:val="32"/>
          <w:szCs w:val="32"/>
        </w:rPr>
      </w:pPr>
      <w:r w:rsidRPr="00C513ED">
        <w:rPr>
          <w:b/>
          <w:bCs/>
          <w:noProof/>
          <w:sz w:val="32"/>
          <w:szCs w:val="32"/>
        </w:rPr>
        <w:lastRenderedPageBreak/>
        <w:t>Part 4</w:t>
      </w:r>
    </w:p>
    <w:p w14:paraId="5E7567F1" w14:textId="082ED8B3" w:rsidR="00C513ED" w:rsidRPr="00C513ED" w:rsidRDefault="00C513ED" w:rsidP="004D0830">
      <w:pPr>
        <w:rPr>
          <w:b/>
          <w:bCs/>
          <w:sz w:val="32"/>
          <w:szCs w:val="32"/>
        </w:rPr>
      </w:pPr>
      <w:r w:rsidRPr="00C513ED">
        <w:rPr>
          <w:b/>
          <w:bCs/>
          <w:noProof/>
          <w:sz w:val="32"/>
          <w:szCs w:val="32"/>
          <w:lang w:val="en-GB" w:eastAsia="en-GB"/>
        </w:rPr>
        <w:drawing>
          <wp:inline distT="0" distB="0" distL="0" distR="0" wp14:anchorId="083BF67D" wp14:editId="6020B845">
            <wp:extent cx="5274310" cy="8069580"/>
            <wp:effectExtent l="0" t="0" r="2540" b="7620"/>
            <wp:docPr id="14" name="图片 14" descr="表格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表格&#10;&#10;中度可信度描述已自动生成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6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13ED" w:rsidRPr="00C513E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90148A"/>
    <w:multiLevelType w:val="multilevel"/>
    <w:tmpl w:val="04129AE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7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0830"/>
    <w:rsid w:val="00064C31"/>
    <w:rsid w:val="001B3713"/>
    <w:rsid w:val="0029021B"/>
    <w:rsid w:val="00477470"/>
    <w:rsid w:val="004D0830"/>
    <w:rsid w:val="006F7D87"/>
    <w:rsid w:val="00907892"/>
    <w:rsid w:val="009302BB"/>
    <w:rsid w:val="009B7D5D"/>
    <w:rsid w:val="00B1291E"/>
    <w:rsid w:val="00C513ED"/>
    <w:rsid w:val="00ED0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D9DC5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D044B"/>
    <w:pPr>
      <w:ind w:firstLineChars="200" w:firstLine="420"/>
    </w:pPr>
  </w:style>
  <w:style w:type="table" w:styleId="TableGrid">
    <w:name w:val="Table Grid"/>
    <w:basedOn w:val="TableNormal"/>
    <w:uiPriority w:val="59"/>
    <w:rsid w:val="00ED044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565</Words>
  <Characters>3221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3779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2022-04-11T06:11:00Z</dcterms:created>
  <dcterms:modified xsi:type="dcterms:W3CDTF">2022-04-11T06:11:00Z</dcterms:modified>
</cp:coreProperties>
</file>