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4F82" w14:textId="6421463C" w:rsidR="00D15BD5" w:rsidRPr="00804D27" w:rsidRDefault="00363ED2">
      <w:pPr>
        <w:rPr>
          <w:rFonts w:ascii="Arial" w:hAnsi="Arial" w:cs="Arial"/>
          <w:i/>
          <w:iCs/>
        </w:rPr>
      </w:pPr>
      <w:r w:rsidRPr="00804D27">
        <w:rPr>
          <w:rFonts w:ascii="Arial" w:hAnsi="Arial" w:cs="Arial"/>
          <w:i/>
          <w:iCs/>
        </w:rPr>
        <w:t>In the chapter "The Rebirth of Caste," Michelle Alexander states that "[t]</w:t>
      </w:r>
      <w:proofErr w:type="gramStart"/>
      <w:r w:rsidRPr="00804D27">
        <w:rPr>
          <w:rFonts w:ascii="Arial" w:hAnsi="Arial" w:cs="Arial"/>
          <w:i/>
          <w:iCs/>
        </w:rPr>
        <w:t>he</w:t>
      </w:r>
      <w:proofErr w:type="gramEnd"/>
      <w:r w:rsidRPr="00804D27">
        <w:rPr>
          <w:rFonts w:ascii="Arial" w:hAnsi="Arial" w:cs="Arial"/>
          <w:i/>
          <w:iCs/>
        </w:rPr>
        <w:t xml:space="preserve"> concept of race is a relatively recent</w:t>
      </w:r>
      <w:r w:rsidRPr="00804D27">
        <w:rPr>
          <w:rFonts w:ascii="Arial" w:hAnsi="Arial" w:cs="Arial"/>
          <w:i/>
          <w:iCs/>
        </w:rPr>
        <w:t xml:space="preserve"> </w:t>
      </w:r>
      <w:r w:rsidRPr="00804D27">
        <w:rPr>
          <w:rFonts w:ascii="Arial" w:hAnsi="Arial" w:cs="Arial"/>
          <w:i/>
          <w:iCs/>
        </w:rPr>
        <w:t xml:space="preserve">development. Only in the past few centuries, owing largely to European imperialism, have the world's people been classified along racial lines." Explain what she means by </w:t>
      </w:r>
      <w:r w:rsidRPr="00804D27">
        <w:rPr>
          <w:rFonts w:ascii="Arial" w:hAnsi="Arial" w:cs="Arial"/>
          <w:i/>
          <w:iCs/>
        </w:rPr>
        <w:t>using examples</w:t>
      </w:r>
      <w:r w:rsidRPr="00804D27">
        <w:rPr>
          <w:rFonts w:ascii="Arial" w:hAnsi="Arial" w:cs="Arial"/>
          <w:i/>
          <w:iCs/>
        </w:rPr>
        <w:t xml:space="preserve"> cited </w:t>
      </w:r>
      <w:r w:rsidRPr="00804D27">
        <w:rPr>
          <w:rFonts w:ascii="Arial" w:hAnsi="Arial" w:cs="Arial"/>
          <w:i/>
          <w:iCs/>
        </w:rPr>
        <w:t>throughout</w:t>
      </w:r>
      <w:r w:rsidRPr="00804D27">
        <w:rPr>
          <w:rFonts w:ascii="Arial" w:hAnsi="Arial" w:cs="Arial"/>
          <w:i/>
          <w:iCs/>
        </w:rPr>
        <w:t xml:space="preserve"> the chapter. In other words -- what is the relationship between European imperialism and race, and specifically what role did race play in the social</w:t>
      </w:r>
      <w:r w:rsidRPr="00804D27">
        <w:rPr>
          <w:rFonts w:ascii="Arial" w:hAnsi="Arial" w:cs="Arial"/>
          <w:i/>
          <w:iCs/>
        </w:rPr>
        <w:t xml:space="preserve"> </w:t>
      </w:r>
      <w:r w:rsidRPr="00804D27">
        <w:rPr>
          <w:rFonts w:ascii="Arial" w:hAnsi="Arial" w:cs="Arial"/>
          <w:i/>
          <w:iCs/>
        </w:rPr>
        <w:t>formation in the United States? </w:t>
      </w:r>
    </w:p>
    <w:sectPr w:rsidR="00D15BD5" w:rsidRPr="00804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ztTAzMjW2MDQ1NDRW0lEKTi0uzszPAykwrAUAUJz89SwAAAA="/>
  </w:docVars>
  <w:rsids>
    <w:rsidRoot w:val="00363ED2"/>
    <w:rsid w:val="00363ED2"/>
    <w:rsid w:val="00804D27"/>
    <w:rsid w:val="009530FE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E144"/>
  <w15:chartTrackingRefBased/>
  <w15:docId w15:val="{BA250AB7-A077-44D0-9F05-329BF1C7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2022-04-05T18:57:00Z</dcterms:created>
  <dcterms:modified xsi:type="dcterms:W3CDTF">2022-04-05T18:58:00Z</dcterms:modified>
</cp:coreProperties>
</file>