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CE43" w14:textId="77777777" w:rsidR="007B258B" w:rsidRPr="007B258B" w:rsidRDefault="007B258B" w:rsidP="007B258B">
      <w:pPr>
        <w:rPr>
          <w:rFonts w:ascii="Times New Roman" w:hAnsi="Times New Roman" w:cs="Times New Roman"/>
          <w:i/>
          <w:iCs/>
          <w:sz w:val="24"/>
          <w:szCs w:val="24"/>
        </w:rPr>
      </w:pPr>
      <w:r w:rsidRPr="007B258B">
        <w:rPr>
          <w:rFonts w:ascii="Times New Roman" w:hAnsi="Times New Roman" w:cs="Times New Roman"/>
          <w:i/>
          <w:iCs/>
          <w:sz w:val="24"/>
          <w:szCs w:val="24"/>
        </w:rPr>
        <w:t>The U.S. healthcare system has been a controversial topic for decades. Here are the aspects and questions to address for this essay:</w:t>
      </w:r>
    </w:p>
    <w:p w14:paraId="0FB6B83C" w14:textId="77777777" w:rsidR="007B258B" w:rsidRPr="007B258B" w:rsidRDefault="007B258B" w:rsidP="007B258B">
      <w:pPr>
        <w:rPr>
          <w:rFonts w:ascii="Times New Roman" w:hAnsi="Times New Roman" w:cs="Times New Roman"/>
          <w:i/>
          <w:iCs/>
          <w:sz w:val="24"/>
          <w:szCs w:val="24"/>
        </w:rPr>
      </w:pPr>
      <w:r w:rsidRPr="007B258B">
        <w:rPr>
          <w:rFonts w:ascii="Times New Roman" w:hAnsi="Times New Roman" w:cs="Times New Roman"/>
          <w:i/>
          <w:iCs/>
          <w:sz w:val="24"/>
          <w:szCs w:val="24"/>
        </w:rPr>
        <w:t>1.   Identify a current policy problem for the American healthcare system, and then state a preferred policy solution to it and why it's preferred (This is your thesis statement).</w:t>
      </w:r>
    </w:p>
    <w:p w14:paraId="6FC68BBE" w14:textId="77777777" w:rsidR="007B258B" w:rsidRPr="007B258B" w:rsidRDefault="007B258B" w:rsidP="007B258B">
      <w:pPr>
        <w:rPr>
          <w:rFonts w:ascii="Times New Roman" w:hAnsi="Times New Roman" w:cs="Times New Roman"/>
          <w:i/>
          <w:iCs/>
          <w:sz w:val="24"/>
          <w:szCs w:val="24"/>
        </w:rPr>
      </w:pPr>
      <w:r w:rsidRPr="007B258B">
        <w:rPr>
          <w:rFonts w:ascii="Times New Roman" w:hAnsi="Times New Roman" w:cs="Times New Roman"/>
          <w:i/>
          <w:iCs/>
          <w:sz w:val="24"/>
          <w:szCs w:val="24"/>
        </w:rPr>
        <w:t>2.   Briefly explain two competing solutions to this problem while addressing the responsibilities of each level of government (federal, state, and local) and the three branches of the federal government (executive, legislative, and judicial).</w:t>
      </w:r>
    </w:p>
    <w:p w14:paraId="2EEBEFD6" w14:textId="77777777" w:rsidR="007B258B" w:rsidRPr="007B258B" w:rsidRDefault="007B258B" w:rsidP="007B258B">
      <w:pPr>
        <w:rPr>
          <w:rFonts w:ascii="Times New Roman" w:hAnsi="Times New Roman" w:cs="Times New Roman"/>
          <w:i/>
          <w:iCs/>
          <w:sz w:val="24"/>
          <w:szCs w:val="24"/>
        </w:rPr>
      </w:pPr>
      <w:r w:rsidRPr="007B258B">
        <w:rPr>
          <w:rFonts w:ascii="Times New Roman" w:hAnsi="Times New Roman" w:cs="Times New Roman"/>
          <w:i/>
          <w:iCs/>
          <w:sz w:val="24"/>
          <w:szCs w:val="24"/>
        </w:rPr>
        <w:t>3.   Build the argument for why your chosen solution is preferable, what critics say about the solution, and finally why the critics are wrong.</w:t>
      </w:r>
    </w:p>
    <w:p w14:paraId="397BA625" w14:textId="77777777" w:rsidR="00D15BD5" w:rsidRPr="00555BAA" w:rsidRDefault="00D15BD5">
      <w:pPr>
        <w:rPr>
          <w:rFonts w:ascii="Times New Roman" w:hAnsi="Times New Roman" w:cs="Times New Roman"/>
          <w:i/>
          <w:iCs/>
          <w:sz w:val="24"/>
          <w:szCs w:val="24"/>
        </w:rPr>
      </w:pPr>
    </w:p>
    <w:sectPr w:rsidR="00D15BD5" w:rsidRPr="00555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tTQxNDUyNbK0NLVU0lEKTi0uzszPAykwrAUAu3zNyCwAAAA="/>
  </w:docVars>
  <w:rsids>
    <w:rsidRoot w:val="007B258B"/>
    <w:rsid w:val="00555BAA"/>
    <w:rsid w:val="007B258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35F7"/>
  <w15:chartTrackingRefBased/>
  <w15:docId w15:val="{8F69F371-F4D1-43D3-9D84-73F6F08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2022-02-27T18:16:00Z</dcterms:created>
  <dcterms:modified xsi:type="dcterms:W3CDTF">2022-02-27T18:17:00Z</dcterms:modified>
</cp:coreProperties>
</file>