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B648" w14:textId="68007601" w:rsidR="00BA5BAB" w:rsidRPr="00BA5BAB" w:rsidRDefault="00BA5BAB" w:rsidP="00BA5BAB">
      <w:pPr>
        <w:rPr>
          <w:rFonts w:ascii="Arial" w:hAnsi="Arial" w:cs="Arial"/>
          <w:i/>
          <w:iCs/>
        </w:rPr>
      </w:pPr>
      <w:r w:rsidRPr="00BA5BAB">
        <w:rPr>
          <w:rFonts w:ascii="Arial" w:hAnsi="Arial" w:cs="Arial"/>
          <w:i/>
          <w:iCs/>
        </w:rPr>
        <w:t>What place do Stoics and Buddhists leave for relationships in their ethics, and what objections could you raise to their view?</w:t>
      </w:r>
    </w:p>
    <w:p w14:paraId="082FB6FC" w14:textId="77777777" w:rsidR="00BA5BAB" w:rsidRPr="00BA5BAB" w:rsidRDefault="00BA5BAB" w:rsidP="00BA5BAB">
      <w:pPr>
        <w:rPr>
          <w:rFonts w:ascii="Arial" w:hAnsi="Arial" w:cs="Arial"/>
          <w:i/>
          <w:iCs/>
        </w:rPr>
      </w:pPr>
      <w:r w:rsidRPr="00BA5BAB">
        <w:rPr>
          <w:rFonts w:ascii="Arial" w:hAnsi="Arial" w:cs="Arial"/>
          <w:i/>
          <w:iCs/>
        </w:rPr>
        <w:t>A complete paper must include a</w:t>
      </w:r>
      <w:r w:rsidRPr="00BA5BAB">
        <w:rPr>
          <w:rFonts w:ascii="Arial" w:hAnsi="Arial" w:cs="Arial"/>
          <w:i/>
          <w:iCs/>
          <w:u w:val="single"/>
        </w:rPr>
        <w:t xml:space="preserve"> title</w:t>
      </w:r>
      <w:r w:rsidRPr="00BA5BAB">
        <w:rPr>
          <w:rFonts w:ascii="Arial" w:hAnsi="Arial" w:cs="Arial"/>
          <w:i/>
          <w:iCs/>
        </w:rPr>
        <w:t xml:space="preserve">, a </w:t>
      </w:r>
      <w:r w:rsidRPr="00BA5BAB">
        <w:rPr>
          <w:rFonts w:ascii="Arial" w:hAnsi="Arial" w:cs="Arial"/>
          <w:i/>
          <w:iCs/>
          <w:u w:val="single"/>
        </w:rPr>
        <w:t>question</w:t>
      </w:r>
      <w:r w:rsidRPr="00BA5BAB">
        <w:rPr>
          <w:rFonts w:ascii="Arial" w:hAnsi="Arial" w:cs="Arial"/>
          <w:i/>
          <w:iCs/>
        </w:rPr>
        <w:t xml:space="preserve"> and a </w:t>
      </w:r>
      <w:r w:rsidRPr="00BA5BAB">
        <w:rPr>
          <w:rFonts w:ascii="Arial" w:hAnsi="Arial" w:cs="Arial"/>
          <w:i/>
          <w:iCs/>
          <w:u w:val="single"/>
        </w:rPr>
        <w:t>thesis statement</w:t>
      </w:r>
      <w:r w:rsidRPr="00BA5BAB">
        <w:rPr>
          <w:rFonts w:ascii="Arial" w:hAnsi="Arial" w:cs="Arial"/>
          <w:i/>
          <w:iCs/>
        </w:rPr>
        <w:t xml:space="preserve">, a </w:t>
      </w:r>
      <w:r w:rsidRPr="00BA5BAB">
        <w:rPr>
          <w:rFonts w:ascii="Arial" w:hAnsi="Arial" w:cs="Arial"/>
          <w:i/>
          <w:iCs/>
          <w:u w:val="single"/>
        </w:rPr>
        <w:t>structured argument,</w:t>
      </w:r>
      <w:r w:rsidRPr="00BA5BAB">
        <w:rPr>
          <w:rFonts w:ascii="Arial" w:hAnsi="Arial" w:cs="Arial"/>
          <w:i/>
          <w:iCs/>
        </w:rPr>
        <w:t xml:space="preserve"> and at </w:t>
      </w:r>
      <w:r w:rsidRPr="00BA5BAB">
        <w:rPr>
          <w:rFonts w:ascii="Arial" w:hAnsi="Arial" w:cs="Arial"/>
          <w:i/>
          <w:iCs/>
          <w:u w:val="single"/>
        </w:rPr>
        <w:t>least three academic references drawn from course materials</w:t>
      </w:r>
      <w:r w:rsidRPr="00BA5BAB">
        <w:rPr>
          <w:rFonts w:ascii="Arial" w:hAnsi="Arial" w:cs="Arial"/>
          <w:i/>
          <w:iCs/>
        </w:rPr>
        <w:t xml:space="preserve">. (Outside </w:t>
      </w:r>
      <w:proofErr w:type="spellStart"/>
      <w:r w:rsidRPr="00BA5BAB">
        <w:rPr>
          <w:rFonts w:ascii="Arial" w:hAnsi="Arial" w:cs="Arial"/>
          <w:i/>
          <w:iCs/>
        </w:rPr>
        <w:t>referances</w:t>
      </w:r>
      <w:proofErr w:type="spellEnd"/>
      <w:r w:rsidRPr="00BA5BAB">
        <w:rPr>
          <w:rFonts w:ascii="Arial" w:hAnsi="Arial" w:cs="Arial"/>
          <w:i/>
          <w:iCs/>
        </w:rPr>
        <w:t xml:space="preserve"> should also be used) At least </w:t>
      </w:r>
      <w:r w:rsidRPr="00BA5BAB">
        <w:rPr>
          <w:rFonts w:ascii="Arial" w:hAnsi="Arial" w:cs="Arial"/>
          <w:i/>
          <w:iCs/>
          <w:u w:val="single"/>
        </w:rPr>
        <w:t>two distinct ethical theories must be        discussed</w:t>
      </w:r>
      <w:r w:rsidRPr="00BA5BAB">
        <w:rPr>
          <w:rFonts w:ascii="Arial" w:hAnsi="Arial" w:cs="Arial"/>
          <w:i/>
          <w:iCs/>
        </w:rPr>
        <w:t xml:space="preserve"> and objections to each must be considered.</w:t>
      </w:r>
    </w:p>
    <w:p w14:paraId="7E74AEB4" w14:textId="77777777" w:rsidR="00D15BD5" w:rsidRPr="00AB5ABF" w:rsidRDefault="00D15BD5">
      <w:pPr>
        <w:rPr>
          <w:rFonts w:ascii="Arial" w:hAnsi="Arial" w:cs="Arial"/>
          <w:i/>
          <w:iCs/>
        </w:rPr>
      </w:pPr>
    </w:p>
    <w:sectPr w:rsidR="00D15BD5" w:rsidRPr="00AB5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sDA0NLYwMzOyMLRQ0lEKTi0uzszPAykwrAUAEnVoYCwAAAA="/>
  </w:docVars>
  <w:rsids>
    <w:rsidRoot w:val="00BA5BAB"/>
    <w:rsid w:val="00AB5ABF"/>
    <w:rsid w:val="00BA5BA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BFC2"/>
  <w15:chartTrackingRefBased/>
  <w15:docId w15:val="{7C001CDB-FECB-4FAF-A630-8CFFFA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2022-03-29T06:15:00Z</dcterms:created>
  <dcterms:modified xsi:type="dcterms:W3CDTF">2022-03-29T06:15:00Z</dcterms:modified>
</cp:coreProperties>
</file>