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FF" w:rsidRDefault="009832FF" w:rsidP="00BB45FA">
      <w:pPr>
        <w:pStyle w:val="NormalWeb"/>
        <w:shd w:val="clear" w:color="auto" w:fill="FFFFFF"/>
        <w:spacing w:before="120" w:beforeAutospacing="0" w:after="240" w:afterAutospacing="0"/>
        <w:rPr>
          <w:b/>
          <w:color w:val="000000" w:themeColor="text1"/>
          <w:spacing w:val="3"/>
        </w:rPr>
      </w:pPr>
      <w:r w:rsidRPr="009832FF">
        <w:rPr>
          <w:rFonts w:hint="eastAsia"/>
          <w:b/>
          <w:color w:val="000000" w:themeColor="text1"/>
          <w:spacing w:val="3"/>
        </w:rPr>
        <w:t>Requirements</w:t>
      </w:r>
    </w:p>
    <w:p w:rsidR="009832FF" w:rsidRPr="00140654" w:rsidRDefault="009832FF" w:rsidP="009832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832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APA7-style title page</w:t>
      </w:r>
    </w:p>
    <w:p w:rsidR="00140654" w:rsidRPr="00140654" w:rsidRDefault="00140654" w:rsidP="0014065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40654">
        <w:rPr>
          <w:rFonts w:ascii="Times New Roman" w:eastAsia="Times New Roman" w:hAnsi="Times New Roman" w:cs="Times New Roman"/>
          <w:sz w:val="28"/>
          <w:szCs w:val="28"/>
        </w:rPr>
        <w:t xml:space="preserve">Position paper: </w:t>
      </w:r>
      <w:r w:rsidRPr="00140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Identify a contentious issue within </w:t>
      </w:r>
      <w:bookmarkStart w:id="0" w:name="_GoBack"/>
      <w:r w:rsidRPr="00140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Social </w:t>
      </w:r>
      <w:bookmarkEnd w:id="0"/>
      <w:r w:rsidRPr="00140654">
        <w:rPr>
          <w:rFonts w:ascii="Times New Roman" w:hAnsi="Times New Roman" w:cs="Times New Roman"/>
          <w:sz w:val="28"/>
          <w:szCs w:val="28"/>
          <w:shd w:val="clear" w:color="auto" w:fill="FFFFFF"/>
        </w:rPr>
        <w:t>Cognition, explain the distinct theories/views along with corroborative data, discuss how the different perspectives</w:t>
      </w:r>
      <w:r w:rsidRPr="00140654">
        <w:rPr>
          <w:rFonts w:ascii="Times New Roman" w:hAnsi="Times New Roman" w:cs="Times New Roman"/>
          <w:sz w:val="28"/>
          <w:szCs w:val="28"/>
        </w:rPr>
        <w:t xml:space="preserve"> </w:t>
      </w:r>
      <w:r w:rsidRPr="00140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relate to each other, </w:t>
      </w:r>
      <w:proofErr w:type="gramStart"/>
      <w:r w:rsidRPr="00140654">
        <w:rPr>
          <w:rFonts w:ascii="Times New Roman" w:hAnsi="Times New Roman" w:cs="Times New Roman"/>
          <w:sz w:val="28"/>
          <w:szCs w:val="28"/>
          <w:shd w:val="clear" w:color="auto" w:fill="FFFFFF"/>
        </w:rPr>
        <w:t>then</w:t>
      </w:r>
      <w:proofErr w:type="gramEnd"/>
      <w:r w:rsidRPr="00140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present your position on the issue supporting your view with</w:t>
      </w:r>
      <w:r w:rsidRPr="00140654">
        <w:rPr>
          <w:rFonts w:ascii="Times New Roman" w:hAnsi="Times New Roman" w:cs="Times New Roman"/>
          <w:sz w:val="28"/>
          <w:szCs w:val="28"/>
        </w:rPr>
        <w:t xml:space="preserve"> </w:t>
      </w:r>
      <w:r w:rsidRPr="00140654">
        <w:rPr>
          <w:rFonts w:ascii="Times New Roman" w:hAnsi="Times New Roman" w:cs="Times New Roman"/>
          <w:sz w:val="28"/>
          <w:szCs w:val="28"/>
          <w:shd w:val="clear" w:color="auto" w:fill="FFFFFF"/>
        </w:rPr>
        <w:t>research evidence.</w:t>
      </w:r>
    </w:p>
    <w:p w:rsidR="009832FF" w:rsidRPr="009832FF" w:rsidRDefault="009832FF" w:rsidP="009832FF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832FF">
        <w:rPr>
          <w:rFonts w:ascii="Times New Roman" w:eastAsia="Times New Roman" w:hAnsi="Times New Roman" w:cs="Times New Roman"/>
          <w:sz w:val="28"/>
          <w:szCs w:val="28"/>
        </w:rPr>
        <w:t>[from version 1] Identification / explanation of contentious issue.</w:t>
      </w:r>
    </w:p>
    <w:p w:rsidR="009832FF" w:rsidRPr="009832FF" w:rsidRDefault="009832FF" w:rsidP="009832FF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832FF">
        <w:rPr>
          <w:rFonts w:ascii="Times New Roman" w:eastAsia="Times New Roman" w:hAnsi="Times New Roman" w:cs="Times New Roman"/>
          <w:sz w:val="28"/>
          <w:szCs w:val="28"/>
        </w:rPr>
        <w:t>[from version 1] Review of relevant theories and their supporting research.</w:t>
      </w:r>
    </w:p>
    <w:p w:rsidR="009832FF" w:rsidRPr="009832FF" w:rsidRDefault="009832FF" w:rsidP="009832FF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832FF">
        <w:rPr>
          <w:rFonts w:ascii="Times New Roman" w:eastAsia="Times New Roman" w:hAnsi="Times New Roman" w:cs="Times New Roman"/>
          <w:sz w:val="28"/>
          <w:szCs w:val="28"/>
        </w:rPr>
        <w:t>[from version 1] Comparison and relation among theories.</w:t>
      </w:r>
    </w:p>
    <w:p w:rsidR="009832FF" w:rsidRPr="009832FF" w:rsidRDefault="009832FF" w:rsidP="009832FF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832FF">
        <w:rPr>
          <w:rFonts w:ascii="Times New Roman" w:eastAsia="Times New Roman" w:hAnsi="Times New Roman" w:cs="Times New Roman"/>
          <w:sz w:val="28"/>
          <w:szCs w:val="28"/>
        </w:rPr>
        <w:t>Statement of your position on the issue, including elaboration and discussion of supporting research evidence.</w:t>
      </w:r>
    </w:p>
    <w:p w:rsidR="009832FF" w:rsidRPr="009832FF" w:rsidRDefault="009832FF" w:rsidP="009832FF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832FF">
        <w:rPr>
          <w:rFonts w:ascii="Times New Roman" w:eastAsia="Times New Roman" w:hAnsi="Times New Roman" w:cs="Times New Roman"/>
          <w:sz w:val="28"/>
          <w:szCs w:val="28"/>
        </w:rPr>
        <w:t xml:space="preserve"> Recommended two (2) distinct additional pieces of evidence.</w:t>
      </w:r>
    </w:p>
    <w:p w:rsidR="009832FF" w:rsidRPr="009832FF" w:rsidRDefault="009832FF" w:rsidP="009832FF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2FF">
        <w:rPr>
          <w:rFonts w:ascii="Times New Roman" w:eastAsia="Times New Roman" w:hAnsi="Times New Roman" w:cs="Times New Roman"/>
          <w:sz w:val="28"/>
          <w:szCs w:val="28"/>
        </w:rPr>
        <w:t>Make sure to discuss how the research findings of each cited article (minimum total of eight (8)) fits within your theoretical view / position.</w:t>
      </w:r>
      <w:r w:rsidRPr="009832FF">
        <w:rPr>
          <w:rFonts w:ascii="Times New Roman" w:eastAsia="Batang" w:hAnsi="Times New Roman" w:cs="Times New Roman"/>
          <w:sz w:val="28"/>
          <w:szCs w:val="28"/>
        </w:rPr>
        <w:t>）</w:t>
      </w:r>
    </w:p>
    <w:p w:rsidR="009832FF" w:rsidRPr="009832FF" w:rsidRDefault="009832FF" w:rsidP="009832FF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2FF">
        <w:rPr>
          <w:rFonts w:ascii="Times New Roman" w:eastAsia="Times New Roman" w:hAnsi="Times New Roman" w:cs="Times New Roman"/>
          <w:sz w:val="28"/>
          <w:szCs w:val="28"/>
        </w:rPr>
        <w:t>Conclusion with future directions for research and theory.</w:t>
      </w:r>
    </w:p>
    <w:p w:rsidR="009832FF" w:rsidRPr="009832FF" w:rsidRDefault="009832FF" w:rsidP="009832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832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APA7-style reference page including a minimum of eight (8) peer-reviewed articles, 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2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most half of which can come from the course reading list.</w:t>
      </w:r>
    </w:p>
    <w:p w:rsidR="009832FF" w:rsidRPr="009832FF" w:rsidRDefault="009832FF" w:rsidP="009832FF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470" w:rsidRDefault="00F73470" w:rsidP="00F73470">
      <w:r>
        <w:rPr>
          <w:sz w:val="29"/>
          <w:szCs w:val="29"/>
          <w:shd w:val="clear" w:color="auto" w:fill="FFFFFF"/>
        </w:rPr>
        <w:sym w:font="Symbol" w:char="F0B7"/>
      </w:r>
      <w:r>
        <w:rPr>
          <w:sz w:val="29"/>
          <w:szCs w:val="29"/>
          <w:shd w:val="clear" w:color="auto" w:fill="FFFFFF"/>
        </w:rPr>
        <w:t xml:space="preserve"> Literature search – find and identify peer-reviewed journal articles most relevant to</w:t>
      </w:r>
      <w:r>
        <w:rPr>
          <w:rFonts w:ascii="Arial" w:hAnsi="Arial" w:cs="Arial"/>
        </w:rPr>
        <w:t xml:space="preserve"> </w:t>
      </w:r>
      <w:r>
        <w:rPr>
          <w:sz w:val="29"/>
          <w:szCs w:val="29"/>
          <w:shd w:val="clear" w:color="auto" w:fill="FFFFFF"/>
        </w:rPr>
        <w:t>your chosen topic.</w:t>
      </w:r>
      <w:r>
        <w:rPr>
          <w:rFonts w:ascii="Arial" w:hAnsi="Arial" w:cs="Arial"/>
        </w:rPr>
        <w:br/>
      </w:r>
      <w:r>
        <w:rPr>
          <w:sz w:val="29"/>
          <w:szCs w:val="29"/>
          <w:shd w:val="clear" w:color="auto" w:fill="FFFFFF"/>
        </w:rPr>
        <w:sym w:font="Symbol" w:char="F0B7"/>
      </w:r>
      <w:r>
        <w:rPr>
          <w:sz w:val="29"/>
          <w:szCs w:val="29"/>
          <w:shd w:val="clear" w:color="auto" w:fill="FFFFFF"/>
        </w:rPr>
        <w:t xml:space="preserve"> Comprehension – read and explain scientific research within Social Cognition.</w:t>
      </w:r>
      <w:r>
        <w:rPr>
          <w:rFonts w:ascii="Arial" w:hAnsi="Arial" w:cs="Arial"/>
        </w:rPr>
        <w:br/>
      </w:r>
      <w:r>
        <w:rPr>
          <w:sz w:val="29"/>
          <w:szCs w:val="29"/>
          <w:shd w:val="clear" w:color="auto" w:fill="FFFFFF"/>
        </w:rPr>
        <w:sym w:font="Symbol" w:char="F0B7"/>
      </w:r>
      <w:r>
        <w:rPr>
          <w:sz w:val="29"/>
          <w:szCs w:val="29"/>
          <w:shd w:val="clear" w:color="auto" w:fill="FFFFFF"/>
        </w:rPr>
        <w:t xml:space="preserve"> Critical thinking – evaluate how research findings relate to theories; identify gaps in</w:t>
      </w:r>
      <w:r>
        <w:rPr>
          <w:rFonts w:ascii="Arial" w:hAnsi="Arial" w:cs="Arial"/>
        </w:rPr>
        <w:t xml:space="preserve"> </w:t>
      </w:r>
      <w:r>
        <w:rPr>
          <w:sz w:val="29"/>
          <w:szCs w:val="29"/>
          <w:shd w:val="clear" w:color="auto" w:fill="FFFFFF"/>
        </w:rPr>
        <w:t>presently available research.</w:t>
      </w:r>
      <w:r>
        <w:rPr>
          <w:rFonts w:ascii="Arial" w:hAnsi="Arial" w:cs="Arial"/>
        </w:rPr>
        <w:br/>
      </w:r>
      <w:r>
        <w:rPr>
          <w:sz w:val="29"/>
          <w:szCs w:val="29"/>
          <w:shd w:val="clear" w:color="auto" w:fill="FFFFFF"/>
        </w:rPr>
        <w:sym w:font="Symbol" w:char="F0B7"/>
      </w:r>
      <w:r>
        <w:rPr>
          <w:sz w:val="29"/>
          <w:szCs w:val="29"/>
          <w:shd w:val="clear" w:color="auto" w:fill="FFFFFF"/>
        </w:rPr>
        <w:t xml:space="preserve"> Creativity – come up with a novel study to answer a research question within Social</w:t>
      </w:r>
      <w:r>
        <w:rPr>
          <w:rFonts w:ascii="Arial" w:hAnsi="Arial" w:cs="Arial"/>
        </w:rPr>
        <w:t xml:space="preserve"> </w:t>
      </w:r>
      <w:r>
        <w:rPr>
          <w:sz w:val="29"/>
          <w:szCs w:val="29"/>
          <w:shd w:val="clear" w:color="auto" w:fill="FFFFFF"/>
        </w:rPr>
        <w:t>Cognition.</w:t>
      </w:r>
      <w:r>
        <w:rPr>
          <w:rFonts w:ascii="Arial" w:hAnsi="Arial" w:cs="Arial"/>
        </w:rPr>
        <w:br/>
      </w:r>
      <w:r>
        <w:rPr>
          <w:sz w:val="29"/>
          <w:szCs w:val="29"/>
          <w:shd w:val="clear" w:color="auto" w:fill="FFFFFF"/>
        </w:rPr>
        <w:sym w:font="Symbol" w:char="F0B7"/>
      </w:r>
      <w:r>
        <w:rPr>
          <w:sz w:val="29"/>
          <w:szCs w:val="29"/>
          <w:shd w:val="clear" w:color="auto" w:fill="FFFFFF"/>
        </w:rPr>
        <w:t xml:space="preserve"> Knowledge building – make connections among research and theories, integrating</w:t>
      </w:r>
      <w:r>
        <w:rPr>
          <w:rFonts w:ascii="Arial" w:hAnsi="Arial" w:cs="Arial"/>
        </w:rPr>
        <w:t xml:space="preserve"> </w:t>
      </w:r>
      <w:r>
        <w:rPr>
          <w:sz w:val="29"/>
          <w:szCs w:val="29"/>
          <w:shd w:val="clear" w:color="auto" w:fill="FFFFFF"/>
        </w:rPr>
        <w:t>information from different sources including your own ideas.</w:t>
      </w:r>
    </w:p>
    <w:p w:rsidR="00BB45FA" w:rsidRPr="00BB45FA" w:rsidRDefault="00BB45FA">
      <w:pPr>
        <w:rPr>
          <w:b/>
        </w:rPr>
      </w:pPr>
    </w:p>
    <w:sectPr w:rsidR="00BB45FA" w:rsidRPr="00BB45FA" w:rsidSect="00334A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64296"/>
    <w:multiLevelType w:val="hybridMultilevel"/>
    <w:tmpl w:val="609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FA"/>
    <w:rsid w:val="00140654"/>
    <w:rsid w:val="00334A0E"/>
    <w:rsid w:val="004623F0"/>
    <w:rsid w:val="007369B1"/>
    <w:rsid w:val="0086266F"/>
    <w:rsid w:val="009832FF"/>
    <w:rsid w:val="00BB45FA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0787A-2D2D-A149-AC86-C4AE5FE5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45F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B45FA"/>
    <w:rPr>
      <w:b/>
      <w:bCs/>
    </w:rPr>
  </w:style>
  <w:style w:type="paragraph" w:styleId="ListParagraph">
    <w:name w:val="List Paragraph"/>
    <w:basedOn w:val="Normal"/>
    <w:uiPriority w:val="34"/>
    <w:qFormat/>
    <w:rsid w:val="009832FF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danmwasmo@gmail.com</cp:lastModifiedBy>
  <cp:revision>2</cp:revision>
  <dcterms:created xsi:type="dcterms:W3CDTF">2022-03-25T08:10:00Z</dcterms:created>
  <dcterms:modified xsi:type="dcterms:W3CDTF">2022-03-25T08:10:00Z</dcterms:modified>
</cp:coreProperties>
</file>