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97" w14:textId="78584945" w:rsidR="00D671FE" w:rsidRPr="00D671FE" w:rsidRDefault="00D671FE" w:rsidP="00D671FE">
      <w:pPr>
        <w:rPr>
          <w:rFonts w:ascii="Arial" w:hAnsi="Arial" w:cs="Arial"/>
          <w:i/>
          <w:iCs/>
        </w:rPr>
      </w:pPr>
      <w:r w:rsidRPr="00D671FE">
        <w:rPr>
          <w:rFonts w:ascii="Arial" w:hAnsi="Arial" w:cs="Arial"/>
          <w:i/>
          <w:iCs/>
        </w:rPr>
        <w:t>Patient is an 11 yrs old - Denies Nasal Trauma or Foreign Objects. </w:t>
      </w:r>
    </w:p>
    <w:p w14:paraId="459402C9" w14:textId="77777777" w:rsidR="00D671FE" w:rsidRPr="00D671FE" w:rsidRDefault="00D671FE" w:rsidP="00D671FE">
      <w:pPr>
        <w:rPr>
          <w:rFonts w:ascii="Arial" w:hAnsi="Arial" w:cs="Arial"/>
          <w:i/>
          <w:iCs/>
        </w:rPr>
      </w:pPr>
      <w:r w:rsidRPr="00D671FE">
        <w:rPr>
          <w:rFonts w:ascii="Arial" w:hAnsi="Arial" w:cs="Arial"/>
          <w:b/>
          <w:bCs/>
          <w:i/>
          <w:iCs/>
          <w:u w:val="single"/>
        </w:rPr>
        <w:t>INSTRUCTIONS:</w:t>
      </w:r>
    </w:p>
    <w:p w14:paraId="419C78D3" w14:textId="77777777" w:rsidR="00D671FE" w:rsidRPr="00D671FE" w:rsidRDefault="00D671FE" w:rsidP="00D671FE">
      <w:pPr>
        <w:rPr>
          <w:rFonts w:ascii="Arial" w:hAnsi="Arial" w:cs="Arial"/>
          <w:i/>
          <w:iCs/>
        </w:rPr>
      </w:pPr>
      <w:r w:rsidRPr="00D671FE">
        <w:rPr>
          <w:rFonts w:ascii="Arial" w:hAnsi="Arial" w:cs="Arial"/>
          <w:i/>
          <w:iCs/>
        </w:rPr>
        <w:t xml:space="preserve">Define </w:t>
      </w:r>
      <w:r w:rsidRPr="00D671FE">
        <w:rPr>
          <w:rFonts w:ascii="Arial" w:hAnsi="Arial" w:cs="Arial"/>
          <w:b/>
          <w:bCs/>
          <w:i/>
          <w:iCs/>
          <w:u w:val="single"/>
        </w:rPr>
        <w:t>POSTERIOR EPISTAXIS</w:t>
      </w:r>
      <w:r w:rsidRPr="00D671FE">
        <w:rPr>
          <w:rFonts w:ascii="Arial" w:hAnsi="Arial" w:cs="Arial"/>
          <w:i/>
          <w:iCs/>
        </w:rPr>
        <w:t>, Explain How HEENT (NOSE) would look UPON Physical Assessment (Details and Characterisitcs).</w:t>
      </w:r>
    </w:p>
    <w:p w14:paraId="2AD406FA" w14:textId="61BAE837" w:rsidR="00D671FE" w:rsidRPr="00D671FE" w:rsidRDefault="00D671FE" w:rsidP="00D671FE">
      <w:pPr>
        <w:rPr>
          <w:rFonts w:ascii="Arial" w:hAnsi="Arial" w:cs="Arial"/>
          <w:i/>
          <w:iCs/>
        </w:rPr>
      </w:pPr>
      <w:r w:rsidRPr="00D671FE">
        <w:rPr>
          <w:rFonts w:ascii="Arial" w:hAnsi="Arial" w:cs="Arial"/>
          <w:i/>
          <w:iCs/>
        </w:rPr>
        <w:t xml:space="preserve">What Are Posterior Epistaxis Common Causes, Pharmacological and Non-Pharmacological Treatment, Necessary LABS and Diagnostic Tests and What Referrals, </w:t>
      </w:r>
      <w:r w:rsidR="009B0F0C">
        <w:rPr>
          <w:rFonts w:ascii="Arial" w:hAnsi="Arial" w:cs="Arial"/>
          <w:i/>
          <w:iCs/>
        </w:rPr>
        <w:t>Follow-Ups</w:t>
      </w:r>
      <w:r w:rsidRPr="00D671FE">
        <w:rPr>
          <w:rFonts w:ascii="Arial" w:hAnsi="Arial" w:cs="Arial"/>
          <w:i/>
          <w:iCs/>
        </w:rPr>
        <w:t xml:space="preserve"> or Consults may be necessary. </w:t>
      </w:r>
    </w:p>
    <w:p w14:paraId="16BBC820" w14:textId="77777777" w:rsidR="00D15BD5" w:rsidRPr="009B0F0C" w:rsidRDefault="00D15BD5">
      <w:pPr>
        <w:rPr>
          <w:rFonts w:ascii="Arial" w:hAnsi="Arial" w:cs="Arial"/>
          <w:i/>
          <w:iCs/>
        </w:rPr>
      </w:pPr>
    </w:p>
    <w:sectPr w:rsidR="00D15BD5" w:rsidRPr="009B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zA0MjY0MLc0NjRT0lEKTi0uzszPAykwrAUANFuswiwAAAA="/>
  </w:docVars>
  <w:rsids>
    <w:rsidRoot w:val="00D671FE"/>
    <w:rsid w:val="009B0F0C"/>
    <w:rsid w:val="00D15BD5"/>
    <w:rsid w:val="00D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E11C"/>
  <w15:chartTrackingRefBased/>
  <w15:docId w15:val="{A7C8AEB4-D576-4922-88D3-16D00F8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2022-03-18T11:55:00Z</dcterms:created>
  <dcterms:modified xsi:type="dcterms:W3CDTF">2022-03-18T11:55:00Z</dcterms:modified>
</cp:coreProperties>
</file>