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93176" w14:textId="38112038" w:rsidR="00E630B8" w:rsidRDefault="002454F5">
      <w:bookmarkStart w:id="0" w:name="_GoBack"/>
      <w:bookmarkEnd w:id="0"/>
      <w:r>
        <w:t>PSYCH 723</w:t>
      </w:r>
    </w:p>
    <w:p w14:paraId="040DD81E" w14:textId="2228AD39" w:rsidR="002454F5" w:rsidRDefault="002454F5"/>
    <w:p w14:paraId="0D8A31A3" w14:textId="1BC08D36" w:rsidR="002454F5" w:rsidRDefault="002454F5">
      <w:r>
        <w:t>ASSIGNMENTS</w:t>
      </w:r>
    </w:p>
    <w:p w14:paraId="44F60824" w14:textId="2DA31769" w:rsidR="002454F5" w:rsidRDefault="002454F5"/>
    <w:p w14:paraId="64C5D1D0" w14:textId="472B264A" w:rsidR="002454F5" w:rsidRDefault="00010205">
      <w:r>
        <w:t>MODULE 2 -DISCUSSION 1</w:t>
      </w:r>
    </w:p>
    <w:p w14:paraId="5D68C756" w14:textId="0F39E7F2" w:rsidR="00010205" w:rsidRDefault="00010205">
      <w:pPr>
        <w:rPr>
          <w:rFonts w:ascii="Arial" w:hAnsi="Arial" w:cs="Arial"/>
          <w:color w:val="000000"/>
          <w:sz w:val="18"/>
          <w:szCs w:val="18"/>
          <w:shd w:val="clear" w:color="auto" w:fill="FFFFFF"/>
        </w:rPr>
      </w:pPr>
      <w:r>
        <w:rPr>
          <w:rFonts w:ascii="Arial" w:hAnsi="Arial" w:cs="Arial"/>
          <w:color w:val="000000"/>
          <w:sz w:val="18"/>
          <w:szCs w:val="18"/>
          <w:shd w:val="clear" w:color="auto" w:fill="FFFFFF"/>
        </w:rPr>
        <w:t>1a. Is there a difference between job analysis and work analysis?  Please explain with examples. 1b. Share with us why it is important to understand job analysis and work analysis in human resource management.</w:t>
      </w:r>
    </w:p>
    <w:p w14:paraId="3B83E0E4" w14:textId="4D576A96" w:rsidR="00010205" w:rsidRDefault="00010205">
      <w:pPr>
        <w:rPr>
          <w:rFonts w:ascii="Arial" w:hAnsi="Arial" w:cs="Arial"/>
          <w:color w:val="000000"/>
          <w:sz w:val="18"/>
          <w:szCs w:val="18"/>
          <w:shd w:val="clear" w:color="auto" w:fill="FFFFFF"/>
        </w:rPr>
      </w:pPr>
    </w:p>
    <w:p w14:paraId="2DA0DB94" w14:textId="31A010A0" w:rsidR="00010205" w:rsidRDefault="00010205">
      <w:pPr>
        <w:rPr>
          <w:rFonts w:ascii="Arial" w:hAnsi="Arial" w:cs="Arial"/>
          <w:color w:val="000000"/>
          <w:sz w:val="18"/>
          <w:szCs w:val="18"/>
          <w:shd w:val="clear" w:color="auto" w:fill="FFFFFF"/>
        </w:rPr>
      </w:pPr>
      <w:r>
        <w:rPr>
          <w:rFonts w:ascii="Arial" w:hAnsi="Arial" w:cs="Arial"/>
          <w:color w:val="000000"/>
          <w:sz w:val="18"/>
          <w:szCs w:val="18"/>
          <w:shd w:val="clear" w:color="auto" w:fill="FFFFFF"/>
        </w:rPr>
        <w:t>MODULE 2-DISCUSSION 2</w:t>
      </w:r>
    </w:p>
    <w:p w14:paraId="435586F5" w14:textId="77777777" w:rsidR="00810955" w:rsidRDefault="00663D0D" w:rsidP="00810955">
      <w:pPr>
        <w:pStyle w:val="Heading1"/>
        <w:shd w:val="clear" w:color="auto" w:fill="01264B"/>
        <w:spacing w:before="0" w:beforeAutospacing="0" w:after="0" w:afterAutospacing="0"/>
        <w:rPr>
          <w:rFonts w:ascii="Arial" w:hAnsi="Arial" w:cs="Arial"/>
          <w:color w:val="FFFFFF"/>
          <w:sz w:val="21"/>
          <w:szCs w:val="21"/>
        </w:rPr>
      </w:pPr>
      <w:r>
        <w:br/>
      </w:r>
      <w:r w:rsidR="00810955">
        <w:rPr>
          <w:rFonts w:ascii="Arial" w:hAnsi="Arial" w:cs="Arial"/>
          <w:color w:val="FFFFFF"/>
          <w:sz w:val="21"/>
          <w:szCs w:val="21"/>
        </w:rPr>
        <w:t>Discussion 2: Application</w:t>
      </w:r>
    </w:p>
    <w:p w14:paraId="4D1BFAAA" w14:textId="3D7B628E" w:rsidR="00810955" w:rsidRDefault="00810955" w:rsidP="00810955">
      <w:pPr>
        <w:pStyle w:val="NormalWeb"/>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 xml:space="preserve"> </w:t>
      </w:r>
    </w:p>
    <w:p w14:paraId="456C25AC" w14:textId="77777777" w:rsidR="00810955" w:rsidRDefault="00810955" w:rsidP="0081095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Think about an organization you work in or observed where there was a person-job fit mismatch.  After learning about job and work analyses in this module, share with us what strategies (processes) from a job analysis could have been implemented to ensure the success of person-job fit and ultimately the organization.</w:t>
      </w:r>
    </w:p>
    <w:p w14:paraId="60EE101F" w14:textId="77777777" w:rsidR="00810955" w:rsidRDefault="00810955" w:rsidP="0081095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27ED70E5" w14:textId="77777777" w:rsidR="00810955" w:rsidRDefault="00810955" w:rsidP="0081095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2b. What role would HR play in assuring the strategies (processes) you mention above?</w:t>
      </w:r>
    </w:p>
    <w:p w14:paraId="11A59AAC" w14:textId="5B10CFCA" w:rsidR="00010205" w:rsidRDefault="00010205"/>
    <w:p w14:paraId="0F26429E" w14:textId="309B929F" w:rsidR="00663D0D" w:rsidRDefault="00663D0D">
      <w:r>
        <w:t>MODULE 3 – DISCUSSION 1</w:t>
      </w:r>
    </w:p>
    <w:p w14:paraId="2A3B497F" w14:textId="77777777" w:rsidR="00663D0D" w:rsidRPr="00663D0D" w:rsidRDefault="00663D0D" w:rsidP="00663D0D">
      <w:pPr>
        <w:shd w:val="clear" w:color="auto" w:fill="01264B"/>
        <w:spacing w:after="0" w:line="240" w:lineRule="auto"/>
        <w:outlineLvl w:val="0"/>
        <w:rPr>
          <w:rFonts w:ascii="Arial" w:eastAsia="Times New Roman" w:hAnsi="Arial" w:cs="Arial"/>
          <w:b/>
          <w:bCs/>
          <w:color w:val="FFFFFF"/>
          <w:kern w:val="36"/>
          <w:sz w:val="21"/>
          <w:szCs w:val="21"/>
        </w:rPr>
      </w:pPr>
      <w:r w:rsidRPr="00663D0D">
        <w:rPr>
          <w:rFonts w:ascii="Arial" w:eastAsia="Times New Roman" w:hAnsi="Arial" w:cs="Arial"/>
          <w:b/>
          <w:bCs/>
          <w:color w:val="FFFFFF"/>
          <w:kern w:val="36"/>
          <w:sz w:val="21"/>
          <w:szCs w:val="21"/>
        </w:rPr>
        <w:t>Discussion 1: Measuring Emotional Intelligence in Job Selection</w:t>
      </w:r>
    </w:p>
    <w:p w14:paraId="22326448" w14:textId="5329C12E" w:rsidR="00663D0D" w:rsidRPr="00663D0D" w:rsidRDefault="00663D0D" w:rsidP="00810955">
      <w:pPr>
        <w:spacing w:after="0" w:line="240" w:lineRule="auto"/>
        <w:rPr>
          <w:rFonts w:ascii="Arial" w:eastAsia="Times New Roman" w:hAnsi="Arial" w:cs="Arial"/>
          <w:color w:val="000000"/>
          <w:sz w:val="18"/>
          <w:szCs w:val="18"/>
        </w:rPr>
      </w:pPr>
      <w:r w:rsidRPr="00663D0D">
        <w:rPr>
          <w:rFonts w:ascii="Arial" w:eastAsia="Times New Roman" w:hAnsi="Arial" w:cs="Arial"/>
          <w:b/>
          <w:bCs/>
          <w:color w:val="000000"/>
          <w:sz w:val="18"/>
          <w:szCs w:val="18"/>
        </w:rPr>
        <w:t> </w:t>
      </w:r>
      <w:r w:rsidR="00810955">
        <w:rPr>
          <w:rFonts w:ascii="Arial" w:eastAsia="Times New Roman" w:hAnsi="Arial" w:cs="Arial"/>
          <w:color w:val="000000"/>
          <w:sz w:val="18"/>
          <w:szCs w:val="18"/>
        </w:rPr>
        <w:t xml:space="preserve"> </w:t>
      </w:r>
    </w:p>
    <w:p w14:paraId="023DDC33" w14:textId="77777777" w:rsidR="00663D0D" w:rsidRPr="00663D0D" w:rsidRDefault="00663D0D" w:rsidP="00663D0D">
      <w:pPr>
        <w:spacing w:after="0" w:line="240" w:lineRule="auto"/>
        <w:rPr>
          <w:rFonts w:ascii="Arial" w:eastAsia="Times New Roman" w:hAnsi="Arial" w:cs="Arial"/>
          <w:color w:val="000000"/>
          <w:sz w:val="18"/>
          <w:szCs w:val="18"/>
        </w:rPr>
      </w:pPr>
      <w:r w:rsidRPr="00663D0D">
        <w:rPr>
          <w:rFonts w:ascii="Arial" w:eastAsia="Times New Roman" w:hAnsi="Arial" w:cs="Arial"/>
          <w:color w:val="000000"/>
          <w:sz w:val="18"/>
          <w:szCs w:val="18"/>
        </w:rPr>
        <w:t>1a. What types of jobs could emotional intelligence assessment be effective in personnel selection?</w:t>
      </w:r>
    </w:p>
    <w:p w14:paraId="1A35534B" w14:textId="77777777" w:rsidR="00663D0D" w:rsidRPr="00663D0D" w:rsidRDefault="00663D0D" w:rsidP="00663D0D">
      <w:pPr>
        <w:spacing w:after="0" w:line="240" w:lineRule="auto"/>
        <w:rPr>
          <w:rFonts w:ascii="Arial" w:eastAsia="Times New Roman" w:hAnsi="Arial" w:cs="Arial"/>
          <w:color w:val="000000"/>
          <w:sz w:val="18"/>
          <w:szCs w:val="18"/>
        </w:rPr>
      </w:pPr>
      <w:r w:rsidRPr="00663D0D">
        <w:rPr>
          <w:rFonts w:ascii="Arial" w:eastAsia="Times New Roman" w:hAnsi="Arial" w:cs="Arial"/>
          <w:color w:val="000000"/>
          <w:sz w:val="18"/>
          <w:szCs w:val="18"/>
        </w:rPr>
        <w:t> </w:t>
      </w:r>
    </w:p>
    <w:p w14:paraId="0AC911A9" w14:textId="77777777" w:rsidR="00663D0D" w:rsidRPr="00663D0D" w:rsidRDefault="00663D0D" w:rsidP="00663D0D">
      <w:pPr>
        <w:spacing w:after="0" w:line="240" w:lineRule="auto"/>
        <w:rPr>
          <w:rFonts w:ascii="Arial" w:eastAsia="Times New Roman" w:hAnsi="Arial" w:cs="Arial"/>
          <w:color w:val="000000"/>
          <w:sz w:val="18"/>
          <w:szCs w:val="18"/>
        </w:rPr>
      </w:pPr>
      <w:r w:rsidRPr="00663D0D">
        <w:rPr>
          <w:rFonts w:ascii="Arial" w:eastAsia="Times New Roman" w:hAnsi="Arial" w:cs="Arial"/>
          <w:color w:val="000000"/>
          <w:sz w:val="18"/>
          <w:szCs w:val="18"/>
        </w:rPr>
        <w:t>1b. Do you believe an HR professional could effectively measure or predict emotional intelligence via testing methods?</w:t>
      </w:r>
    </w:p>
    <w:p w14:paraId="573F718A" w14:textId="70040F6F" w:rsidR="00663D0D" w:rsidRDefault="00663D0D"/>
    <w:p w14:paraId="18D1AD2C" w14:textId="29A52EA5" w:rsidR="00663D0D" w:rsidRDefault="00663D0D">
      <w:r>
        <w:t>MODULE 3-DISCUSSION 2</w:t>
      </w:r>
    </w:p>
    <w:p w14:paraId="647FA2BD" w14:textId="77777777" w:rsidR="00810955" w:rsidRDefault="00810955" w:rsidP="00810955">
      <w:pPr>
        <w:pStyle w:val="Heading1"/>
        <w:shd w:val="clear" w:color="auto" w:fill="01264B"/>
        <w:spacing w:before="0" w:beforeAutospacing="0" w:after="0" w:afterAutospacing="0"/>
        <w:rPr>
          <w:rFonts w:ascii="Arial" w:hAnsi="Arial" w:cs="Arial"/>
          <w:color w:val="FFFFFF"/>
          <w:sz w:val="21"/>
          <w:szCs w:val="21"/>
        </w:rPr>
      </w:pPr>
      <w:r>
        <w:rPr>
          <w:rFonts w:ascii="Arial" w:hAnsi="Arial" w:cs="Arial"/>
          <w:color w:val="FFFFFF"/>
          <w:sz w:val="21"/>
          <w:szCs w:val="21"/>
        </w:rPr>
        <w:t>iscussion 2: Testing in Personnel Selection</w:t>
      </w:r>
    </w:p>
    <w:p w14:paraId="0F9315B7" w14:textId="77777777" w:rsidR="00810955" w:rsidRDefault="00810955" w:rsidP="00810955">
      <w:pPr>
        <w:pStyle w:val="NormalWeb"/>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 </w:t>
      </w:r>
    </w:p>
    <w:p w14:paraId="18B4B3EC" w14:textId="5B857602" w:rsidR="00810955" w:rsidRDefault="00810955" w:rsidP="00810955">
      <w:pPr>
        <w:pStyle w:val="NormalWeb"/>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 xml:space="preserve"> </w:t>
      </w:r>
    </w:p>
    <w:p w14:paraId="67671F2D" w14:textId="77777777" w:rsidR="00810955" w:rsidRDefault="00810955" w:rsidP="00810955">
      <w:pPr>
        <w:pStyle w:val="NormalWeb"/>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 </w:t>
      </w:r>
    </w:p>
    <w:p w14:paraId="7A23F542" w14:textId="77777777" w:rsidR="00810955" w:rsidRDefault="00810955" w:rsidP="0081095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Select at least one type of selection method mentioned in the background readings and conduct external research to examine the following:</w:t>
      </w:r>
    </w:p>
    <w:p w14:paraId="5084E51A" w14:textId="77777777" w:rsidR="00810955" w:rsidRDefault="00810955" w:rsidP="0081095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155607AA" w14:textId="77777777" w:rsidR="00810955" w:rsidRDefault="00810955" w:rsidP="00810955">
      <w:pPr>
        <w:numPr>
          <w:ilvl w:val="0"/>
          <w:numId w:val="1"/>
        </w:numPr>
        <w:spacing w:after="60" w:line="240" w:lineRule="auto"/>
        <w:rPr>
          <w:rFonts w:ascii="Arial" w:hAnsi="Arial" w:cs="Arial"/>
          <w:color w:val="000000"/>
          <w:sz w:val="18"/>
          <w:szCs w:val="18"/>
        </w:rPr>
      </w:pPr>
      <w:r>
        <w:rPr>
          <w:rFonts w:ascii="Arial" w:hAnsi="Arial" w:cs="Arial"/>
          <w:color w:val="000000"/>
          <w:sz w:val="18"/>
          <w:szCs w:val="18"/>
        </w:rPr>
        <w:t>Industry, sector, or area this method should be used</w:t>
      </w:r>
    </w:p>
    <w:p w14:paraId="2070C9D8" w14:textId="77777777" w:rsidR="00810955" w:rsidRDefault="00810955" w:rsidP="00810955">
      <w:pPr>
        <w:numPr>
          <w:ilvl w:val="0"/>
          <w:numId w:val="1"/>
        </w:numPr>
        <w:spacing w:after="60" w:line="240" w:lineRule="auto"/>
        <w:rPr>
          <w:rFonts w:ascii="Arial" w:hAnsi="Arial" w:cs="Arial"/>
          <w:color w:val="000000"/>
          <w:sz w:val="18"/>
          <w:szCs w:val="18"/>
        </w:rPr>
      </w:pPr>
      <w:r>
        <w:rPr>
          <w:rFonts w:ascii="Arial" w:hAnsi="Arial" w:cs="Arial"/>
          <w:color w:val="000000"/>
          <w:sz w:val="18"/>
          <w:szCs w:val="18"/>
        </w:rPr>
        <w:t>Whether work performance can be predicted utilizing the method</w:t>
      </w:r>
    </w:p>
    <w:p w14:paraId="21FC2914" w14:textId="4180C457" w:rsidR="00810955" w:rsidRDefault="00810955" w:rsidP="00810955">
      <w:pPr>
        <w:numPr>
          <w:ilvl w:val="0"/>
          <w:numId w:val="1"/>
        </w:numPr>
        <w:spacing w:after="60" w:line="240" w:lineRule="auto"/>
        <w:rPr>
          <w:rFonts w:ascii="Arial" w:hAnsi="Arial" w:cs="Arial"/>
          <w:color w:val="000000"/>
          <w:sz w:val="18"/>
          <w:szCs w:val="18"/>
        </w:rPr>
      </w:pPr>
      <w:r>
        <w:rPr>
          <w:rFonts w:ascii="Arial" w:hAnsi="Arial" w:cs="Arial"/>
          <w:color w:val="000000"/>
          <w:sz w:val="18"/>
          <w:szCs w:val="18"/>
        </w:rPr>
        <w:t>Pros and cons of using this method to make hiring decisions</w:t>
      </w:r>
    </w:p>
    <w:p w14:paraId="6D1B1968" w14:textId="77777777" w:rsidR="00810955" w:rsidRDefault="00810955" w:rsidP="00810955">
      <w:pPr>
        <w:spacing w:after="60" w:line="240" w:lineRule="auto"/>
        <w:rPr>
          <w:rFonts w:ascii="Arial" w:hAnsi="Arial" w:cs="Arial"/>
          <w:color w:val="000000"/>
          <w:sz w:val="18"/>
          <w:szCs w:val="18"/>
        </w:rPr>
      </w:pPr>
    </w:p>
    <w:p w14:paraId="03F926E2" w14:textId="35C54CAB" w:rsidR="00810955" w:rsidRDefault="00810955" w:rsidP="00810955">
      <w:pPr>
        <w:spacing w:after="60" w:line="240" w:lineRule="auto"/>
        <w:rPr>
          <w:rFonts w:ascii="Arial" w:hAnsi="Arial" w:cs="Arial"/>
          <w:color w:val="000000"/>
          <w:sz w:val="18"/>
          <w:szCs w:val="18"/>
        </w:rPr>
      </w:pPr>
      <w:r>
        <w:rPr>
          <w:rFonts w:ascii="Arial" w:hAnsi="Arial" w:cs="Arial"/>
          <w:color w:val="000000"/>
          <w:sz w:val="18"/>
          <w:szCs w:val="18"/>
        </w:rPr>
        <w:t>MODULE 4-DISCUSSION 1</w:t>
      </w:r>
    </w:p>
    <w:p w14:paraId="405FC996" w14:textId="78857547" w:rsidR="00810955" w:rsidRDefault="00810955" w:rsidP="00B40C3F">
      <w:pPr>
        <w:spacing w:after="60" w:line="240" w:lineRule="auto"/>
        <w:rPr>
          <w:rFonts w:ascii="Arial" w:hAnsi="Arial" w:cs="Arial"/>
          <w:color w:val="000000"/>
          <w:sz w:val="18"/>
          <w:szCs w:val="18"/>
        </w:rPr>
      </w:pPr>
    </w:p>
    <w:p w14:paraId="47FA3D04" w14:textId="77777777" w:rsidR="00B40C3F" w:rsidRPr="00B40C3F" w:rsidRDefault="00B40C3F" w:rsidP="00B40C3F">
      <w:pPr>
        <w:shd w:val="clear" w:color="auto" w:fill="01264B"/>
        <w:spacing w:after="0" w:line="240" w:lineRule="auto"/>
        <w:outlineLvl w:val="0"/>
        <w:rPr>
          <w:rFonts w:ascii="Arial" w:eastAsia="Times New Roman" w:hAnsi="Arial" w:cs="Arial"/>
          <w:b/>
          <w:bCs/>
          <w:color w:val="FFFFFF"/>
          <w:kern w:val="36"/>
          <w:sz w:val="21"/>
          <w:szCs w:val="21"/>
        </w:rPr>
      </w:pPr>
      <w:r w:rsidRPr="00B40C3F">
        <w:rPr>
          <w:rFonts w:ascii="Arial" w:eastAsia="Times New Roman" w:hAnsi="Arial" w:cs="Arial"/>
          <w:b/>
          <w:bCs/>
          <w:color w:val="FFFFFF"/>
          <w:kern w:val="36"/>
          <w:sz w:val="21"/>
          <w:szCs w:val="21"/>
        </w:rPr>
        <w:t>Discussion 1: Orientation and Onboarding</w:t>
      </w:r>
    </w:p>
    <w:p w14:paraId="6603A19C" w14:textId="77777777" w:rsidR="00B40C3F" w:rsidRPr="00B40C3F" w:rsidRDefault="00B40C3F" w:rsidP="00B40C3F">
      <w:pPr>
        <w:spacing w:after="0" w:line="240" w:lineRule="auto"/>
        <w:rPr>
          <w:rFonts w:ascii="Arial" w:eastAsia="Times New Roman" w:hAnsi="Arial" w:cs="Arial"/>
          <w:color w:val="000000"/>
          <w:sz w:val="18"/>
          <w:szCs w:val="18"/>
        </w:rPr>
      </w:pPr>
      <w:r w:rsidRPr="00B40C3F">
        <w:rPr>
          <w:rFonts w:ascii="Arial" w:eastAsia="Times New Roman" w:hAnsi="Arial" w:cs="Arial"/>
          <w:b/>
          <w:bCs/>
          <w:color w:val="000000"/>
          <w:sz w:val="18"/>
          <w:szCs w:val="18"/>
        </w:rPr>
        <w:t> </w:t>
      </w:r>
    </w:p>
    <w:p w14:paraId="345BD1BD" w14:textId="59539011" w:rsidR="00B40C3F" w:rsidRPr="00B40C3F" w:rsidRDefault="00B40C3F" w:rsidP="00B40C3F">
      <w:pPr>
        <w:spacing w:after="0" w:line="240" w:lineRule="auto"/>
        <w:rPr>
          <w:rFonts w:ascii="Arial" w:eastAsia="Times New Roman" w:hAnsi="Arial" w:cs="Arial"/>
          <w:color w:val="000000"/>
          <w:sz w:val="18"/>
          <w:szCs w:val="18"/>
        </w:rPr>
      </w:pPr>
      <w:r>
        <w:rPr>
          <w:rFonts w:ascii="Arial" w:eastAsia="Times New Roman" w:hAnsi="Arial" w:cs="Arial"/>
          <w:b/>
          <w:bCs/>
          <w:color w:val="000000"/>
          <w:sz w:val="18"/>
          <w:szCs w:val="18"/>
        </w:rPr>
        <w:t xml:space="preserve"> </w:t>
      </w:r>
    </w:p>
    <w:p w14:paraId="418A00FF" w14:textId="77777777" w:rsidR="00B40C3F" w:rsidRPr="00B40C3F" w:rsidRDefault="00B40C3F" w:rsidP="00B40C3F">
      <w:pPr>
        <w:spacing w:after="0" w:line="240" w:lineRule="auto"/>
        <w:rPr>
          <w:rFonts w:ascii="Arial" w:eastAsia="Times New Roman" w:hAnsi="Arial" w:cs="Arial"/>
          <w:color w:val="000000"/>
          <w:sz w:val="18"/>
          <w:szCs w:val="18"/>
        </w:rPr>
      </w:pPr>
      <w:r w:rsidRPr="00B40C3F">
        <w:rPr>
          <w:rFonts w:ascii="Arial" w:eastAsia="Times New Roman" w:hAnsi="Arial" w:cs="Arial"/>
          <w:b/>
          <w:bCs/>
          <w:color w:val="000000"/>
          <w:sz w:val="18"/>
          <w:szCs w:val="18"/>
        </w:rPr>
        <w:t> </w:t>
      </w:r>
    </w:p>
    <w:p w14:paraId="66551F76" w14:textId="77777777" w:rsidR="00B40C3F" w:rsidRPr="00B40C3F" w:rsidRDefault="00B40C3F" w:rsidP="00B40C3F">
      <w:pPr>
        <w:spacing w:after="0" w:line="240" w:lineRule="auto"/>
        <w:rPr>
          <w:rFonts w:ascii="Arial" w:eastAsia="Times New Roman" w:hAnsi="Arial" w:cs="Arial"/>
          <w:color w:val="000000"/>
          <w:sz w:val="18"/>
          <w:szCs w:val="18"/>
        </w:rPr>
      </w:pPr>
      <w:r w:rsidRPr="00B40C3F">
        <w:rPr>
          <w:rFonts w:ascii="Arial" w:eastAsia="Times New Roman" w:hAnsi="Arial" w:cs="Arial"/>
          <w:color w:val="000000"/>
          <w:sz w:val="18"/>
          <w:szCs w:val="18"/>
        </w:rPr>
        <w:lastRenderedPageBreak/>
        <w:t>In the Peacock and Ruppel (2019) article they discuss the concept of “Holistic Onboarding.”  Please analyze the following questions based on this article.</w:t>
      </w:r>
    </w:p>
    <w:p w14:paraId="6AA4D020" w14:textId="77777777" w:rsidR="00B40C3F" w:rsidRPr="00B40C3F" w:rsidRDefault="00B40C3F" w:rsidP="00B40C3F">
      <w:pPr>
        <w:numPr>
          <w:ilvl w:val="0"/>
          <w:numId w:val="2"/>
        </w:numPr>
        <w:spacing w:after="60" w:line="240" w:lineRule="auto"/>
        <w:rPr>
          <w:rFonts w:ascii="Arial" w:eastAsia="Times New Roman" w:hAnsi="Arial" w:cs="Arial"/>
          <w:color w:val="000000"/>
          <w:sz w:val="18"/>
          <w:szCs w:val="18"/>
        </w:rPr>
      </w:pPr>
      <w:r w:rsidRPr="00B40C3F">
        <w:rPr>
          <w:rFonts w:ascii="Arial" w:eastAsia="Times New Roman" w:hAnsi="Arial" w:cs="Arial"/>
          <w:color w:val="000000"/>
          <w:sz w:val="18"/>
          <w:szCs w:val="18"/>
        </w:rPr>
        <w:t>What is “Holistic Onboarding” and how is it pertinent to Psychology of Human Resources?</w:t>
      </w:r>
    </w:p>
    <w:p w14:paraId="4FD148CB" w14:textId="77777777" w:rsidR="00B40C3F" w:rsidRPr="00B40C3F" w:rsidRDefault="00B40C3F" w:rsidP="00B40C3F">
      <w:pPr>
        <w:numPr>
          <w:ilvl w:val="0"/>
          <w:numId w:val="2"/>
        </w:numPr>
        <w:spacing w:after="60" w:line="240" w:lineRule="auto"/>
        <w:rPr>
          <w:rFonts w:ascii="Arial" w:eastAsia="Times New Roman" w:hAnsi="Arial" w:cs="Arial"/>
          <w:color w:val="000000"/>
          <w:sz w:val="18"/>
          <w:szCs w:val="18"/>
        </w:rPr>
      </w:pPr>
      <w:r w:rsidRPr="00B40C3F">
        <w:rPr>
          <w:rFonts w:ascii="Arial" w:eastAsia="Times New Roman" w:hAnsi="Arial" w:cs="Arial"/>
          <w:color w:val="000000"/>
          <w:sz w:val="18"/>
          <w:szCs w:val="18"/>
        </w:rPr>
        <w:t>How do generational differences take form with employee onboarding? What are the implications for practitioners who build organizational learning and development programs?</w:t>
      </w:r>
    </w:p>
    <w:p w14:paraId="2AE2868A" w14:textId="77777777" w:rsidR="00B40C3F" w:rsidRPr="00B40C3F" w:rsidRDefault="00B40C3F" w:rsidP="00B40C3F">
      <w:pPr>
        <w:spacing w:after="0" w:line="240" w:lineRule="auto"/>
        <w:rPr>
          <w:rFonts w:ascii="Arial" w:eastAsia="Times New Roman" w:hAnsi="Arial" w:cs="Arial"/>
          <w:color w:val="000000"/>
          <w:sz w:val="18"/>
          <w:szCs w:val="18"/>
        </w:rPr>
      </w:pPr>
      <w:r w:rsidRPr="00B40C3F">
        <w:rPr>
          <w:rFonts w:ascii="Arial" w:eastAsia="Times New Roman" w:hAnsi="Arial" w:cs="Arial"/>
          <w:color w:val="000000"/>
          <w:sz w:val="18"/>
          <w:szCs w:val="18"/>
        </w:rPr>
        <w:t>Please make your initial elaborative discussion posting based on the assigned materials along with your response to another student’s initial discussion posting. Please make sure to cite your sources in your discussion postings.</w:t>
      </w:r>
    </w:p>
    <w:p w14:paraId="4F501A19" w14:textId="77777777" w:rsidR="00B40C3F" w:rsidRPr="00B40C3F" w:rsidRDefault="00B40C3F" w:rsidP="00B40C3F">
      <w:pPr>
        <w:spacing w:after="0" w:line="240" w:lineRule="auto"/>
        <w:rPr>
          <w:rFonts w:ascii="Arial" w:eastAsia="Times New Roman" w:hAnsi="Arial" w:cs="Arial"/>
          <w:color w:val="000000"/>
          <w:sz w:val="18"/>
          <w:szCs w:val="18"/>
        </w:rPr>
      </w:pPr>
      <w:r w:rsidRPr="00B40C3F">
        <w:rPr>
          <w:rFonts w:ascii="Arial" w:eastAsia="Times New Roman" w:hAnsi="Arial" w:cs="Arial"/>
          <w:color w:val="000000"/>
          <w:sz w:val="18"/>
          <w:szCs w:val="18"/>
        </w:rPr>
        <w:t> </w:t>
      </w:r>
    </w:p>
    <w:p w14:paraId="4F06133D" w14:textId="77777777" w:rsidR="00B40C3F" w:rsidRPr="00B40C3F" w:rsidRDefault="00B40C3F" w:rsidP="00B40C3F">
      <w:pPr>
        <w:spacing w:after="0" w:line="240" w:lineRule="auto"/>
        <w:rPr>
          <w:rFonts w:ascii="Arial" w:eastAsia="Times New Roman" w:hAnsi="Arial" w:cs="Arial"/>
          <w:color w:val="000000"/>
          <w:sz w:val="18"/>
          <w:szCs w:val="18"/>
        </w:rPr>
      </w:pPr>
      <w:r w:rsidRPr="00B40C3F">
        <w:rPr>
          <w:rFonts w:ascii="Arial" w:eastAsia="Times New Roman" w:hAnsi="Arial" w:cs="Arial"/>
          <w:color w:val="000000"/>
          <w:sz w:val="18"/>
          <w:szCs w:val="18"/>
        </w:rPr>
        <w:t> </w:t>
      </w:r>
    </w:p>
    <w:p w14:paraId="32F118DC" w14:textId="77777777" w:rsidR="00B40C3F" w:rsidRDefault="00B40C3F" w:rsidP="00B40C3F">
      <w:pPr>
        <w:spacing w:after="60" w:line="240" w:lineRule="auto"/>
        <w:rPr>
          <w:rFonts w:ascii="Arial" w:hAnsi="Arial" w:cs="Arial"/>
          <w:color w:val="000000"/>
          <w:sz w:val="18"/>
          <w:szCs w:val="18"/>
        </w:rPr>
      </w:pPr>
    </w:p>
    <w:p w14:paraId="65906096" w14:textId="6ED64051" w:rsidR="005413ED" w:rsidRDefault="005413ED" w:rsidP="00810955">
      <w:pPr>
        <w:spacing w:after="60" w:line="240" w:lineRule="auto"/>
        <w:ind w:left="720"/>
        <w:rPr>
          <w:rFonts w:ascii="Arial" w:hAnsi="Arial" w:cs="Arial"/>
          <w:color w:val="000000"/>
          <w:sz w:val="18"/>
          <w:szCs w:val="18"/>
        </w:rPr>
      </w:pPr>
    </w:p>
    <w:p w14:paraId="2C6E5DDC" w14:textId="0E919034" w:rsidR="005413ED" w:rsidRDefault="005413ED" w:rsidP="005413ED">
      <w:pPr>
        <w:spacing w:after="60" w:line="240" w:lineRule="auto"/>
        <w:rPr>
          <w:rFonts w:ascii="Arial" w:hAnsi="Arial" w:cs="Arial"/>
          <w:color w:val="000000"/>
          <w:sz w:val="18"/>
          <w:szCs w:val="18"/>
        </w:rPr>
      </w:pPr>
      <w:r>
        <w:rPr>
          <w:rFonts w:ascii="Arial" w:hAnsi="Arial" w:cs="Arial"/>
          <w:color w:val="000000"/>
          <w:sz w:val="18"/>
          <w:szCs w:val="18"/>
        </w:rPr>
        <w:t>MODULE 4 – DISCUSSION 2</w:t>
      </w:r>
    </w:p>
    <w:p w14:paraId="36808C99" w14:textId="77777777" w:rsidR="005413ED" w:rsidRDefault="005413ED" w:rsidP="005413ED">
      <w:pPr>
        <w:pStyle w:val="Heading1"/>
        <w:shd w:val="clear" w:color="auto" w:fill="01264B"/>
        <w:spacing w:before="0" w:beforeAutospacing="0" w:after="0" w:afterAutospacing="0"/>
        <w:rPr>
          <w:rFonts w:ascii="Arial" w:hAnsi="Arial" w:cs="Arial"/>
          <w:color w:val="FFFFFF"/>
          <w:sz w:val="21"/>
          <w:szCs w:val="21"/>
        </w:rPr>
      </w:pPr>
      <w:r>
        <w:rPr>
          <w:rFonts w:ascii="Arial" w:hAnsi="Arial" w:cs="Arial"/>
          <w:color w:val="FFFFFF"/>
          <w:sz w:val="21"/>
          <w:szCs w:val="21"/>
        </w:rPr>
        <w:t>Discussion 2: Psychological Contract</w:t>
      </w:r>
    </w:p>
    <w:p w14:paraId="7C9EAC69" w14:textId="77777777" w:rsidR="005413ED" w:rsidRDefault="005413ED" w:rsidP="005413ED">
      <w:pPr>
        <w:pStyle w:val="NormalWeb"/>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 </w:t>
      </w:r>
    </w:p>
    <w:p w14:paraId="6E492862" w14:textId="6D0CD5CC" w:rsidR="005413ED" w:rsidRDefault="005413ED" w:rsidP="005413ED">
      <w:pPr>
        <w:pStyle w:val="NormalWeb"/>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 xml:space="preserve"> </w:t>
      </w:r>
    </w:p>
    <w:p w14:paraId="079F3BB4" w14:textId="77777777" w:rsidR="005413ED" w:rsidRDefault="005413ED" w:rsidP="005413ED">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How might a newly hired employee internalize a psychological contract in the orientation and/or onboarding process in an organization?  Support your response with examples from the assigned reading and external research as applicable.</w:t>
      </w:r>
    </w:p>
    <w:p w14:paraId="757CE645" w14:textId="46601F0C" w:rsidR="005413ED" w:rsidRDefault="005413ED" w:rsidP="005413ED">
      <w:pPr>
        <w:spacing w:after="60" w:line="240" w:lineRule="auto"/>
        <w:rPr>
          <w:rFonts w:ascii="Arial" w:hAnsi="Arial" w:cs="Arial"/>
          <w:color w:val="000000"/>
          <w:sz w:val="18"/>
          <w:szCs w:val="18"/>
        </w:rPr>
      </w:pPr>
    </w:p>
    <w:p w14:paraId="7093E72C" w14:textId="6A840387" w:rsidR="005413ED" w:rsidRDefault="005413ED" w:rsidP="005413ED">
      <w:pPr>
        <w:spacing w:after="60" w:line="240" w:lineRule="auto"/>
        <w:rPr>
          <w:rFonts w:ascii="Arial" w:hAnsi="Arial" w:cs="Arial"/>
          <w:color w:val="000000"/>
          <w:sz w:val="18"/>
          <w:szCs w:val="18"/>
        </w:rPr>
      </w:pPr>
      <w:r>
        <w:rPr>
          <w:rFonts w:ascii="Arial" w:hAnsi="Arial" w:cs="Arial"/>
          <w:color w:val="000000"/>
          <w:sz w:val="18"/>
          <w:szCs w:val="18"/>
        </w:rPr>
        <w:t>MODULE 5 – DISCUSSION 1</w:t>
      </w:r>
    </w:p>
    <w:p w14:paraId="65883F10" w14:textId="77777777" w:rsidR="005413ED" w:rsidRDefault="005413ED" w:rsidP="005413ED">
      <w:pPr>
        <w:spacing w:after="60" w:line="240" w:lineRule="auto"/>
        <w:rPr>
          <w:rFonts w:ascii="Arial" w:hAnsi="Arial" w:cs="Arial"/>
          <w:color w:val="000000"/>
          <w:sz w:val="18"/>
          <w:szCs w:val="18"/>
        </w:rPr>
      </w:pPr>
    </w:p>
    <w:p w14:paraId="662ECB26" w14:textId="77777777" w:rsidR="007128AE" w:rsidRDefault="007128AE" w:rsidP="007128AE">
      <w:pPr>
        <w:pStyle w:val="Heading1"/>
        <w:shd w:val="clear" w:color="auto" w:fill="01264B"/>
        <w:spacing w:before="0" w:beforeAutospacing="0" w:after="0" w:afterAutospacing="0"/>
        <w:rPr>
          <w:rFonts w:ascii="Arial" w:hAnsi="Arial" w:cs="Arial"/>
          <w:color w:val="FFFFFF"/>
          <w:sz w:val="21"/>
          <w:szCs w:val="21"/>
        </w:rPr>
      </w:pPr>
      <w:r>
        <w:rPr>
          <w:rFonts w:ascii="Arial" w:hAnsi="Arial" w:cs="Arial"/>
          <w:color w:val="FFFFFF"/>
          <w:sz w:val="21"/>
          <w:szCs w:val="21"/>
        </w:rPr>
        <w:t>Discussion 1: Performance Appraisal Systems on Employee Behavior (Mini -LIT review )</w:t>
      </w:r>
    </w:p>
    <w:p w14:paraId="17B589AF" w14:textId="1C355464" w:rsidR="007128AE" w:rsidRDefault="007128AE" w:rsidP="007128AE">
      <w:pPr>
        <w:pStyle w:val="NormalWeb"/>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 xml:space="preserve"> </w:t>
      </w:r>
    </w:p>
    <w:p w14:paraId="2A6FB619" w14:textId="77777777" w:rsidR="007128AE" w:rsidRDefault="007128AE" w:rsidP="007128A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Find at least one area that interest you in one of this module’s background materials and write a 150 word annotated bibliography (in APA style) about the article and/or video (use the word count feature to make sure you have 150 words).  Make sure your selection addresses an underlying theory of human behavior associated with performance appraisal systems.</w:t>
      </w:r>
    </w:p>
    <w:p w14:paraId="1AA9A76A" w14:textId="77777777" w:rsidR="007128AE" w:rsidRDefault="007128AE" w:rsidP="007128A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7988482C" w14:textId="44F333CE" w:rsidR="007128AE" w:rsidRDefault="007128AE" w:rsidP="007128A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Create your annotated bibliography in a word document and attach within the TD. Share in your discussion thread why what you selected is of interest to you.  Then read your other colleagues post and comment.  Make sure you cite your source(s) and reply to at least one other student’s and/or the Professor’s additional post.</w:t>
      </w:r>
    </w:p>
    <w:p w14:paraId="41173782" w14:textId="32B94F9E" w:rsidR="007128AE" w:rsidRDefault="007128AE" w:rsidP="007128AE">
      <w:pPr>
        <w:pStyle w:val="NormalWeb"/>
        <w:spacing w:before="0" w:beforeAutospacing="0" w:after="0" w:afterAutospacing="0"/>
        <w:rPr>
          <w:rFonts w:ascii="Arial" w:hAnsi="Arial" w:cs="Arial"/>
          <w:color w:val="000000"/>
          <w:sz w:val="18"/>
          <w:szCs w:val="18"/>
        </w:rPr>
      </w:pPr>
    </w:p>
    <w:p w14:paraId="0A302EA1" w14:textId="4745E253" w:rsidR="007128AE" w:rsidRDefault="007128AE" w:rsidP="007128A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MODULE 5 – DISCUSSION2</w:t>
      </w:r>
      <w:r>
        <w:rPr>
          <w:rFonts w:ascii="Arial" w:hAnsi="Arial" w:cs="Arial"/>
          <w:color w:val="000000"/>
          <w:sz w:val="18"/>
          <w:szCs w:val="18"/>
        </w:rPr>
        <w:tab/>
      </w:r>
    </w:p>
    <w:p w14:paraId="7B44FFC2" w14:textId="77777777" w:rsidR="00477ED8" w:rsidRDefault="00477ED8" w:rsidP="00477ED8">
      <w:pPr>
        <w:pStyle w:val="Heading1"/>
        <w:shd w:val="clear" w:color="auto" w:fill="01264B"/>
        <w:spacing w:before="0" w:beforeAutospacing="0" w:after="0" w:afterAutospacing="0"/>
        <w:rPr>
          <w:rFonts w:ascii="Arial" w:hAnsi="Arial" w:cs="Arial"/>
          <w:color w:val="FFFFFF"/>
          <w:sz w:val="21"/>
          <w:szCs w:val="21"/>
        </w:rPr>
      </w:pPr>
      <w:r>
        <w:rPr>
          <w:rFonts w:ascii="Arial" w:hAnsi="Arial" w:cs="Arial"/>
          <w:color w:val="FFFFFF"/>
          <w:sz w:val="21"/>
          <w:szCs w:val="21"/>
        </w:rPr>
        <w:t>Discussion 2: Application of Performance Appraisal on Employee Behavior.</w:t>
      </w:r>
    </w:p>
    <w:p w14:paraId="30D5B99E" w14:textId="1379DA86" w:rsidR="00477ED8" w:rsidRDefault="00477ED8" w:rsidP="00477ED8">
      <w:pPr>
        <w:pStyle w:val="NormalWeb"/>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 </w:t>
      </w:r>
      <w:r>
        <w:rPr>
          <w:rFonts w:ascii="Arial" w:hAnsi="Arial" w:cs="Arial"/>
          <w:color w:val="000000"/>
          <w:sz w:val="18"/>
          <w:szCs w:val="18"/>
        </w:rPr>
        <w:t xml:space="preserve"> </w:t>
      </w:r>
    </w:p>
    <w:p w14:paraId="123EA8FC" w14:textId="77777777" w:rsidR="00477ED8" w:rsidRDefault="00477ED8" w:rsidP="00477ED8">
      <w:pPr>
        <w:pStyle w:val="NormalWeb"/>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 </w:t>
      </w:r>
    </w:p>
    <w:p w14:paraId="08E58313" w14:textId="77777777" w:rsidR="00477ED8" w:rsidRDefault="00477ED8" w:rsidP="00477ED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2a. From the article and annotated bibliography you shared in discussion 1, the major strategies used to enforce positive human behavior as a result of performance appraisals.</w:t>
      </w:r>
    </w:p>
    <w:p w14:paraId="67E213DE" w14:textId="4120A881" w:rsidR="00477ED8" w:rsidRDefault="00477ED8" w:rsidP="00477ED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2b. What role would the HRM play in ensuring the positive human behavior in the organization?</w:t>
      </w:r>
    </w:p>
    <w:p w14:paraId="1CED3F9F" w14:textId="54AE79AC" w:rsidR="00477ED8" w:rsidRDefault="00477ED8" w:rsidP="00477ED8">
      <w:pPr>
        <w:pStyle w:val="NormalWeb"/>
        <w:spacing w:before="0" w:beforeAutospacing="0" w:after="0" w:afterAutospacing="0"/>
        <w:rPr>
          <w:rFonts w:ascii="Arial" w:hAnsi="Arial" w:cs="Arial"/>
          <w:color w:val="000000"/>
          <w:sz w:val="18"/>
          <w:szCs w:val="18"/>
        </w:rPr>
      </w:pPr>
    </w:p>
    <w:p w14:paraId="447E9D31" w14:textId="71175C8E" w:rsidR="00477ED8" w:rsidRDefault="00477ED8" w:rsidP="00477ED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MODULE 6 – DISCUSSION 1</w:t>
      </w:r>
    </w:p>
    <w:p w14:paraId="2846AF38" w14:textId="3ABCC618" w:rsidR="00477ED8" w:rsidRDefault="00477ED8" w:rsidP="00477ED8">
      <w:pPr>
        <w:pStyle w:val="NormalWeb"/>
        <w:spacing w:before="0" w:beforeAutospacing="0" w:after="0" w:afterAutospacing="0"/>
        <w:rPr>
          <w:rFonts w:ascii="Arial" w:hAnsi="Arial" w:cs="Arial"/>
          <w:color w:val="000000"/>
          <w:sz w:val="18"/>
          <w:szCs w:val="18"/>
        </w:rPr>
      </w:pPr>
    </w:p>
    <w:p w14:paraId="0378690D" w14:textId="77777777" w:rsidR="00393FBA" w:rsidRPr="00393FBA" w:rsidRDefault="00393FBA" w:rsidP="00393FBA">
      <w:pPr>
        <w:shd w:val="clear" w:color="auto" w:fill="01264B"/>
        <w:spacing w:after="0" w:line="240" w:lineRule="auto"/>
        <w:outlineLvl w:val="0"/>
        <w:rPr>
          <w:rFonts w:ascii="Arial" w:eastAsia="Times New Roman" w:hAnsi="Arial" w:cs="Arial"/>
          <w:b/>
          <w:bCs/>
          <w:color w:val="FFFFFF"/>
          <w:kern w:val="36"/>
          <w:sz w:val="21"/>
          <w:szCs w:val="21"/>
        </w:rPr>
      </w:pPr>
      <w:r w:rsidRPr="00393FBA">
        <w:rPr>
          <w:rFonts w:ascii="Arial" w:eastAsia="Times New Roman" w:hAnsi="Arial" w:cs="Arial"/>
          <w:b/>
          <w:bCs/>
          <w:color w:val="FFFFFF"/>
          <w:kern w:val="36"/>
          <w:sz w:val="21"/>
          <w:szCs w:val="21"/>
        </w:rPr>
        <w:t>Disussion 1: The Different Forms of Organizational Justice</w:t>
      </w:r>
    </w:p>
    <w:p w14:paraId="36484275" w14:textId="77777777" w:rsidR="00393FBA" w:rsidRPr="00393FBA" w:rsidRDefault="00393FBA" w:rsidP="00393FBA">
      <w:pPr>
        <w:spacing w:after="0" w:line="240" w:lineRule="auto"/>
        <w:rPr>
          <w:rFonts w:ascii="Arial" w:eastAsia="Times New Roman" w:hAnsi="Arial" w:cs="Arial"/>
          <w:color w:val="000000"/>
          <w:sz w:val="18"/>
          <w:szCs w:val="18"/>
        </w:rPr>
      </w:pPr>
      <w:r w:rsidRPr="00393FBA">
        <w:rPr>
          <w:rFonts w:ascii="Arial" w:eastAsia="Times New Roman" w:hAnsi="Arial" w:cs="Arial"/>
          <w:color w:val="000000"/>
          <w:sz w:val="18"/>
          <w:szCs w:val="18"/>
        </w:rPr>
        <w:t> </w:t>
      </w:r>
    </w:p>
    <w:p w14:paraId="0D2A53A8" w14:textId="77777777" w:rsidR="00393FBA" w:rsidRPr="00393FBA" w:rsidRDefault="00393FBA" w:rsidP="00393FBA">
      <w:pPr>
        <w:spacing w:after="0" w:line="240" w:lineRule="auto"/>
        <w:rPr>
          <w:rFonts w:ascii="Arial" w:eastAsia="Times New Roman" w:hAnsi="Arial" w:cs="Arial"/>
          <w:color w:val="000000"/>
          <w:sz w:val="18"/>
          <w:szCs w:val="18"/>
        </w:rPr>
      </w:pPr>
      <w:r w:rsidRPr="00393FBA">
        <w:rPr>
          <w:rFonts w:ascii="Arial" w:eastAsia="Times New Roman" w:hAnsi="Arial" w:cs="Arial"/>
          <w:color w:val="000000"/>
          <w:sz w:val="18"/>
          <w:szCs w:val="18"/>
        </w:rPr>
        <w:t>1a. Use this module’s reading and external sources to discuss at least two (2) different forms of justice and the relevance of each in an organization (see below):</w:t>
      </w:r>
    </w:p>
    <w:p w14:paraId="2BD7FCA5" w14:textId="77777777" w:rsidR="00393FBA" w:rsidRPr="00393FBA" w:rsidRDefault="00393FBA" w:rsidP="00393FBA">
      <w:pPr>
        <w:spacing w:after="0" w:line="240" w:lineRule="auto"/>
        <w:rPr>
          <w:rFonts w:ascii="Arial" w:eastAsia="Times New Roman" w:hAnsi="Arial" w:cs="Arial"/>
          <w:color w:val="000000"/>
          <w:sz w:val="18"/>
          <w:szCs w:val="18"/>
        </w:rPr>
      </w:pPr>
      <w:r w:rsidRPr="00393FBA">
        <w:rPr>
          <w:rFonts w:ascii="Arial" w:eastAsia="Times New Roman" w:hAnsi="Arial" w:cs="Arial"/>
          <w:color w:val="000000"/>
          <w:sz w:val="18"/>
          <w:szCs w:val="18"/>
        </w:rPr>
        <w:t> </w:t>
      </w:r>
    </w:p>
    <w:p w14:paraId="18040AA7" w14:textId="77777777" w:rsidR="00393FBA" w:rsidRPr="00393FBA" w:rsidRDefault="00393FBA" w:rsidP="00393FBA">
      <w:pPr>
        <w:numPr>
          <w:ilvl w:val="0"/>
          <w:numId w:val="3"/>
        </w:numPr>
        <w:spacing w:after="60" w:line="240" w:lineRule="auto"/>
        <w:rPr>
          <w:rFonts w:ascii="Arial" w:eastAsia="Times New Roman" w:hAnsi="Arial" w:cs="Arial"/>
          <w:color w:val="000000"/>
          <w:sz w:val="18"/>
          <w:szCs w:val="18"/>
        </w:rPr>
      </w:pPr>
      <w:r w:rsidRPr="00393FBA">
        <w:rPr>
          <w:rFonts w:ascii="Arial" w:eastAsia="Times New Roman" w:hAnsi="Arial" w:cs="Arial"/>
          <w:color w:val="000000"/>
          <w:sz w:val="18"/>
          <w:szCs w:val="18"/>
        </w:rPr>
        <w:t>Distributive Justice</w:t>
      </w:r>
    </w:p>
    <w:p w14:paraId="6E1971CC" w14:textId="77777777" w:rsidR="00393FBA" w:rsidRPr="00393FBA" w:rsidRDefault="00393FBA" w:rsidP="00393FBA">
      <w:pPr>
        <w:numPr>
          <w:ilvl w:val="0"/>
          <w:numId w:val="3"/>
        </w:numPr>
        <w:spacing w:after="60" w:line="240" w:lineRule="auto"/>
        <w:rPr>
          <w:rFonts w:ascii="Arial" w:eastAsia="Times New Roman" w:hAnsi="Arial" w:cs="Arial"/>
          <w:color w:val="000000"/>
          <w:sz w:val="18"/>
          <w:szCs w:val="18"/>
        </w:rPr>
      </w:pPr>
      <w:r w:rsidRPr="00393FBA">
        <w:rPr>
          <w:rFonts w:ascii="Arial" w:eastAsia="Times New Roman" w:hAnsi="Arial" w:cs="Arial"/>
          <w:color w:val="000000"/>
          <w:sz w:val="18"/>
          <w:szCs w:val="18"/>
        </w:rPr>
        <w:t>Procedural Justice</w:t>
      </w:r>
    </w:p>
    <w:p w14:paraId="612F83BD" w14:textId="77777777" w:rsidR="00393FBA" w:rsidRPr="00393FBA" w:rsidRDefault="00393FBA" w:rsidP="00393FBA">
      <w:pPr>
        <w:numPr>
          <w:ilvl w:val="0"/>
          <w:numId w:val="3"/>
        </w:numPr>
        <w:spacing w:after="60" w:line="240" w:lineRule="auto"/>
        <w:rPr>
          <w:rFonts w:ascii="Arial" w:eastAsia="Times New Roman" w:hAnsi="Arial" w:cs="Arial"/>
          <w:color w:val="000000"/>
          <w:sz w:val="18"/>
          <w:szCs w:val="18"/>
        </w:rPr>
      </w:pPr>
      <w:r w:rsidRPr="00393FBA">
        <w:rPr>
          <w:rFonts w:ascii="Arial" w:eastAsia="Times New Roman" w:hAnsi="Arial" w:cs="Arial"/>
          <w:color w:val="000000"/>
          <w:sz w:val="18"/>
          <w:szCs w:val="18"/>
        </w:rPr>
        <w:t>Interactional Justice</w:t>
      </w:r>
    </w:p>
    <w:p w14:paraId="76DDC166" w14:textId="77777777" w:rsidR="00393FBA" w:rsidRPr="00393FBA" w:rsidRDefault="00393FBA" w:rsidP="00393FBA">
      <w:pPr>
        <w:numPr>
          <w:ilvl w:val="0"/>
          <w:numId w:val="3"/>
        </w:numPr>
        <w:spacing w:after="60" w:line="240" w:lineRule="auto"/>
        <w:rPr>
          <w:rFonts w:ascii="Arial" w:eastAsia="Times New Roman" w:hAnsi="Arial" w:cs="Arial"/>
          <w:color w:val="000000"/>
          <w:sz w:val="18"/>
          <w:szCs w:val="18"/>
        </w:rPr>
      </w:pPr>
      <w:r w:rsidRPr="00393FBA">
        <w:rPr>
          <w:rFonts w:ascii="Arial" w:eastAsia="Times New Roman" w:hAnsi="Arial" w:cs="Arial"/>
          <w:color w:val="000000"/>
          <w:sz w:val="18"/>
          <w:szCs w:val="18"/>
        </w:rPr>
        <w:t>Temporal Justice</w:t>
      </w:r>
    </w:p>
    <w:p w14:paraId="34515ACB" w14:textId="77777777" w:rsidR="00393FBA" w:rsidRPr="00393FBA" w:rsidRDefault="00393FBA" w:rsidP="00393FBA">
      <w:pPr>
        <w:numPr>
          <w:ilvl w:val="0"/>
          <w:numId w:val="3"/>
        </w:numPr>
        <w:spacing w:after="60" w:line="240" w:lineRule="auto"/>
        <w:rPr>
          <w:rFonts w:ascii="Arial" w:eastAsia="Times New Roman" w:hAnsi="Arial" w:cs="Arial"/>
          <w:color w:val="000000"/>
          <w:sz w:val="18"/>
          <w:szCs w:val="18"/>
        </w:rPr>
      </w:pPr>
      <w:r w:rsidRPr="00393FBA">
        <w:rPr>
          <w:rFonts w:ascii="Arial" w:eastAsia="Times New Roman" w:hAnsi="Arial" w:cs="Arial"/>
          <w:color w:val="000000"/>
          <w:sz w:val="18"/>
          <w:szCs w:val="18"/>
        </w:rPr>
        <w:t>Spatial Justice</w:t>
      </w:r>
    </w:p>
    <w:p w14:paraId="3014F796" w14:textId="77777777" w:rsidR="00393FBA" w:rsidRPr="00393FBA" w:rsidRDefault="00393FBA" w:rsidP="00393FBA">
      <w:pPr>
        <w:numPr>
          <w:ilvl w:val="0"/>
          <w:numId w:val="3"/>
        </w:numPr>
        <w:spacing w:after="60" w:line="240" w:lineRule="auto"/>
        <w:rPr>
          <w:rFonts w:ascii="Arial" w:eastAsia="Times New Roman" w:hAnsi="Arial" w:cs="Arial"/>
          <w:color w:val="000000"/>
          <w:sz w:val="18"/>
          <w:szCs w:val="18"/>
        </w:rPr>
      </w:pPr>
      <w:r w:rsidRPr="00393FBA">
        <w:rPr>
          <w:rFonts w:ascii="Arial" w:eastAsia="Times New Roman" w:hAnsi="Arial" w:cs="Arial"/>
          <w:color w:val="000000"/>
          <w:sz w:val="18"/>
          <w:szCs w:val="18"/>
        </w:rPr>
        <w:t>Other forms of organizational justice (from background readings and/or external research)</w:t>
      </w:r>
    </w:p>
    <w:p w14:paraId="2F6B072A" w14:textId="77777777" w:rsidR="00393FBA" w:rsidRPr="00393FBA" w:rsidRDefault="00393FBA" w:rsidP="00393FBA">
      <w:pPr>
        <w:spacing w:after="0" w:line="240" w:lineRule="auto"/>
        <w:rPr>
          <w:rFonts w:ascii="Arial" w:eastAsia="Times New Roman" w:hAnsi="Arial" w:cs="Arial"/>
          <w:color w:val="000000"/>
          <w:sz w:val="18"/>
          <w:szCs w:val="18"/>
        </w:rPr>
      </w:pPr>
      <w:r w:rsidRPr="00393FBA">
        <w:rPr>
          <w:rFonts w:ascii="Arial" w:eastAsia="Times New Roman" w:hAnsi="Arial" w:cs="Arial"/>
          <w:color w:val="000000"/>
          <w:sz w:val="18"/>
          <w:szCs w:val="18"/>
        </w:rPr>
        <w:t> </w:t>
      </w:r>
    </w:p>
    <w:p w14:paraId="37FEAFA6" w14:textId="6ED96C85" w:rsidR="00393FBA" w:rsidRDefault="00393FBA" w:rsidP="00393FBA">
      <w:pPr>
        <w:spacing w:after="0" w:line="240" w:lineRule="auto"/>
        <w:rPr>
          <w:rFonts w:ascii="Arial" w:eastAsia="Times New Roman" w:hAnsi="Arial" w:cs="Arial"/>
          <w:color w:val="000000"/>
          <w:sz w:val="18"/>
          <w:szCs w:val="18"/>
        </w:rPr>
      </w:pPr>
      <w:r w:rsidRPr="00393FBA">
        <w:rPr>
          <w:rFonts w:ascii="Arial" w:eastAsia="Times New Roman" w:hAnsi="Arial" w:cs="Arial"/>
          <w:color w:val="000000"/>
          <w:sz w:val="18"/>
          <w:szCs w:val="18"/>
        </w:rPr>
        <w:t>1b. Of the two different types of justice you selected, discuss why knowledge of them are important to an HRM in an organization. Provide examples with your response.</w:t>
      </w:r>
    </w:p>
    <w:p w14:paraId="262519D0" w14:textId="785BFED3" w:rsidR="00E44D8A" w:rsidRDefault="00E44D8A" w:rsidP="00393FBA">
      <w:pPr>
        <w:spacing w:after="0" w:line="240" w:lineRule="auto"/>
        <w:rPr>
          <w:rFonts w:ascii="Arial" w:eastAsia="Times New Roman" w:hAnsi="Arial" w:cs="Arial"/>
          <w:color w:val="000000"/>
          <w:sz w:val="18"/>
          <w:szCs w:val="18"/>
        </w:rPr>
      </w:pPr>
    </w:p>
    <w:p w14:paraId="7C4BE2AE" w14:textId="58E4E3A9" w:rsidR="00E44D8A" w:rsidRDefault="00E44D8A" w:rsidP="00393FB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MODULE 6 – DISCUSSION 2</w:t>
      </w:r>
    </w:p>
    <w:p w14:paraId="47ADBDD4" w14:textId="77777777" w:rsidR="001035AF" w:rsidRDefault="001035AF" w:rsidP="001035AF">
      <w:pPr>
        <w:pStyle w:val="Heading1"/>
        <w:shd w:val="clear" w:color="auto" w:fill="01264B"/>
        <w:spacing w:before="0" w:beforeAutospacing="0" w:after="0" w:afterAutospacing="0"/>
        <w:rPr>
          <w:rFonts w:ascii="Arial" w:hAnsi="Arial" w:cs="Arial"/>
          <w:color w:val="FFFFFF"/>
          <w:sz w:val="21"/>
          <w:szCs w:val="21"/>
        </w:rPr>
      </w:pPr>
      <w:r>
        <w:rPr>
          <w:rFonts w:ascii="Arial" w:hAnsi="Arial" w:cs="Arial"/>
          <w:color w:val="FFFFFF"/>
          <w:sz w:val="21"/>
          <w:szCs w:val="21"/>
        </w:rPr>
        <w:t>Discussion 2: Theories Associated with Organizational Justice</w:t>
      </w:r>
    </w:p>
    <w:p w14:paraId="7609D30A" w14:textId="27EE88C2" w:rsidR="001035AF" w:rsidRDefault="001035AF" w:rsidP="001035AF">
      <w:pPr>
        <w:pStyle w:val="NormalWeb"/>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 </w:t>
      </w:r>
      <w:r>
        <w:rPr>
          <w:rFonts w:ascii="Arial" w:hAnsi="Arial" w:cs="Arial"/>
          <w:color w:val="000000"/>
          <w:sz w:val="18"/>
          <w:szCs w:val="18"/>
        </w:rPr>
        <w:t xml:space="preserve"> </w:t>
      </w:r>
    </w:p>
    <w:p w14:paraId="71F21A78" w14:textId="77777777" w:rsidR="001035AF" w:rsidRDefault="001035AF" w:rsidP="001035AF">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Now that you have discussed at least 2 different forms of justice in an organization, share the underlying theories associated with the two types you selected.  How can the knowledge of these theories help the HRM create strategies to minimize the risk of the perception of unfairness associated with the two types organizational justice you identified.</w:t>
      </w:r>
    </w:p>
    <w:p w14:paraId="5FFEB671" w14:textId="77777777" w:rsidR="00E44D8A" w:rsidRPr="00393FBA" w:rsidRDefault="00E44D8A" w:rsidP="00393FBA">
      <w:pPr>
        <w:spacing w:after="0" w:line="240" w:lineRule="auto"/>
        <w:rPr>
          <w:rFonts w:ascii="Arial" w:eastAsia="Times New Roman" w:hAnsi="Arial" w:cs="Arial"/>
          <w:color w:val="000000"/>
          <w:sz w:val="18"/>
          <w:szCs w:val="18"/>
        </w:rPr>
      </w:pPr>
    </w:p>
    <w:p w14:paraId="40A54188" w14:textId="52CE21D8" w:rsidR="00393FBA" w:rsidRDefault="00393FBA" w:rsidP="00393FBA">
      <w:pPr>
        <w:spacing w:after="0" w:line="240" w:lineRule="auto"/>
        <w:rPr>
          <w:rFonts w:ascii="Arial" w:eastAsia="Times New Roman" w:hAnsi="Arial" w:cs="Arial"/>
          <w:color w:val="000000"/>
          <w:sz w:val="18"/>
          <w:szCs w:val="18"/>
        </w:rPr>
      </w:pPr>
      <w:r w:rsidRPr="00393FBA">
        <w:rPr>
          <w:rFonts w:ascii="Arial" w:eastAsia="Times New Roman" w:hAnsi="Arial" w:cs="Arial"/>
          <w:color w:val="000000"/>
          <w:sz w:val="18"/>
          <w:szCs w:val="18"/>
        </w:rPr>
        <w:t> </w:t>
      </w:r>
      <w:r w:rsidR="001035AF">
        <w:rPr>
          <w:rFonts w:ascii="Arial" w:eastAsia="Times New Roman" w:hAnsi="Arial" w:cs="Arial"/>
          <w:color w:val="000000"/>
          <w:sz w:val="18"/>
          <w:szCs w:val="18"/>
        </w:rPr>
        <w:t>MODULE 7 – DISCUSSION 1</w:t>
      </w:r>
    </w:p>
    <w:p w14:paraId="71E8C7F5" w14:textId="77777777" w:rsidR="00B657CF" w:rsidRDefault="00B657CF" w:rsidP="00B657CF">
      <w:pPr>
        <w:pStyle w:val="Heading1"/>
        <w:shd w:val="clear" w:color="auto" w:fill="01264B"/>
        <w:spacing w:before="0" w:beforeAutospacing="0" w:after="0" w:afterAutospacing="0"/>
        <w:rPr>
          <w:rFonts w:ascii="Arial" w:hAnsi="Arial" w:cs="Arial"/>
          <w:color w:val="FFFFFF"/>
          <w:sz w:val="21"/>
          <w:szCs w:val="21"/>
        </w:rPr>
      </w:pPr>
      <w:r>
        <w:rPr>
          <w:rFonts w:ascii="Arial" w:hAnsi="Arial" w:cs="Arial"/>
          <w:color w:val="FFFFFF"/>
          <w:sz w:val="21"/>
          <w:szCs w:val="21"/>
        </w:rPr>
        <w:t>Discussion 1: Cognitive Load Theory and Employee Development</w:t>
      </w:r>
    </w:p>
    <w:p w14:paraId="1C601215" w14:textId="3C301782" w:rsidR="00B657CF" w:rsidRDefault="00B657CF" w:rsidP="00B657CF">
      <w:pPr>
        <w:pStyle w:val="NormalWeb"/>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 xml:space="preserve"> </w:t>
      </w:r>
    </w:p>
    <w:p w14:paraId="2CA2686D" w14:textId="77777777" w:rsidR="00B657CF" w:rsidRDefault="00B657CF" w:rsidP="00B657CF">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6D8CEB4C" w14:textId="77777777" w:rsidR="00B657CF" w:rsidRDefault="00B657CF" w:rsidP="00B657CF">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1a. Use this module’s reading and external sources to identify the relevance of Cognitive Load Theory on employee development. </w:t>
      </w:r>
    </w:p>
    <w:p w14:paraId="522BAA4F" w14:textId="1C02B098" w:rsidR="00B657CF" w:rsidRDefault="00B657CF" w:rsidP="00B657CF">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1b. Why should this be relevant to human resource professionals?  </w:t>
      </w:r>
    </w:p>
    <w:p w14:paraId="2E3D6CF2" w14:textId="05893C76" w:rsidR="00B657CF" w:rsidRDefault="00B657CF" w:rsidP="00B657CF">
      <w:pPr>
        <w:pStyle w:val="NormalWeb"/>
        <w:spacing w:before="0" w:beforeAutospacing="0" w:after="0" w:afterAutospacing="0"/>
        <w:rPr>
          <w:rFonts w:ascii="Arial" w:hAnsi="Arial" w:cs="Arial"/>
          <w:color w:val="000000"/>
          <w:sz w:val="18"/>
          <w:szCs w:val="18"/>
        </w:rPr>
      </w:pPr>
    </w:p>
    <w:p w14:paraId="7CE12559" w14:textId="230C5CF8" w:rsidR="00B657CF" w:rsidRDefault="00B657CF" w:rsidP="00B657CF">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MODULE 7 – DISCUSSION 2</w:t>
      </w:r>
    </w:p>
    <w:p w14:paraId="1EB2D8A8" w14:textId="77777777" w:rsidR="00DB0DC0" w:rsidRDefault="00DB0DC0" w:rsidP="00DB0DC0">
      <w:pPr>
        <w:pStyle w:val="Heading1"/>
        <w:shd w:val="clear" w:color="auto" w:fill="01264B"/>
        <w:spacing w:before="0" w:beforeAutospacing="0" w:after="0" w:afterAutospacing="0"/>
        <w:rPr>
          <w:rFonts w:ascii="Arial" w:hAnsi="Arial" w:cs="Arial"/>
          <w:color w:val="FFFFFF"/>
          <w:sz w:val="21"/>
          <w:szCs w:val="21"/>
        </w:rPr>
      </w:pPr>
      <w:r>
        <w:rPr>
          <w:rFonts w:ascii="Arial" w:hAnsi="Arial" w:cs="Arial"/>
          <w:color w:val="FFFFFF"/>
          <w:sz w:val="21"/>
          <w:szCs w:val="21"/>
        </w:rPr>
        <w:t>Discussion 2: Strategies to Manage the Load in Training and Development</w:t>
      </w:r>
    </w:p>
    <w:p w14:paraId="636240C2" w14:textId="1F3C8B71" w:rsidR="00DB0DC0" w:rsidRDefault="00DB0DC0" w:rsidP="00DB0DC0">
      <w:pPr>
        <w:pStyle w:val="NormalWeb"/>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 </w:t>
      </w:r>
    </w:p>
    <w:p w14:paraId="4B5B4172" w14:textId="77777777" w:rsidR="00DB0DC0" w:rsidRDefault="00DB0DC0" w:rsidP="00DB0DC0">
      <w:pPr>
        <w:pStyle w:val="NormalWeb"/>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 </w:t>
      </w:r>
    </w:p>
    <w:p w14:paraId="06EA8CA2" w14:textId="70BE3588" w:rsidR="00DB0DC0" w:rsidRDefault="00DB0DC0" w:rsidP="00DB0DC0">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Based upon the background material, name a few strategies an HRM could put in place to manage the cognitive load.  Provide a real world example of one or more of the strategies employed in a current organizational environment.</w:t>
      </w:r>
    </w:p>
    <w:p w14:paraId="4C18872F" w14:textId="6406FBC0" w:rsidR="00DB0DC0" w:rsidRDefault="00DB0DC0" w:rsidP="00DB0DC0">
      <w:pPr>
        <w:pStyle w:val="NormalWeb"/>
        <w:spacing w:before="0" w:beforeAutospacing="0" w:after="0" w:afterAutospacing="0"/>
        <w:rPr>
          <w:rFonts w:ascii="Arial" w:hAnsi="Arial" w:cs="Arial"/>
          <w:color w:val="000000"/>
          <w:sz w:val="18"/>
          <w:szCs w:val="18"/>
        </w:rPr>
      </w:pPr>
    </w:p>
    <w:p w14:paraId="7AF4E13E" w14:textId="57553268" w:rsidR="00DB0DC0" w:rsidRDefault="00DB0DC0" w:rsidP="00DB0DC0">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MODULE 8 – DISCUSSION 1</w:t>
      </w:r>
    </w:p>
    <w:p w14:paraId="0DA9441E" w14:textId="77777777" w:rsidR="00FE0222" w:rsidRDefault="00FE0222" w:rsidP="00FE0222">
      <w:pPr>
        <w:pStyle w:val="Heading1"/>
        <w:shd w:val="clear" w:color="auto" w:fill="01264B"/>
        <w:spacing w:before="0" w:beforeAutospacing="0" w:after="0" w:afterAutospacing="0"/>
        <w:rPr>
          <w:rFonts w:ascii="Arial" w:hAnsi="Arial" w:cs="Arial"/>
          <w:color w:val="FFFFFF"/>
          <w:sz w:val="21"/>
          <w:szCs w:val="21"/>
        </w:rPr>
      </w:pPr>
      <w:r>
        <w:rPr>
          <w:rFonts w:ascii="Arial" w:hAnsi="Arial" w:cs="Arial"/>
          <w:color w:val="FFFFFF"/>
          <w:sz w:val="21"/>
          <w:szCs w:val="21"/>
        </w:rPr>
        <w:t>Discussion 1: Moral Psychology and Behavioral Ethics</w:t>
      </w:r>
    </w:p>
    <w:p w14:paraId="31A6E268" w14:textId="77777777" w:rsidR="00FE0222" w:rsidRDefault="00FE0222" w:rsidP="00FE0222">
      <w:pPr>
        <w:pStyle w:val="NormalWeb"/>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 </w:t>
      </w:r>
    </w:p>
    <w:p w14:paraId="6A488067" w14:textId="5109E7DC" w:rsidR="00FE0222" w:rsidRDefault="00FE0222" w:rsidP="00FE0222">
      <w:pPr>
        <w:pStyle w:val="NormalWeb"/>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 xml:space="preserve"> </w:t>
      </w:r>
    </w:p>
    <w:p w14:paraId="7A72DA56" w14:textId="77777777" w:rsidR="00FE0222" w:rsidRDefault="00FE0222" w:rsidP="00FE0222">
      <w:pPr>
        <w:pStyle w:val="NormalWeb"/>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 </w:t>
      </w:r>
    </w:p>
    <w:p w14:paraId="232F1D2A" w14:textId="0410CF7F" w:rsidR="00FE0222" w:rsidRDefault="00FE0222" w:rsidP="00FE022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Is there a difference between moral psychology and behavioral ethics?  If so, what are the differences, and if not, explain why the two are the same?</w:t>
      </w:r>
    </w:p>
    <w:p w14:paraId="13F4F62F" w14:textId="379521A5" w:rsidR="00FE0222" w:rsidRDefault="00FE0222" w:rsidP="00FE0222">
      <w:pPr>
        <w:pStyle w:val="NormalWeb"/>
        <w:spacing w:before="0" w:beforeAutospacing="0" w:after="0" w:afterAutospacing="0"/>
        <w:rPr>
          <w:rFonts w:ascii="Arial" w:hAnsi="Arial" w:cs="Arial"/>
          <w:color w:val="000000"/>
          <w:sz w:val="18"/>
          <w:szCs w:val="18"/>
        </w:rPr>
      </w:pPr>
    </w:p>
    <w:p w14:paraId="6F389619" w14:textId="10CF1B80" w:rsidR="00FE0222" w:rsidRDefault="00FE0222" w:rsidP="00FE022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MODULE 8 – DISCUSSION  1</w:t>
      </w:r>
    </w:p>
    <w:p w14:paraId="1E875056" w14:textId="77777777" w:rsidR="00FE0222" w:rsidRDefault="00FE0222" w:rsidP="00FE0222">
      <w:pPr>
        <w:pStyle w:val="Heading1"/>
        <w:shd w:val="clear" w:color="auto" w:fill="01264B"/>
        <w:spacing w:before="0" w:beforeAutospacing="0" w:after="0" w:afterAutospacing="0"/>
        <w:rPr>
          <w:rFonts w:ascii="Arial" w:hAnsi="Arial" w:cs="Arial"/>
          <w:color w:val="FFFFFF"/>
          <w:sz w:val="21"/>
          <w:szCs w:val="21"/>
        </w:rPr>
      </w:pPr>
      <w:r>
        <w:rPr>
          <w:rFonts w:ascii="Arial" w:hAnsi="Arial" w:cs="Arial"/>
          <w:color w:val="FFFFFF"/>
          <w:sz w:val="21"/>
          <w:szCs w:val="21"/>
        </w:rPr>
        <w:t>Discussion 2: Can Workplace Ethics be trained?</w:t>
      </w:r>
    </w:p>
    <w:p w14:paraId="4821A871" w14:textId="46315B74" w:rsidR="00FE0222" w:rsidRDefault="00FE0222" w:rsidP="00FE0222">
      <w:pPr>
        <w:pStyle w:val="default"/>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 xml:space="preserve"> </w:t>
      </w:r>
    </w:p>
    <w:p w14:paraId="4E47CF8A" w14:textId="77777777" w:rsidR="00FE0222" w:rsidRDefault="00FE0222" w:rsidP="00FE022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Can ethics in a workplace setting be effectively be trained among new employees OR is ethical workplace attitudes already predetermined regardless of any ethics training? Please explain and elaborate your response by citing sources embedded within the article and external research (as applicable).</w:t>
      </w:r>
    </w:p>
    <w:p w14:paraId="745EC162" w14:textId="77777777" w:rsidR="00FE0222" w:rsidRDefault="00FE0222" w:rsidP="00FE0222">
      <w:pPr>
        <w:pStyle w:val="NormalWeb"/>
        <w:spacing w:before="0" w:beforeAutospacing="0" w:after="0" w:afterAutospacing="0"/>
        <w:rPr>
          <w:rFonts w:ascii="Arial" w:hAnsi="Arial" w:cs="Arial"/>
          <w:color w:val="000000"/>
          <w:sz w:val="18"/>
          <w:szCs w:val="18"/>
        </w:rPr>
      </w:pPr>
    </w:p>
    <w:p w14:paraId="7A7B9A97" w14:textId="77777777" w:rsidR="00DB0DC0" w:rsidRDefault="00DB0DC0" w:rsidP="00DB0DC0">
      <w:pPr>
        <w:pStyle w:val="NormalWeb"/>
        <w:spacing w:before="0" w:beforeAutospacing="0" w:after="0" w:afterAutospacing="0"/>
        <w:rPr>
          <w:rFonts w:ascii="Arial" w:hAnsi="Arial" w:cs="Arial"/>
          <w:color w:val="000000"/>
          <w:sz w:val="18"/>
          <w:szCs w:val="18"/>
        </w:rPr>
      </w:pPr>
    </w:p>
    <w:p w14:paraId="6F21CAA3" w14:textId="77777777" w:rsidR="00DB0DC0" w:rsidRDefault="00DB0DC0" w:rsidP="00DB0DC0">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2C575389" w14:textId="77777777" w:rsidR="00B657CF" w:rsidRDefault="00B657CF" w:rsidP="00B657CF">
      <w:pPr>
        <w:pStyle w:val="NormalWeb"/>
        <w:spacing w:before="0" w:beforeAutospacing="0" w:after="0" w:afterAutospacing="0"/>
        <w:rPr>
          <w:rFonts w:ascii="Arial" w:hAnsi="Arial" w:cs="Arial"/>
          <w:color w:val="000000"/>
          <w:sz w:val="18"/>
          <w:szCs w:val="18"/>
        </w:rPr>
      </w:pPr>
    </w:p>
    <w:p w14:paraId="70318185" w14:textId="77777777" w:rsidR="00B657CF" w:rsidRDefault="00B657CF" w:rsidP="00B657CF">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48F52D5D" w14:textId="77777777" w:rsidR="001035AF" w:rsidRPr="00393FBA" w:rsidRDefault="001035AF" w:rsidP="00393FBA">
      <w:pPr>
        <w:spacing w:after="0" w:line="240" w:lineRule="auto"/>
        <w:rPr>
          <w:rFonts w:ascii="Arial" w:eastAsia="Times New Roman" w:hAnsi="Arial" w:cs="Arial"/>
          <w:color w:val="000000"/>
          <w:sz w:val="18"/>
          <w:szCs w:val="18"/>
        </w:rPr>
      </w:pPr>
    </w:p>
    <w:p w14:paraId="77085CE2" w14:textId="77777777" w:rsidR="00477ED8" w:rsidRDefault="00477ED8" w:rsidP="00477ED8">
      <w:pPr>
        <w:pStyle w:val="NormalWeb"/>
        <w:spacing w:before="0" w:beforeAutospacing="0" w:after="0" w:afterAutospacing="0"/>
        <w:rPr>
          <w:rFonts w:ascii="Arial" w:hAnsi="Arial" w:cs="Arial"/>
          <w:color w:val="000000"/>
          <w:sz w:val="18"/>
          <w:szCs w:val="18"/>
        </w:rPr>
      </w:pPr>
    </w:p>
    <w:p w14:paraId="67210CAE" w14:textId="77777777" w:rsidR="00477ED8" w:rsidRDefault="00477ED8" w:rsidP="00477ED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5F085288" w14:textId="77777777" w:rsidR="007128AE" w:rsidRDefault="007128AE" w:rsidP="007128AE">
      <w:pPr>
        <w:pStyle w:val="NormalWeb"/>
        <w:spacing w:before="0" w:beforeAutospacing="0" w:after="0" w:afterAutospacing="0"/>
        <w:rPr>
          <w:rFonts w:ascii="Arial" w:hAnsi="Arial" w:cs="Arial"/>
          <w:color w:val="000000"/>
          <w:sz w:val="18"/>
          <w:szCs w:val="18"/>
        </w:rPr>
      </w:pPr>
    </w:p>
    <w:p w14:paraId="40FB3C72" w14:textId="77777777" w:rsidR="00663D0D" w:rsidRDefault="00663D0D"/>
    <w:sectPr w:rsidR="00663D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E18F9" w14:textId="77777777" w:rsidR="00BF5F46" w:rsidRDefault="00BF5F46" w:rsidP="00A27D85">
      <w:pPr>
        <w:spacing w:after="0" w:line="240" w:lineRule="auto"/>
      </w:pPr>
      <w:r>
        <w:separator/>
      </w:r>
    </w:p>
  </w:endnote>
  <w:endnote w:type="continuationSeparator" w:id="0">
    <w:p w14:paraId="2362197C" w14:textId="77777777" w:rsidR="00BF5F46" w:rsidRDefault="00BF5F46" w:rsidP="00A2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0AFF5" w14:textId="77777777" w:rsidR="00A27D85" w:rsidRDefault="00A27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8BB76" w14:textId="77777777" w:rsidR="00A27D85" w:rsidRDefault="00A27D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D5968" w14:textId="77777777" w:rsidR="00A27D85" w:rsidRDefault="00A27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13EE2" w14:textId="77777777" w:rsidR="00BF5F46" w:rsidRDefault="00BF5F46" w:rsidP="00A27D85">
      <w:pPr>
        <w:spacing w:after="0" w:line="240" w:lineRule="auto"/>
      </w:pPr>
      <w:r>
        <w:separator/>
      </w:r>
    </w:p>
  </w:footnote>
  <w:footnote w:type="continuationSeparator" w:id="0">
    <w:p w14:paraId="1889AF9E" w14:textId="77777777" w:rsidR="00BF5F46" w:rsidRDefault="00BF5F46" w:rsidP="00A27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CF5C3" w14:textId="77777777" w:rsidR="00A27D85" w:rsidRDefault="00A27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93375" w14:textId="77777777" w:rsidR="00A27D85" w:rsidRDefault="00A27D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1819E" w14:textId="77777777" w:rsidR="00A27D85" w:rsidRDefault="00A27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15F9"/>
    <w:multiLevelType w:val="multilevel"/>
    <w:tmpl w:val="7004C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0A5D79"/>
    <w:multiLevelType w:val="multilevel"/>
    <w:tmpl w:val="8D7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1300B"/>
    <w:multiLevelType w:val="multilevel"/>
    <w:tmpl w:val="98A2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F5"/>
    <w:rsid w:val="00010205"/>
    <w:rsid w:val="001035AF"/>
    <w:rsid w:val="002454F5"/>
    <w:rsid w:val="00393FBA"/>
    <w:rsid w:val="00477ED8"/>
    <w:rsid w:val="00510DA2"/>
    <w:rsid w:val="005413ED"/>
    <w:rsid w:val="00663D0D"/>
    <w:rsid w:val="007128AE"/>
    <w:rsid w:val="007B62B6"/>
    <w:rsid w:val="00810955"/>
    <w:rsid w:val="00833AD6"/>
    <w:rsid w:val="00A27D85"/>
    <w:rsid w:val="00AB3DDC"/>
    <w:rsid w:val="00B40C3F"/>
    <w:rsid w:val="00B657CF"/>
    <w:rsid w:val="00BF5F46"/>
    <w:rsid w:val="00D355D4"/>
    <w:rsid w:val="00DB0DC0"/>
    <w:rsid w:val="00E44D8A"/>
    <w:rsid w:val="00E630B8"/>
    <w:rsid w:val="00FE02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309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3D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D0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63D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3D0D"/>
    <w:rPr>
      <w:b/>
      <w:bCs/>
    </w:rPr>
  </w:style>
  <w:style w:type="paragraph" w:customStyle="1" w:styleId="default">
    <w:name w:val="default"/>
    <w:basedOn w:val="Normal"/>
    <w:rsid w:val="00FE02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7D85"/>
    <w:pPr>
      <w:tabs>
        <w:tab w:val="center" w:pos="4677"/>
        <w:tab w:val="right" w:pos="9355"/>
      </w:tabs>
      <w:spacing w:after="0" w:line="240" w:lineRule="auto"/>
    </w:pPr>
  </w:style>
  <w:style w:type="character" w:customStyle="1" w:styleId="HeaderChar">
    <w:name w:val="Header Char"/>
    <w:basedOn w:val="DefaultParagraphFont"/>
    <w:link w:val="Header"/>
    <w:uiPriority w:val="99"/>
    <w:rsid w:val="00A27D85"/>
  </w:style>
  <w:style w:type="paragraph" w:styleId="Footer">
    <w:name w:val="footer"/>
    <w:basedOn w:val="Normal"/>
    <w:link w:val="FooterChar"/>
    <w:uiPriority w:val="99"/>
    <w:unhideWhenUsed/>
    <w:rsid w:val="00A27D85"/>
    <w:pPr>
      <w:tabs>
        <w:tab w:val="center" w:pos="4677"/>
        <w:tab w:val="right" w:pos="9355"/>
      </w:tabs>
      <w:spacing w:after="0" w:line="240" w:lineRule="auto"/>
    </w:pPr>
  </w:style>
  <w:style w:type="character" w:customStyle="1" w:styleId="FooterChar">
    <w:name w:val="Footer Char"/>
    <w:basedOn w:val="DefaultParagraphFont"/>
    <w:link w:val="Footer"/>
    <w:uiPriority w:val="99"/>
    <w:rsid w:val="00A27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49696">
      <w:bodyDiv w:val="1"/>
      <w:marLeft w:val="0"/>
      <w:marRight w:val="0"/>
      <w:marTop w:val="0"/>
      <w:marBottom w:val="0"/>
      <w:divBdr>
        <w:top w:val="none" w:sz="0" w:space="0" w:color="auto"/>
        <w:left w:val="none" w:sz="0" w:space="0" w:color="auto"/>
        <w:bottom w:val="none" w:sz="0" w:space="0" w:color="auto"/>
        <w:right w:val="none" w:sz="0" w:space="0" w:color="auto"/>
      </w:divBdr>
      <w:divsChild>
        <w:div w:id="835806936">
          <w:marLeft w:val="0"/>
          <w:marRight w:val="0"/>
          <w:marTop w:val="0"/>
          <w:marBottom w:val="0"/>
          <w:divBdr>
            <w:top w:val="single" w:sz="6" w:space="4" w:color="auto"/>
            <w:left w:val="single" w:sz="12" w:space="4" w:color="auto"/>
            <w:bottom w:val="single" w:sz="6" w:space="4" w:color="auto"/>
            <w:right w:val="single" w:sz="12" w:space="4" w:color="auto"/>
          </w:divBdr>
        </w:div>
      </w:divsChild>
    </w:div>
    <w:div w:id="355037500">
      <w:bodyDiv w:val="1"/>
      <w:marLeft w:val="0"/>
      <w:marRight w:val="0"/>
      <w:marTop w:val="0"/>
      <w:marBottom w:val="0"/>
      <w:divBdr>
        <w:top w:val="none" w:sz="0" w:space="0" w:color="auto"/>
        <w:left w:val="none" w:sz="0" w:space="0" w:color="auto"/>
        <w:bottom w:val="none" w:sz="0" w:space="0" w:color="auto"/>
        <w:right w:val="none" w:sz="0" w:space="0" w:color="auto"/>
      </w:divBdr>
      <w:divsChild>
        <w:div w:id="847064378">
          <w:marLeft w:val="0"/>
          <w:marRight w:val="0"/>
          <w:marTop w:val="0"/>
          <w:marBottom w:val="0"/>
          <w:divBdr>
            <w:top w:val="single" w:sz="6" w:space="4" w:color="auto"/>
            <w:left w:val="single" w:sz="12" w:space="4" w:color="auto"/>
            <w:bottom w:val="single" w:sz="6" w:space="4" w:color="auto"/>
            <w:right w:val="single" w:sz="12" w:space="4" w:color="auto"/>
          </w:divBdr>
        </w:div>
      </w:divsChild>
    </w:div>
    <w:div w:id="384917768">
      <w:bodyDiv w:val="1"/>
      <w:marLeft w:val="0"/>
      <w:marRight w:val="0"/>
      <w:marTop w:val="0"/>
      <w:marBottom w:val="0"/>
      <w:divBdr>
        <w:top w:val="none" w:sz="0" w:space="0" w:color="auto"/>
        <w:left w:val="none" w:sz="0" w:space="0" w:color="auto"/>
        <w:bottom w:val="none" w:sz="0" w:space="0" w:color="auto"/>
        <w:right w:val="none" w:sz="0" w:space="0" w:color="auto"/>
      </w:divBdr>
      <w:divsChild>
        <w:div w:id="881749697">
          <w:marLeft w:val="0"/>
          <w:marRight w:val="0"/>
          <w:marTop w:val="0"/>
          <w:marBottom w:val="0"/>
          <w:divBdr>
            <w:top w:val="single" w:sz="6" w:space="4" w:color="auto"/>
            <w:left w:val="single" w:sz="12" w:space="4" w:color="auto"/>
            <w:bottom w:val="single" w:sz="6" w:space="4" w:color="auto"/>
            <w:right w:val="single" w:sz="12" w:space="4" w:color="auto"/>
          </w:divBdr>
        </w:div>
      </w:divsChild>
    </w:div>
    <w:div w:id="406265713">
      <w:bodyDiv w:val="1"/>
      <w:marLeft w:val="0"/>
      <w:marRight w:val="0"/>
      <w:marTop w:val="0"/>
      <w:marBottom w:val="0"/>
      <w:divBdr>
        <w:top w:val="none" w:sz="0" w:space="0" w:color="auto"/>
        <w:left w:val="none" w:sz="0" w:space="0" w:color="auto"/>
        <w:bottom w:val="none" w:sz="0" w:space="0" w:color="auto"/>
        <w:right w:val="none" w:sz="0" w:space="0" w:color="auto"/>
      </w:divBdr>
      <w:divsChild>
        <w:div w:id="287316471">
          <w:marLeft w:val="0"/>
          <w:marRight w:val="0"/>
          <w:marTop w:val="0"/>
          <w:marBottom w:val="0"/>
          <w:divBdr>
            <w:top w:val="single" w:sz="6" w:space="4" w:color="auto"/>
            <w:left w:val="single" w:sz="12" w:space="4" w:color="auto"/>
            <w:bottom w:val="single" w:sz="6" w:space="4" w:color="auto"/>
            <w:right w:val="single" w:sz="12" w:space="4" w:color="auto"/>
          </w:divBdr>
        </w:div>
      </w:divsChild>
    </w:div>
    <w:div w:id="615218348">
      <w:bodyDiv w:val="1"/>
      <w:marLeft w:val="0"/>
      <w:marRight w:val="0"/>
      <w:marTop w:val="0"/>
      <w:marBottom w:val="0"/>
      <w:divBdr>
        <w:top w:val="none" w:sz="0" w:space="0" w:color="auto"/>
        <w:left w:val="none" w:sz="0" w:space="0" w:color="auto"/>
        <w:bottom w:val="none" w:sz="0" w:space="0" w:color="auto"/>
        <w:right w:val="none" w:sz="0" w:space="0" w:color="auto"/>
      </w:divBdr>
      <w:divsChild>
        <w:div w:id="1641377430">
          <w:marLeft w:val="0"/>
          <w:marRight w:val="0"/>
          <w:marTop w:val="0"/>
          <w:marBottom w:val="0"/>
          <w:divBdr>
            <w:top w:val="single" w:sz="6" w:space="4" w:color="auto"/>
            <w:left w:val="single" w:sz="12" w:space="4" w:color="auto"/>
            <w:bottom w:val="single" w:sz="6" w:space="4" w:color="auto"/>
            <w:right w:val="single" w:sz="12" w:space="4" w:color="auto"/>
          </w:divBdr>
        </w:div>
      </w:divsChild>
    </w:div>
    <w:div w:id="619653990">
      <w:bodyDiv w:val="1"/>
      <w:marLeft w:val="0"/>
      <w:marRight w:val="0"/>
      <w:marTop w:val="0"/>
      <w:marBottom w:val="0"/>
      <w:divBdr>
        <w:top w:val="none" w:sz="0" w:space="0" w:color="auto"/>
        <w:left w:val="none" w:sz="0" w:space="0" w:color="auto"/>
        <w:bottom w:val="none" w:sz="0" w:space="0" w:color="auto"/>
        <w:right w:val="none" w:sz="0" w:space="0" w:color="auto"/>
      </w:divBdr>
      <w:divsChild>
        <w:div w:id="1385064710">
          <w:marLeft w:val="0"/>
          <w:marRight w:val="0"/>
          <w:marTop w:val="0"/>
          <w:marBottom w:val="0"/>
          <w:divBdr>
            <w:top w:val="single" w:sz="6" w:space="4" w:color="auto"/>
            <w:left w:val="single" w:sz="12" w:space="4" w:color="auto"/>
            <w:bottom w:val="single" w:sz="6" w:space="4" w:color="auto"/>
            <w:right w:val="single" w:sz="12" w:space="4" w:color="auto"/>
          </w:divBdr>
        </w:div>
      </w:divsChild>
    </w:div>
    <w:div w:id="874393181">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4">
          <w:marLeft w:val="0"/>
          <w:marRight w:val="0"/>
          <w:marTop w:val="0"/>
          <w:marBottom w:val="0"/>
          <w:divBdr>
            <w:top w:val="single" w:sz="6" w:space="4" w:color="auto"/>
            <w:left w:val="single" w:sz="12" w:space="4" w:color="auto"/>
            <w:bottom w:val="single" w:sz="6" w:space="4" w:color="auto"/>
            <w:right w:val="single" w:sz="12" w:space="4" w:color="auto"/>
          </w:divBdr>
        </w:div>
      </w:divsChild>
    </w:div>
    <w:div w:id="1078869359">
      <w:bodyDiv w:val="1"/>
      <w:marLeft w:val="0"/>
      <w:marRight w:val="0"/>
      <w:marTop w:val="0"/>
      <w:marBottom w:val="0"/>
      <w:divBdr>
        <w:top w:val="none" w:sz="0" w:space="0" w:color="auto"/>
        <w:left w:val="none" w:sz="0" w:space="0" w:color="auto"/>
        <w:bottom w:val="none" w:sz="0" w:space="0" w:color="auto"/>
        <w:right w:val="none" w:sz="0" w:space="0" w:color="auto"/>
      </w:divBdr>
      <w:divsChild>
        <w:div w:id="1137380568">
          <w:marLeft w:val="0"/>
          <w:marRight w:val="0"/>
          <w:marTop w:val="0"/>
          <w:marBottom w:val="0"/>
          <w:divBdr>
            <w:top w:val="single" w:sz="6" w:space="4" w:color="auto"/>
            <w:left w:val="single" w:sz="12" w:space="4" w:color="auto"/>
            <w:bottom w:val="single" w:sz="6" w:space="4" w:color="auto"/>
            <w:right w:val="single" w:sz="12" w:space="4" w:color="auto"/>
          </w:divBdr>
        </w:div>
      </w:divsChild>
    </w:div>
    <w:div w:id="1202866689">
      <w:bodyDiv w:val="1"/>
      <w:marLeft w:val="0"/>
      <w:marRight w:val="0"/>
      <w:marTop w:val="0"/>
      <w:marBottom w:val="0"/>
      <w:divBdr>
        <w:top w:val="none" w:sz="0" w:space="0" w:color="auto"/>
        <w:left w:val="none" w:sz="0" w:space="0" w:color="auto"/>
        <w:bottom w:val="none" w:sz="0" w:space="0" w:color="auto"/>
        <w:right w:val="none" w:sz="0" w:space="0" w:color="auto"/>
      </w:divBdr>
      <w:divsChild>
        <w:div w:id="485247019">
          <w:marLeft w:val="0"/>
          <w:marRight w:val="0"/>
          <w:marTop w:val="0"/>
          <w:marBottom w:val="0"/>
          <w:divBdr>
            <w:top w:val="single" w:sz="6" w:space="4" w:color="auto"/>
            <w:left w:val="single" w:sz="12" w:space="4" w:color="auto"/>
            <w:bottom w:val="single" w:sz="6" w:space="4" w:color="auto"/>
            <w:right w:val="single" w:sz="12" w:space="4" w:color="auto"/>
          </w:divBdr>
        </w:div>
      </w:divsChild>
    </w:div>
    <w:div w:id="1207334765">
      <w:bodyDiv w:val="1"/>
      <w:marLeft w:val="0"/>
      <w:marRight w:val="0"/>
      <w:marTop w:val="0"/>
      <w:marBottom w:val="0"/>
      <w:divBdr>
        <w:top w:val="none" w:sz="0" w:space="0" w:color="auto"/>
        <w:left w:val="none" w:sz="0" w:space="0" w:color="auto"/>
        <w:bottom w:val="none" w:sz="0" w:space="0" w:color="auto"/>
        <w:right w:val="none" w:sz="0" w:space="0" w:color="auto"/>
      </w:divBdr>
      <w:divsChild>
        <w:div w:id="2124570873">
          <w:marLeft w:val="0"/>
          <w:marRight w:val="0"/>
          <w:marTop w:val="0"/>
          <w:marBottom w:val="0"/>
          <w:divBdr>
            <w:top w:val="single" w:sz="6" w:space="4" w:color="auto"/>
            <w:left w:val="single" w:sz="12" w:space="4" w:color="auto"/>
            <w:bottom w:val="single" w:sz="6" w:space="4" w:color="auto"/>
            <w:right w:val="single" w:sz="12" w:space="4" w:color="auto"/>
          </w:divBdr>
        </w:div>
      </w:divsChild>
    </w:div>
    <w:div w:id="1609654144">
      <w:bodyDiv w:val="1"/>
      <w:marLeft w:val="0"/>
      <w:marRight w:val="0"/>
      <w:marTop w:val="0"/>
      <w:marBottom w:val="0"/>
      <w:divBdr>
        <w:top w:val="none" w:sz="0" w:space="0" w:color="auto"/>
        <w:left w:val="none" w:sz="0" w:space="0" w:color="auto"/>
        <w:bottom w:val="none" w:sz="0" w:space="0" w:color="auto"/>
        <w:right w:val="none" w:sz="0" w:space="0" w:color="auto"/>
      </w:divBdr>
      <w:divsChild>
        <w:div w:id="496269900">
          <w:marLeft w:val="0"/>
          <w:marRight w:val="0"/>
          <w:marTop w:val="0"/>
          <w:marBottom w:val="0"/>
          <w:divBdr>
            <w:top w:val="single" w:sz="6" w:space="4" w:color="auto"/>
            <w:left w:val="single" w:sz="12" w:space="4" w:color="auto"/>
            <w:bottom w:val="single" w:sz="6" w:space="4" w:color="auto"/>
            <w:right w:val="single" w:sz="12" w:space="4" w:color="auto"/>
          </w:divBdr>
        </w:div>
      </w:divsChild>
    </w:div>
    <w:div w:id="1774083765">
      <w:bodyDiv w:val="1"/>
      <w:marLeft w:val="0"/>
      <w:marRight w:val="0"/>
      <w:marTop w:val="0"/>
      <w:marBottom w:val="0"/>
      <w:divBdr>
        <w:top w:val="none" w:sz="0" w:space="0" w:color="auto"/>
        <w:left w:val="none" w:sz="0" w:space="0" w:color="auto"/>
        <w:bottom w:val="none" w:sz="0" w:space="0" w:color="auto"/>
        <w:right w:val="none" w:sz="0" w:space="0" w:color="auto"/>
      </w:divBdr>
      <w:divsChild>
        <w:div w:id="1321272873">
          <w:marLeft w:val="0"/>
          <w:marRight w:val="0"/>
          <w:marTop w:val="0"/>
          <w:marBottom w:val="0"/>
          <w:divBdr>
            <w:top w:val="single" w:sz="6" w:space="4" w:color="auto"/>
            <w:left w:val="single" w:sz="12" w:space="4" w:color="auto"/>
            <w:bottom w:val="single" w:sz="6" w:space="4" w:color="auto"/>
            <w:right w:val="single" w:sz="12" w:space="4" w:color="auto"/>
          </w:divBdr>
        </w:div>
      </w:divsChild>
    </w:div>
    <w:div w:id="1875732702">
      <w:bodyDiv w:val="1"/>
      <w:marLeft w:val="0"/>
      <w:marRight w:val="0"/>
      <w:marTop w:val="0"/>
      <w:marBottom w:val="0"/>
      <w:divBdr>
        <w:top w:val="none" w:sz="0" w:space="0" w:color="auto"/>
        <w:left w:val="none" w:sz="0" w:space="0" w:color="auto"/>
        <w:bottom w:val="none" w:sz="0" w:space="0" w:color="auto"/>
        <w:right w:val="none" w:sz="0" w:space="0" w:color="auto"/>
      </w:divBdr>
      <w:divsChild>
        <w:div w:id="1852791884">
          <w:marLeft w:val="0"/>
          <w:marRight w:val="0"/>
          <w:marTop w:val="0"/>
          <w:marBottom w:val="0"/>
          <w:divBdr>
            <w:top w:val="single" w:sz="6" w:space="4" w:color="auto"/>
            <w:left w:val="single" w:sz="12" w:space="4" w:color="auto"/>
            <w:bottom w:val="single" w:sz="6" w:space="4" w:color="auto"/>
            <w:right w:val="single" w:sz="12"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2022-03-01T01:40:00Z</dcterms:created>
  <dcterms:modified xsi:type="dcterms:W3CDTF">2022-03-01T01:40:00Z</dcterms:modified>
</cp:coreProperties>
</file>