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55E6" w14:textId="291F2F67" w:rsidR="00D15BD5" w:rsidRPr="0053070D" w:rsidRDefault="00E57748" w:rsidP="0053070D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53070D">
        <w:rPr>
          <w:rFonts w:ascii="Arial" w:hAnsi="Arial" w:cs="Arial"/>
          <w:i/>
          <w:iCs/>
          <w:sz w:val="24"/>
          <w:szCs w:val="24"/>
        </w:rPr>
        <w:t>Section 1: Affinity Diagram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>The purpose of the PowerPoint presentation is to show threats, vulnerabilities, and recommendations in an affinity diagram.</w:t>
      </w:r>
      <w:r w:rsidRPr="0053070D">
        <w:rPr>
          <w:rFonts w:ascii="Arial" w:hAnsi="Arial" w:cs="Arial"/>
          <w:i/>
          <w:iCs/>
          <w:sz w:val="24"/>
          <w:szCs w:val="24"/>
        </w:rPr>
        <w:br/>
        <w:t>An example of this diagram is provided in your textbook on page 95.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>As a risk management project manager, you must identify the threats, vulnerabilities, and recommendations for ABC IT</w:t>
      </w:r>
      <w:r w:rsidRPr="0053070D">
        <w:rPr>
          <w:rFonts w:ascii="Arial" w:hAnsi="Arial" w:cs="Arial"/>
          <w:i/>
          <w:iCs/>
          <w:sz w:val="24"/>
          <w:szCs w:val="24"/>
        </w:rPr>
        <w:br/>
        <w:t>Organization's application database server. The following must be provided with speaker notes in the notes section of each</w:t>
      </w:r>
      <w:r w:rsidRPr="0053070D">
        <w:rPr>
          <w:rFonts w:ascii="Arial" w:hAnsi="Arial" w:cs="Arial"/>
          <w:i/>
          <w:iCs/>
          <w:sz w:val="24"/>
          <w:szCs w:val="24"/>
        </w:rPr>
        <w:br/>
        <w:t>slide.</w:t>
      </w:r>
      <w:r w:rsidRPr="0053070D">
        <w:rPr>
          <w:rFonts w:ascii="Arial" w:hAnsi="Arial" w:cs="Arial"/>
          <w:i/>
          <w:iCs/>
          <w:sz w:val="24"/>
          <w:szCs w:val="24"/>
        </w:rPr>
        <w:br/>
        <w:t>1. Title Slide</w:t>
      </w:r>
      <w:r w:rsidRPr="0053070D">
        <w:rPr>
          <w:rFonts w:ascii="Arial" w:hAnsi="Arial" w:cs="Arial"/>
          <w:i/>
          <w:iCs/>
          <w:sz w:val="24"/>
          <w:szCs w:val="24"/>
        </w:rPr>
        <w:br/>
        <w:t>2. Threat Slide</w:t>
      </w:r>
      <w:r w:rsidRPr="0053070D">
        <w:rPr>
          <w:rFonts w:ascii="Arial" w:hAnsi="Arial" w:cs="Arial"/>
          <w:i/>
          <w:iCs/>
          <w:sz w:val="24"/>
          <w:szCs w:val="24"/>
        </w:rPr>
        <w:br/>
        <w:t>3. Vulnerability Slide</w:t>
      </w:r>
      <w:r w:rsidRPr="0053070D">
        <w:rPr>
          <w:rFonts w:ascii="Arial" w:hAnsi="Arial" w:cs="Arial"/>
          <w:i/>
          <w:iCs/>
          <w:sz w:val="24"/>
          <w:szCs w:val="24"/>
        </w:rPr>
        <w:br/>
        <w:t>4. Recommendation Slide</w:t>
      </w:r>
      <w:r w:rsidRPr="0053070D">
        <w:rPr>
          <w:rFonts w:ascii="Arial" w:hAnsi="Arial" w:cs="Arial"/>
          <w:i/>
          <w:iCs/>
          <w:sz w:val="24"/>
          <w:szCs w:val="24"/>
        </w:rPr>
        <w:br/>
        <w:t>5. Reference Slide</w:t>
      </w:r>
      <w:r w:rsidRPr="0053070D">
        <w:rPr>
          <w:rFonts w:ascii="Arial" w:hAnsi="Arial" w:cs="Arial"/>
          <w:i/>
          <w:iCs/>
          <w:sz w:val="24"/>
          <w:szCs w:val="24"/>
        </w:rPr>
        <w:br/>
        <w:t>Your presentation must be at least five slides in length. Slides two, three, and four must contain at least one graphic</w:t>
      </w:r>
      <w:r w:rsidRPr="0053070D">
        <w:rPr>
          <w:rFonts w:ascii="Arial" w:hAnsi="Arial" w:cs="Arial"/>
          <w:i/>
          <w:iCs/>
          <w:sz w:val="24"/>
          <w:szCs w:val="24"/>
        </w:rPr>
        <w:br/>
        <w:t>(picture, photograph, graph). Your slides must contain speaker notes. You are required to use at least three resources in</w:t>
      </w:r>
      <w:r w:rsidRPr="0053070D">
        <w:rPr>
          <w:rFonts w:ascii="Arial" w:hAnsi="Arial" w:cs="Arial"/>
          <w:i/>
          <w:iCs/>
          <w:sz w:val="24"/>
          <w:szCs w:val="24"/>
        </w:rPr>
        <w:br/>
        <w:t>your presentation, one of which must be your textbook. Your reference</w:t>
      </w:r>
      <w:r w:rsidRPr="0053070D">
        <w:rPr>
          <w:rFonts w:ascii="Arial" w:hAnsi="Arial" w:cs="Arial"/>
          <w:i/>
          <w:iCs/>
          <w:sz w:val="24"/>
          <w:szCs w:val="24"/>
        </w:rPr>
        <w:br/>
        <w:t>slide and in-text citations must be in APA style.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>Section 2: Risk Assessment Compliance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>The purpose of the PowerPoint presentation is to correlate the compliance with applicable laws to the risk management</w:t>
      </w:r>
      <w:r w:rsidRPr="0053070D">
        <w:rPr>
          <w:rFonts w:ascii="Arial" w:hAnsi="Arial" w:cs="Arial"/>
          <w:i/>
          <w:iCs/>
          <w:sz w:val="24"/>
          <w:szCs w:val="24"/>
        </w:rPr>
        <w:br/>
        <w:t>scope. This is important in mitigating the strategies in the risk management plan.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 xml:space="preserve">From the list below, select one of the </w:t>
      </w:r>
      <w:proofErr w:type="gramStart"/>
      <w:r w:rsidRPr="0053070D">
        <w:rPr>
          <w:rFonts w:ascii="Arial" w:hAnsi="Arial" w:cs="Arial"/>
          <w:i/>
          <w:iCs/>
          <w:sz w:val="24"/>
          <w:szCs w:val="24"/>
        </w:rPr>
        <w:t>laws/compliance</w:t>
      </w:r>
      <w:proofErr w:type="gramEnd"/>
      <w:r w:rsidRPr="0053070D">
        <w:rPr>
          <w:rFonts w:ascii="Arial" w:hAnsi="Arial" w:cs="Arial"/>
          <w:i/>
          <w:iCs/>
          <w:sz w:val="24"/>
          <w:szCs w:val="24"/>
        </w:rPr>
        <w:t xml:space="preserve"> for your PowerPoint presentation: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>1. Health Insurance Portability and Accountability Act,</w:t>
      </w:r>
      <w:r w:rsidRPr="0053070D">
        <w:rPr>
          <w:rFonts w:ascii="Arial" w:hAnsi="Arial" w:cs="Arial"/>
          <w:i/>
          <w:iCs/>
          <w:sz w:val="24"/>
          <w:szCs w:val="24"/>
        </w:rPr>
        <w:br/>
        <w:t>2. Payment Card Industry Data Security Standard,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lastRenderedPageBreak/>
        <w:t>3. Federal Information Security Management Act,</w:t>
      </w:r>
      <w:r w:rsidRPr="0053070D">
        <w:rPr>
          <w:rFonts w:ascii="Arial" w:hAnsi="Arial" w:cs="Arial"/>
          <w:i/>
          <w:iCs/>
          <w:sz w:val="24"/>
          <w:szCs w:val="24"/>
        </w:rPr>
        <w:br/>
        <w:t>4. Sarbanes-Oxley Act,</w:t>
      </w:r>
      <w:r w:rsidRPr="0053070D">
        <w:rPr>
          <w:rFonts w:ascii="Arial" w:hAnsi="Arial" w:cs="Arial"/>
          <w:i/>
          <w:iCs/>
          <w:sz w:val="24"/>
          <w:szCs w:val="24"/>
        </w:rPr>
        <w:br/>
        <w:t>5. Family Educational Rights and Privacy Act, or</w:t>
      </w:r>
      <w:r w:rsidRPr="0053070D">
        <w:rPr>
          <w:rFonts w:ascii="Arial" w:hAnsi="Arial" w:cs="Arial"/>
          <w:i/>
          <w:iCs/>
          <w:sz w:val="24"/>
          <w:szCs w:val="24"/>
        </w:rPr>
        <w:br/>
        <w:t>6. Children's Internet Protection Act.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>Instructions</w:t>
      </w:r>
      <w:r w:rsidRPr="0053070D">
        <w:rPr>
          <w:rFonts w:ascii="Arial" w:hAnsi="Arial" w:cs="Arial"/>
          <w:i/>
          <w:iCs/>
          <w:sz w:val="24"/>
          <w:szCs w:val="24"/>
        </w:rPr>
        <w:br/>
      </w:r>
      <w:r w:rsidRPr="0053070D">
        <w:rPr>
          <w:rFonts w:ascii="Arial" w:hAnsi="Arial" w:cs="Arial"/>
          <w:i/>
          <w:iCs/>
          <w:sz w:val="24"/>
          <w:szCs w:val="24"/>
        </w:rPr>
        <w:br/>
        <w:t>Once you have selected one of the laws from the list above, create a PowerPoint presentation that addresses the following</w:t>
      </w:r>
      <w:r w:rsidRPr="0053070D">
        <w:rPr>
          <w:rFonts w:ascii="Arial" w:hAnsi="Arial" w:cs="Arial"/>
          <w:i/>
          <w:iCs/>
          <w:sz w:val="24"/>
          <w:szCs w:val="24"/>
        </w:rPr>
        <w:br/>
        <w:t>items.</w:t>
      </w:r>
      <w:r w:rsidRPr="0053070D">
        <w:rPr>
          <w:rFonts w:ascii="Arial" w:hAnsi="Arial" w:cs="Arial"/>
          <w:i/>
          <w:iCs/>
          <w:sz w:val="24"/>
          <w:szCs w:val="24"/>
        </w:rPr>
        <w:br/>
        <w:t>1. Explain how the compliances associated with the law impact business procedures.</w:t>
      </w:r>
      <w:r w:rsidRPr="0053070D">
        <w:rPr>
          <w:rFonts w:ascii="Arial" w:hAnsi="Arial" w:cs="Arial"/>
          <w:i/>
          <w:iCs/>
          <w:sz w:val="24"/>
          <w:szCs w:val="24"/>
        </w:rPr>
        <w:br/>
        <w:t>2. Select at least two of the risk management scope topics, and summarize their function.</w:t>
      </w:r>
      <w:r w:rsidRPr="0053070D">
        <w:rPr>
          <w:rFonts w:ascii="Arial" w:hAnsi="Arial" w:cs="Arial"/>
          <w:i/>
          <w:iCs/>
          <w:sz w:val="24"/>
          <w:szCs w:val="24"/>
        </w:rPr>
        <w:br/>
        <w:t>3. Explain what countermeasures you would utilize for the selected scope topics.</w:t>
      </w:r>
    </w:p>
    <w:sectPr w:rsidR="00D15BD5" w:rsidRPr="0053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jEwNTK3sDQyNDRS0lEKTi0uzszPAykwrAUAoS8llywAAAA="/>
  </w:docVars>
  <w:rsids>
    <w:rsidRoot w:val="00E57748"/>
    <w:rsid w:val="0053070D"/>
    <w:rsid w:val="00D15BD5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BAD2"/>
  <w15:chartTrackingRefBased/>
  <w15:docId w15:val="{899D2F23-A433-4247-93CF-6B9AECD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2022-03-15T16:07:00Z</dcterms:created>
  <dcterms:modified xsi:type="dcterms:W3CDTF">2022-03-15T16:07:00Z</dcterms:modified>
</cp:coreProperties>
</file>