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529C" w14:textId="77777777" w:rsidR="00D7625F" w:rsidRPr="000F51D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 xml:space="preserve">Human Growth and Development" class. </w:t>
      </w:r>
    </w:p>
    <w:p w14:paraId="64BDC412" w14:textId="6A05850E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0F51DF">
        <w:rPr>
          <w:rFonts w:ascii="Times New Roman" w:hAnsi="Times New Roman" w:cs="Times New Roman"/>
          <w:i/>
          <w:iCs/>
        </w:rPr>
        <w:t>Below</w:t>
      </w:r>
      <w:r w:rsidRPr="00D7625F">
        <w:rPr>
          <w:rFonts w:ascii="Times New Roman" w:hAnsi="Times New Roman" w:cs="Times New Roman"/>
          <w:i/>
          <w:iCs/>
        </w:rPr>
        <w:t xml:space="preserve"> are all the details for </w:t>
      </w:r>
      <w:proofErr w:type="gramStart"/>
      <w:r w:rsidRPr="00D7625F">
        <w:rPr>
          <w:rFonts w:ascii="Times New Roman" w:hAnsi="Times New Roman" w:cs="Times New Roman"/>
          <w:i/>
          <w:iCs/>
        </w:rPr>
        <w:t>this </w:t>
      </w:r>
      <w:r w:rsidRPr="000F51DF">
        <w:rPr>
          <w:rFonts w:ascii="Times New Roman" w:hAnsi="Times New Roman" w:cs="Times New Roman"/>
          <w:i/>
          <w:iCs/>
        </w:rPr>
        <w:t xml:space="preserve"> </w:t>
      </w:r>
      <w:r w:rsidRPr="00D7625F">
        <w:rPr>
          <w:rFonts w:ascii="Times New Roman" w:hAnsi="Times New Roman" w:cs="Times New Roman"/>
          <w:i/>
          <w:iCs/>
        </w:rPr>
        <w:t>assignment</w:t>
      </w:r>
      <w:proofErr w:type="gramEnd"/>
      <w:r w:rsidRPr="00D7625F">
        <w:rPr>
          <w:rFonts w:ascii="Times New Roman" w:hAnsi="Times New Roman" w:cs="Times New Roman"/>
          <w:i/>
          <w:iCs/>
        </w:rPr>
        <w:t xml:space="preserve"> as per the instructor:</w:t>
      </w:r>
    </w:p>
    <w:p w14:paraId="315DEB52" w14:textId="77777777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>"Research the topic of eating disorders and address the following:</w:t>
      </w:r>
    </w:p>
    <w:p w14:paraId="1996101E" w14:textId="77777777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>1-Compare and contrast anorexia nervosa and bulimia nervosa.</w:t>
      </w:r>
    </w:p>
    <w:p w14:paraId="2CF4FCAE" w14:textId="77777777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>2-Who is more likely to suffer from anorexia nervosa and bulimia nervosa? Why?</w:t>
      </w:r>
    </w:p>
    <w:p w14:paraId="4D8E7860" w14:textId="5BCE8323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 xml:space="preserve">3-What are </w:t>
      </w:r>
      <w:r w:rsidRPr="000F51DF">
        <w:rPr>
          <w:rFonts w:ascii="Times New Roman" w:hAnsi="Times New Roman" w:cs="Times New Roman"/>
          <w:i/>
          <w:iCs/>
        </w:rPr>
        <w:t>the contribution of the cause</w:t>
      </w:r>
      <w:r w:rsidRPr="00D7625F">
        <w:rPr>
          <w:rFonts w:ascii="Times New Roman" w:hAnsi="Times New Roman" w:cs="Times New Roman"/>
          <w:i/>
          <w:iCs/>
        </w:rPr>
        <w:t xml:space="preserve"> to anorexia nervosa?</w:t>
      </w:r>
    </w:p>
    <w:p w14:paraId="6DACDA8E" w14:textId="77777777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>4-What are the consequences of eating disorders?</w:t>
      </w:r>
    </w:p>
    <w:p w14:paraId="1B497811" w14:textId="77777777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>5-How can one diagnose eating disorders?</w:t>
      </w:r>
    </w:p>
    <w:p w14:paraId="6C8FEF07" w14:textId="77777777" w:rsidR="00D7625F" w:rsidRPr="00D7625F" w:rsidRDefault="00D7625F" w:rsidP="00D7625F">
      <w:pPr>
        <w:rPr>
          <w:rFonts w:ascii="Times New Roman" w:hAnsi="Times New Roman" w:cs="Times New Roman"/>
          <w:i/>
          <w:iCs/>
        </w:rPr>
      </w:pPr>
      <w:r w:rsidRPr="00D7625F">
        <w:rPr>
          <w:rFonts w:ascii="Times New Roman" w:hAnsi="Times New Roman" w:cs="Times New Roman"/>
          <w:i/>
          <w:iCs/>
        </w:rPr>
        <w:t>6-What are the treatment and support options for a person who has eating disorders?</w:t>
      </w:r>
    </w:p>
    <w:p w14:paraId="322B0CD4" w14:textId="77777777" w:rsidR="00D15BD5" w:rsidRPr="000F51DF" w:rsidRDefault="00D15BD5">
      <w:pPr>
        <w:rPr>
          <w:rFonts w:ascii="Times New Roman" w:hAnsi="Times New Roman" w:cs="Times New Roman"/>
          <w:i/>
          <w:iCs/>
        </w:rPr>
      </w:pPr>
    </w:p>
    <w:sectPr w:rsidR="00D15BD5" w:rsidRPr="000F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tTQ0tjQ3NzE0NzVS0lEKTi0uzszPAykwrAUAcZtH0SwAAAA="/>
  </w:docVars>
  <w:rsids>
    <w:rsidRoot w:val="00D7625F"/>
    <w:rsid w:val="000F51DF"/>
    <w:rsid w:val="00D15BD5"/>
    <w:rsid w:val="00D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B15A"/>
  <w15:chartTrackingRefBased/>
  <w15:docId w15:val="{69D5581F-15F7-497F-B5C8-39530A7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2022-02-27T18:12:00Z</dcterms:created>
  <dcterms:modified xsi:type="dcterms:W3CDTF">2022-02-27T18:13:00Z</dcterms:modified>
</cp:coreProperties>
</file>