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7C2A" w14:textId="77777777" w:rsidR="00FC073B" w:rsidRPr="00997494" w:rsidRDefault="00FC073B">
      <w:pPr>
        <w:rPr>
          <w:rFonts w:ascii="Times New Roman" w:hAnsi="Times New Roman" w:cs="Times New Roman"/>
          <w:i/>
          <w:iCs/>
        </w:rPr>
      </w:pPr>
      <w:r w:rsidRPr="00997494">
        <w:rPr>
          <w:rFonts w:ascii="Times New Roman" w:hAnsi="Times New Roman" w:cs="Times New Roman"/>
          <w:i/>
          <w:iCs/>
        </w:rPr>
        <w:t xml:space="preserve">British North American </w:t>
      </w:r>
    </w:p>
    <w:p w14:paraId="6C9E03F4" w14:textId="7A1CEEC2" w:rsidR="00D15BD5" w:rsidRPr="00997494" w:rsidRDefault="00FC073B">
      <w:pPr>
        <w:rPr>
          <w:rFonts w:ascii="Times New Roman" w:hAnsi="Times New Roman" w:cs="Times New Roman"/>
          <w:i/>
          <w:iCs/>
        </w:rPr>
      </w:pPr>
      <w:r w:rsidRPr="00997494">
        <w:rPr>
          <w:rFonts w:ascii="Times New Roman" w:hAnsi="Times New Roman" w:cs="Times New Roman"/>
          <w:i/>
          <w:iCs/>
        </w:rPr>
        <w:t>Do you feel it was logical and reasonable for the British North American colonies to declare independence despite the disadvantages they faced? What advantages/disadvantages did the American colonists face vs the British military?</w:t>
      </w:r>
    </w:p>
    <w:sectPr w:rsidR="00D15BD5" w:rsidRPr="0099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TIxNzM0MTMyNDVR0lEKTi0uzszPAykwrAUA1T5H0CwAAAA="/>
  </w:docVars>
  <w:rsids>
    <w:rsidRoot w:val="00FC073B"/>
    <w:rsid w:val="00997494"/>
    <w:rsid w:val="00D15BD5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851F"/>
  <w15:chartTrackingRefBased/>
  <w15:docId w15:val="{96D5DFD6-2FD6-44B1-BB01-A2497D6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2022-02-27T16:21:00Z</dcterms:created>
  <dcterms:modified xsi:type="dcterms:W3CDTF">2022-02-27T16:21:00Z</dcterms:modified>
</cp:coreProperties>
</file>