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EA79" w14:textId="77777777" w:rsidR="008F187A" w:rsidRPr="008F187A" w:rsidRDefault="008F187A" w:rsidP="008F187A">
      <w:r w:rsidRPr="008F187A">
        <w:t>Throughout this course, your work on assignments will reference the following scenario:</w:t>
      </w:r>
    </w:p>
    <w:p w14:paraId="6703E06C" w14:textId="77777777" w:rsidR="008F187A" w:rsidRPr="008F187A" w:rsidRDefault="008F187A" w:rsidP="008F187A">
      <w:r w:rsidRPr="008F187A">
        <w:t>The company you work for is a programming services contractor that consults with businesses in the United States requiring assistance in creating software in compliance with the Health Insurance Portability and Accountability Act (HIPAA). Your company advertises a proven track record in providing secure code that meets regulatory and compliance recommendations that include the protection of all Personally Identifiable Information (PII).</w:t>
      </w:r>
    </w:p>
    <w:p w14:paraId="1AC57F7B" w14:textId="77777777" w:rsidR="008F187A" w:rsidRPr="008F187A" w:rsidRDefault="008F187A" w:rsidP="008F187A">
      <w:r w:rsidRPr="008F187A">
        <w:t xml:space="preserve">Your client is a small hospital and surgery </w:t>
      </w:r>
      <w:proofErr w:type="spellStart"/>
      <w:r w:rsidRPr="008F187A">
        <w:t>center</w:t>
      </w:r>
      <w:proofErr w:type="spellEnd"/>
      <w:r w:rsidRPr="008F187A">
        <w:t xml:space="preserve"> that requires a program that will calculate the bill for a patient’s hospital stay, including charges for the surgery, daily hospital fees, and pharmacy use. The hospital only performs 5 types of surgeries, limits the patient stay to 3 days, and has a limited pharmacy offering of 10 prescription drugs. The hospital employees who will use the program should be able to enter the patient information, including name, hospital ID number, diagnosis, surgery type, length of stay, and prescriptions. The program will then produce a final billing statement. The client would like the program completed in six months. </w:t>
      </w:r>
    </w:p>
    <w:p w14:paraId="407C375C"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187A"/>
    <w:rsid w:val="008F187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FC86"/>
  <w15:chartTrackingRefBased/>
  <w15:docId w15:val="{34E555B4-ECC1-485E-9BF9-1E6061EF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2021-11-30T07:44:00Z</dcterms:created>
  <dcterms:modified xsi:type="dcterms:W3CDTF">2021-11-30T07:44:00Z</dcterms:modified>
</cp:coreProperties>
</file>