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956D" w14:textId="77777777" w:rsidR="009D06B2" w:rsidRPr="009D06B2" w:rsidRDefault="009D06B2" w:rsidP="009D06B2">
      <w:pPr>
        <w:rPr>
          <w:b/>
          <w:bCs/>
        </w:rPr>
      </w:pPr>
      <w:r w:rsidRPr="009D06B2">
        <w:rPr>
          <w:b/>
          <w:bCs/>
        </w:rPr>
        <w:t>Competency</w:t>
      </w:r>
    </w:p>
    <w:p w14:paraId="37F05442" w14:textId="77777777" w:rsidR="009D06B2" w:rsidRPr="009D06B2" w:rsidRDefault="009D06B2" w:rsidP="009D06B2">
      <w:r w:rsidRPr="009D06B2">
        <w:t>Select appropriate nursing interventions for clients with gastrointestinal disorders.</w:t>
      </w:r>
    </w:p>
    <w:p w14:paraId="19DD43C4" w14:textId="77777777" w:rsidR="009D06B2" w:rsidRPr="009D06B2" w:rsidRDefault="009D06B2" w:rsidP="009D06B2">
      <w:r w:rsidRPr="009D06B2">
        <w:t>Choose </w:t>
      </w:r>
      <w:r w:rsidRPr="009D06B2">
        <w:rPr>
          <w:b/>
          <w:bCs/>
          <w:i/>
          <w:iCs/>
          <w:u w:val="single"/>
        </w:rPr>
        <w:t>one </w:t>
      </w:r>
      <w:r w:rsidRPr="009D06B2">
        <w:t xml:space="preserve">from this list Throat cancer, steatosis, </w:t>
      </w:r>
      <w:proofErr w:type="gramStart"/>
      <w:r w:rsidRPr="009D06B2">
        <w:t>proctectomy ,</w:t>
      </w:r>
      <w:proofErr w:type="gramEnd"/>
      <w:r w:rsidRPr="009D06B2">
        <w:t xml:space="preserve"> rectal cancer, GI bleed - lower, peptic ulcer disease NSAIDS ,Pernicious </w:t>
      </w:r>
      <w:proofErr w:type="spellStart"/>
      <w:r w:rsidRPr="009D06B2">
        <w:t>anemia</w:t>
      </w:r>
      <w:proofErr w:type="spellEnd"/>
      <w:r w:rsidRPr="009D06B2">
        <w:t> </w:t>
      </w:r>
    </w:p>
    <w:p w14:paraId="587D7D3C" w14:textId="77777777" w:rsidR="009D06B2" w:rsidRPr="009D06B2" w:rsidRDefault="009D06B2" w:rsidP="009D06B2">
      <w:pPr>
        <w:rPr>
          <w:b/>
          <w:bCs/>
        </w:rPr>
      </w:pPr>
    </w:p>
    <w:p w14:paraId="613A4821" w14:textId="77777777" w:rsidR="009D06B2" w:rsidRPr="009D06B2" w:rsidRDefault="009D06B2" w:rsidP="009D06B2">
      <w:pPr>
        <w:rPr>
          <w:b/>
          <w:bCs/>
        </w:rPr>
      </w:pPr>
      <w:r w:rsidRPr="009D06B2">
        <w:rPr>
          <w:b/>
          <w:bCs/>
        </w:rPr>
        <w:t>Scenario</w:t>
      </w:r>
    </w:p>
    <w:p w14:paraId="13EDF1F5" w14:textId="77777777" w:rsidR="009D06B2" w:rsidRPr="009D06B2" w:rsidRDefault="009D06B2" w:rsidP="009D06B2">
      <w:r w:rsidRPr="009D06B2">
        <w:t>Patient and family education is important in increasing adherence. To provide education to patient and families, you are going to create a poster about a gastrointestinal disorder that will be displayed in a physician’s office.</w:t>
      </w:r>
    </w:p>
    <w:p w14:paraId="2A6800EC" w14:textId="77777777" w:rsidR="009D06B2" w:rsidRPr="009D06B2" w:rsidRDefault="009D06B2" w:rsidP="009D06B2">
      <w:pPr>
        <w:rPr>
          <w:b/>
          <w:bCs/>
        </w:rPr>
      </w:pPr>
      <w:r w:rsidRPr="009D06B2">
        <w:rPr>
          <w:b/>
          <w:bCs/>
        </w:rPr>
        <w:t>Instructions for GI Disorder: </w:t>
      </w:r>
    </w:p>
    <w:p w14:paraId="72F82B0F" w14:textId="77777777" w:rsidR="009D06B2" w:rsidRPr="009D06B2" w:rsidRDefault="009D06B2" w:rsidP="009D06B2">
      <w:r w:rsidRPr="009D06B2">
        <w:t>Please be sure to include the following in your poster design of your GI disorder:</w:t>
      </w:r>
    </w:p>
    <w:p w14:paraId="3598C9AC" w14:textId="77777777" w:rsidR="009D06B2" w:rsidRPr="009D06B2" w:rsidRDefault="009D06B2" w:rsidP="009D06B2">
      <w:pPr>
        <w:numPr>
          <w:ilvl w:val="0"/>
          <w:numId w:val="1"/>
        </w:numPr>
      </w:pPr>
      <w:r w:rsidRPr="009D06B2">
        <w:t>Overview of the disorder</w:t>
      </w:r>
    </w:p>
    <w:p w14:paraId="417DA2A0" w14:textId="77777777" w:rsidR="009D06B2" w:rsidRPr="009D06B2" w:rsidRDefault="009D06B2" w:rsidP="009D06B2">
      <w:pPr>
        <w:numPr>
          <w:ilvl w:val="0"/>
          <w:numId w:val="1"/>
        </w:numPr>
      </w:pPr>
      <w:r w:rsidRPr="009D06B2">
        <w:t>Causes of the disorder</w:t>
      </w:r>
    </w:p>
    <w:p w14:paraId="0BD4B77C" w14:textId="77777777" w:rsidR="009D06B2" w:rsidRPr="009D06B2" w:rsidRDefault="009D06B2" w:rsidP="009D06B2">
      <w:pPr>
        <w:numPr>
          <w:ilvl w:val="0"/>
          <w:numId w:val="1"/>
        </w:numPr>
      </w:pPr>
      <w:r w:rsidRPr="009D06B2">
        <w:t>Diagnostic tests to diagnosis the disorder</w:t>
      </w:r>
    </w:p>
    <w:p w14:paraId="7A8FBDFA" w14:textId="77777777" w:rsidR="009D06B2" w:rsidRPr="009D06B2" w:rsidRDefault="009D06B2" w:rsidP="009D06B2">
      <w:pPr>
        <w:numPr>
          <w:ilvl w:val="0"/>
          <w:numId w:val="1"/>
        </w:numPr>
      </w:pPr>
      <w:r w:rsidRPr="009D06B2">
        <w:t>Assessment findings</w:t>
      </w:r>
    </w:p>
    <w:p w14:paraId="777806EB" w14:textId="77777777" w:rsidR="009D06B2" w:rsidRPr="009D06B2" w:rsidRDefault="009D06B2" w:rsidP="009D06B2">
      <w:pPr>
        <w:numPr>
          <w:ilvl w:val="0"/>
          <w:numId w:val="1"/>
        </w:numPr>
      </w:pPr>
      <w:r w:rsidRPr="009D06B2">
        <w:t>Multidimensional nursing care interventions for the disorder</w:t>
      </w:r>
    </w:p>
    <w:p w14:paraId="52AE632D" w14:textId="77777777" w:rsidR="009D06B2" w:rsidRPr="009D06B2" w:rsidRDefault="009D06B2" w:rsidP="009D06B2"/>
    <w:p w14:paraId="071F8E4B" w14:textId="77777777" w:rsidR="009D06B2" w:rsidRPr="009D06B2" w:rsidRDefault="009D06B2" w:rsidP="009D06B2">
      <w:pPr>
        <w:rPr>
          <w:b/>
          <w:bCs/>
        </w:rPr>
      </w:pPr>
      <w:r w:rsidRPr="009D06B2">
        <w:rPr>
          <w:b/>
          <w:bCs/>
        </w:rPr>
        <w:t>Instructions for GI Disorder: </w:t>
      </w:r>
    </w:p>
    <w:p w14:paraId="60A277A9" w14:textId="77777777" w:rsidR="009D06B2" w:rsidRPr="009D06B2" w:rsidRDefault="009D06B2" w:rsidP="009D06B2">
      <w:r w:rsidRPr="009D06B2">
        <w:t>Please be sure to include the following in your poster design of your GI procedure:</w:t>
      </w:r>
    </w:p>
    <w:p w14:paraId="53D572DF" w14:textId="77777777" w:rsidR="009D06B2" w:rsidRPr="009D06B2" w:rsidRDefault="009D06B2" w:rsidP="009D06B2">
      <w:pPr>
        <w:numPr>
          <w:ilvl w:val="0"/>
          <w:numId w:val="2"/>
        </w:numPr>
      </w:pPr>
      <w:r w:rsidRPr="009D06B2">
        <w:lastRenderedPageBreak/>
        <w:t>Overview of the procedure</w:t>
      </w:r>
    </w:p>
    <w:p w14:paraId="3EA4C51B" w14:textId="77777777" w:rsidR="009D06B2" w:rsidRPr="009D06B2" w:rsidRDefault="009D06B2" w:rsidP="009D06B2">
      <w:pPr>
        <w:numPr>
          <w:ilvl w:val="0"/>
          <w:numId w:val="2"/>
        </w:numPr>
      </w:pPr>
      <w:r w:rsidRPr="009D06B2">
        <w:t>Indications for the procedure</w:t>
      </w:r>
    </w:p>
    <w:p w14:paraId="522A6C75" w14:textId="77777777" w:rsidR="009D06B2" w:rsidRPr="009D06B2" w:rsidRDefault="009D06B2" w:rsidP="009D06B2">
      <w:pPr>
        <w:numPr>
          <w:ilvl w:val="0"/>
          <w:numId w:val="2"/>
        </w:numPr>
      </w:pPr>
      <w:r w:rsidRPr="009D06B2">
        <w:t>Risks of the procedure and assessment findings to watch for</w:t>
      </w:r>
    </w:p>
    <w:p w14:paraId="408FA191" w14:textId="77777777" w:rsidR="009D06B2" w:rsidRPr="009D06B2" w:rsidRDefault="009D06B2" w:rsidP="009D06B2">
      <w:pPr>
        <w:numPr>
          <w:ilvl w:val="0"/>
          <w:numId w:val="2"/>
        </w:numPr>
      </w:pPr>
      <w:r w:rsidRPr="009D06B2">
        <w:t>Pre/intra/post procedure multidimensional nursing care interventions</w:t>
      </w:r>
    </w:p>
    <w:p w14:paraId="61360214" w14:textId="77777777" w:rsidR="009D06B2" w:rsidRPr="009D06B2" w:rsidRDefault="009D06B2" w:rsidP="009D06B2">
      <w:pPr>
        <w:numPr>
          <w:ilvl w:val="0"/>
          <w:numId w:val="2"/>
        </w:numPr>
      </w:pPr>
      <w:r w:rsidRPr="009D06B2">
        <w:t>Pre/intra/post procedure client and family education</w:t>
      </w:r>
    </w:p>
    <w:p w14:paraId="6FFAA143" w14:textId="77777777" w:rsidR="009D06B2" w:rsidRPr="009D06B2" w:rsidRDefault="009D06B2" w:rsidP="009D06B2">
      <w:r w:rsidRPr="009D06B2">
        <w:t>APA formatting for poster </w:t>
      </w:r>
    </w:p>
    <w:p w14:paraId="01E2BA79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A4CA4"/>
    <w:multiLevelType w:val="multilevel"/>
    <w:tmpl w:val="FD0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A72EE"/>
    <w:multiLevelType w:val="multilevel"/>
    <w:tmpl w:val="A79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sDAwMbM0NjMwNDVR0lEKTi0uzszPAykwrAUAEtJODiwAAAA="/>
  </w:docVars>
  <w:rsids>
    <w:rsidRoot w:val="009D06B2"/>
    <w:rsid w:val="009D06B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097A"/>
  <w15:chartTrackingRefBased/>
  <w15:docId w15:val="{95E0437F-1B76-4ED8-9BE1-48EBC0CA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2021-11-26T13:47:00Z</dcterms:created>
  <dcterms:modified xsi:type="dcterms:W3CDTF">2021-11-26T13:47:00Z</dcterms:modified>
</cp:coreProperties>
</file>