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D207" w14:textId="77777777" w:rsidR="0003106B" w:rsidRPr="0003106B" w:rsidRDefault="0003106B" w:rsidP="0003106B">
      <w:r w:rsidRPr="0003106B">
        <w:rPr>
          <w:b/>
          <w:bCs/>
        </w:rPr>
        <w:t>SWK208- GENERALIST PRACTICE I </w:t>
      </w:r>
    </w:p>
    <w:p w14:paraId="4A7523B8" w14:textId="77777777" w:rsidR="0003106B" w:rsidRPr="0003106B" w:rsidRDefault="0003106B" w:rsidP="0003106B">
      <w:r w:rsidRPr="0003106B">
        <w:rPr>
          <w:b/>
          <w:bCs/>
        </w:rPr>
        <w:t>Lesson 9 Discussion 1- 200 words or one page</w:t>
      </w:r>
    </w:p>
    <w:p w14:paraId="0AE82722" w14:textId="77777777" w:rsidR="0003106B" w:rsidRPr="0003106B" w:rsidRDefault="0003106B" w:rsidP="0003106B">
      <w:r w:rsidRPr="0003106B">
        <w:t>Joey, Sarah, and their 9-year-old, son, Tim are a Chinese family who are meeting with a Social Worker at a community clinic. Joey and Sarah are requesting parenting support as Tim is defiant and refuses to follow directions at school and at home. Joey and Sarah are requesting support to help them learn how they can manage Tim’s behavior.</w:t>
      </w:r>
    </w:p>
    <w:p w14:paraId="0731FC4D" w14:textId="77777777" w:rsidR="0003106B" w:rsidRPr="0003106B" w:rsidRDefault="0003106B" w:rsidP="0003106B">
      <w:r w:rsidRPr="0003106B">
        <w:t>Using the readings or additional research, identify an intervention that could be appropriate for this family. Please discuss the following:</w:t>
      </w:r>
    </w:p>
    <w:p w14:paraId="23A8CB40" w14:textId="77777777" w:rsidR="0003106B" w:rsidRPr="0003106B" w:rsidRDefault="0003106B" w:rsidP="0003106B">
      <w:r w:rsidRPr="0003106B">
        <w:t>· Why did you select this intervention?</w:t>
      </w:r>
    </w:p>
    <w:p w14:paraId="1D8A0F59" w14:textId="77777777" w:rsidR="0003106B" w:rsidRPr="0003106B" w:rsidRDefault="0003106B" w:rsidP="0003106B">
      <w:r w:rsidRPr="0003106B">
        <w:t>· Discuss how this intervention would benefit the family related to their presenting problem?</w:t>
      </w:r>
    </w:p>
    <w:p w14:paraId="547B8C8B" w14:textId="77777777" w:rsidR="0003106B" w:rsidRPr="0003106B" w:rsidRDefault="0003106B" w:rsidP="0003106B">
      <w:r w:rsidRPr="0003106B">
        <w:t>· Please identify any cultural considerations.</w:t>
      </w:r>
    </w:p>
    <w:p w14:paraId="22CB87B7" w14:textId="77777777" w:rsidR="0003106B" w:rsidRPr="0003106B" w:rsidRDefault="0003106B" w:rsidP="0003106B"/>
    <w:p w14:paraId="75223B70" w14:textId="77777777" w:rsidR="0003106B" w:rsidRPr="0003106B" w:rsidRDefault="0003106B" w:rsidP="0003106B"/>
    <w:p w14:paraId="3D4F2E39" w14:textId="77777777" w:rsidR="0003106B" w:rsidRPr="0003106B" w:rsidRDefault="0003106B" w:rsidP="0003106B">
      <w:r w:rsidRPr="0003106B">
        <w:rPr>
          <w:b/>
          <w:bCs/>
        </w:rPr>
        <w:t>Lesson 9 Discussion 2- 200 words or one page</w:t>
      </w:r>
    </w:p>
    <w:p w14:paraId="21AD2856" w14:textId="77777777" w:rsidR="0003106B" w:rsidRPr="0003106B" w:rsidRDefault="0003106B" w:rsidP="0003106B">
      <w:r w:rsidRPr="0003106B">
        <w:t>Please review the following article: Doing Family Therapy as a New Social Worker: The Do's and Don'ts.</w:t>
      </w:r>
    </w:p>
    <w:p w14:paraId="0AF126BD" w14:textId="77777777" w:rsidR="0003106B" w:rsidRPr="0003106B" w:rsidRDefault="0003106B" w:rsidP="0003106B">
      <w:r w:rsidRPr="0003106B">
        <w:t>While this article mentions family therapy, please consider the skills of a beginning Social Worker/Case Manager as you read this article.</w:t>
      </w:r>
    </w:p>
    <w:p w14:paraId="6067DCAD" w14:textId="77777777" w:rsidR="0003106B" w:rsidRPr="0003106B" w:rsidRDefault="0003106B" w:rsidP="0003106B">
      <w:r w:rsidRPr="0003106B">
        <w:t>After reviewing this article, please consider the following in your discussion post:</w:t>
      </w:r>
    </w:p>
    <w:p w14:paraId="0B89C5A6" w14:textId="77777777" w:rsidR="0003106B" w:rsidRPr="0003106B" w:rsidRDefault="0003106B" w:rsidP="0003106B">
      <w:r w:rsidRPr="0003106B">
        <w:lastRenderedPageBreak/>
        <w:t>· Please share your thoughts on how you can apply this information as a Social Worker.</w:t>
      </w:r>
    </w:p>
    <w:p w14:paraId="3F701AE4" w14:textId="77777777" w:rsidR="0003106B" w:rsidRPr="0003106B" w:rsidRDefault="0003106B" w:rsidP="0003106B">
      <w:r w:rsidRPr="0003106B">
        <w:t>· What do you think are some of the benefits/challenges in working with families?</w:t>
      </w:r>
    </w:p>
    <w:p w14:paraId="4AC46F66" w14:textId="77777777" w:rsidR="0003106B" w:rsidRPr="0003106B" w:rsidRDefault="0003106B" w:rsidP="0003106B"/>
    <w:p w14:paraId="6CF27C56" w14:textId="77777777" w:rsidR="0003106B" w:rsidRPr="0003106B" w:rsidRDefault="0003106B" w:rsidP="0003106B">
      <w:r w:rsidRPr="0003106B">
        <w:rPr>
          <w:b/>
          <w:bCs/>
        </w:rPr>
        <w:t>READING RESOURCES</w:t>
      </w:r>
    </w:p>
    <w:p w14:paraId="2D98D8BE" w14:textId="77777777" w:rsidR="0003106B" w:rsidRPr="0003106B" w:rsidRDefault="0003106B" w:rsidP="0003106B">
      <w:r w:rsidRPr="0003106B">
        <w:t>Doing Family Therapy as a New Social Worker: </w:t>
      </w:r>
      <w:hyperlink r:id="rId4" w:tgtFrame="_blank" w:history="1">
        <w:r w:rsidRPr="0003106B">
          <w:rPr>
            <w:rStyle w:val="Hyperlink"/>
          </w:rPr>
          <w:t>https://www.socialworker.com/feature-articles/practice/doing-family-therapy-as-a-new-social-worker-dos-and-donts/ </w:t>
        </w:r>
      </w:hyperlink>
    </w:p>
    <w:p w14:paraId="5BBFC145" w14:textId="77777777" w:rsidR="0003106B" w:rsidRPr="0003106B" w:rsidRDefault="0003106B" w:rsidP="0003106B">
      <w:r w:rsidRPr="0003106B">
        <w:t>Favorite Therapeutic Activities for Children, Adolescents, and Families: </w:t>
      </w:r>
      <w:hyperlink r:id="rId5" w:tgtFrame="_blank" w:history="1">
        <w:r w:rsidRPr="0003106B">
          <w:rPr>
            <w:rStyle w:val="Hyperlink"/>
          </w:rPr>
          <w:t>http://www.lianalowenstein.com/e-booklet.pdf</w:t>
        </w:r>
      </w:hyperlink>
    </w:p>
    <w:p w14:paraId="66666282" w14:textId="77777777" w:rsidR="0003106B" w:rsidRPr="0003106B" w:rsidRDefault="0003106B" w:rsidP="0003106B"/>
    <w:p w14:paraId="00DE0B65" w14:textId="77777777" w:rsidR="0003106B" w:rsidRPr="0003106B" w:rsidRDefault="0003106B" w:rsidP="0003106B">
      <w:r w:rsidRPr="0003106B">
        <w:rPr>
          <w:b/>
          <w:bCs/>
        </w:rPr>
        <w:t>Lesson 10 Discussion- 200 words or one page</w:t>
      </w:r>
    </w:p>
    <w:p w14:paraId="6167BFF6" w14:textId="77777777" w:rsidR="0003106B" w:rsidRPr="0003106B" w:rsidRDefault="0003106B" w:rsidP="0003106B">
      <w:r w:rsidRPr="0003106B">
        <w:t>After reviewing the readings, please provide a discussion post considering the following in your response:</w:t>
      </w:r>
    </w:p>
    <w:p w14:paraId="643C28E4" w14:textId="77777777" w:rsidR="0003106B" w:rsidRPr="0003106B" w:rsidRDefault="0003106B" w:rsidP="0003106B">
      <w:r w:rsidRPr="0003106B">
        <w:t>· Please share your thoughts about the group treatment process.</w:t>
      </w:r>
    </w:p>
    <w:p w14:paraId="72F9A70A" w14:textId="77777777" w:rsidR="0003106B" w:rsidRPr="0003106B" w:rsidRDefault="0003106B" w:rsidP="0003106B">
      <w:r w:rsidRPr="0003106B">
        <w:t>· Why is it important to be aware of group member roles?</w:t>
      </w:r>
    </w:p>
    <w:p w14:paraId="6E8A2045" w14:textId="77777777" w:rsidR="0003106B" w:rsidRPr="0003106B" w:rsidRDefault="0003106B" w:rsidP="0003106B">
      <w:r w:rsidRPr="0003106B">
        <w:t>· How can you apply this information in your future practice as a Social Worker?</w:t>
      </w:r>
    </w:p>
    <w:p w14:paraId="4404D7CD" w14:textId="77777777" w:rsidR="0003106B" w:rsidRPr="0003106B" w:rsidRDefault="0003106B" w:rsidP="0003106B"/>
    <w:p w14:paraId="08D79A22" w14:textId="77777777" w:rsidR="0003106B" w:rsidRPr="0003106B" w:rsidRDefault="0003106B" w:rsidP="0003106B">
      <w:r w:rsidRPr="0003106B">
        <w:rPr>
          <w:b/>
          <w:bCs/>
        </w:rPr>
        <w:t>READING RESOURCES</w:t>
      </w:r>
    </w:p>
    <w:p w14:paraId="5240C8D7" w14:textId="77777777" w:rsidR="0003106B" w:rsidRPr="0003106B" w:rsidRDefault="0003106B" w:rsidP="0003106B">
      <w:r w:rsidRPr="0003106B">
        <w:lastRenderedPageBreak/>
        <w:t>Groupwork Practice for Social Workers </w:t>
      </w:r>
      <w:hyperlink r:id="rId6" w:tgtFrame="_blank" w:history="1">
        <w:r w:rsidRPr="0003106B">
          <w:rPr>
            <w:rStyle w:val="Hyperlink"/>
          </w:rPr>
          <w:t>https://www.sagepub.com/sites/default/files/upm-binaries/66682_Crawford___Groupwork_Practice_for_Social_Workers.pdf</w:t>
        </w:r>
      </w:hyperlink>
    </w:p>
    <w:p w14:paraId="1A65CCAE" w14:textId="77777777" w:rsidR="0003106B" w:rsidRPr="0003106B" w:rsidRDefault="0003106B" w:rsidP="0003106B">
      <w:r w:rsidRPr="0003106B">
        <w:t>Stages of Group Development </w:t>
      </w:r>
      <w:hyperlink r:id="rId7" w:tgtFrame="_blank" w:history="1">
        <w:r w:rsidRPr="0003106B">
          <w:rPr>
            <w:rStyle w:val="Hyperlink"/>
          </w:rPr>
          <w:t>https://www.socialworkin.com/2019/11/stages-of-group-development.html</w:t>
        </w:r>
      </w:hyperlink>
    </w:p>
    <w:p w14:paraId="4E69EA41" w14:textId="77777777" w:rsidR="0003106B" w:rsidRPr="0003106B" w:rsidRDefault="0003106B" w:rsidP="0003106B">
      <w:r w:rsidRPr="0003106B">
        <w:t>Group Member Roles</w:t>
      </w:r>
    </w:p>
    <w:p w14:paraId="504C9E8C" w14:textId="77777777" w:rsidR="0003106B" w:rsidRPr="0003106B" w:rsidRDefault="0003106B" w:rsidP="0003106B">
      <w:hyperlink r:id="rId8" w:anchor=":~:text=These%20roles%20include%20social%2Demotional,group%20member%20exhibiting%20the%20behavior" w:tgtFrame="_blank" w:history="1">
        <w:r w:rsidRPr="0003106B">
          <w:rPr>
            <w:rStyle w:val="Hyperlink"/>
          </w:rPr>
          <w:t>https://open.lib.umn.edu/communication/chapter/14-2-group-member-roles/#:~:text=These%20roles%20include%20social%2Demotional,group%20member%20exhibiting%20the%20behavior</w:t>
        </w:r>
      </w:hyperlink>
    </w:p>
    <w:p w14:paraId="266B4005" w14:textId="77777777" w:rsidR="0003106B" w:rsidRPr="0003106B" w:rsidRDefault="0003106B" w:rsidP="0003106B"/>
    <w:p w14:paraId="7B83CD84" w14:textId="77777777" w:rsidR="0003106B" w:rsidRPr="0003106B" w:rsidRDefault="0003106B" w:rsidP="0003106B"/>
    <w:p w14:paraId="21C79F63" w14:textId="77777777" w:rsidR="00D15BD5" w:rsidRDefault="00D15BD5"/>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IwNTYxsDS0MDEysTBX0lEKTi0uzszPAykwrAUATTNbLSwAAAA="/>
  </w:docVars>
  <w:rsids>
    <w:rsidRoot w:val="0003106B"/>
    <w:rsid w:val="0003106B"/>
    <w:rsid w:val="00525C15"/>
    <w:rsid w:val="007F5B2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3452"/>
  <w15:chartTrackingRefBased/>
  <w15:docId w15:val="{5CA21702-C014-4C0E-BECD-71F5891BD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06B"/>
    <w:rPr>
      <w:color w:val="0563C1" w:themeColor="hyperlink"/>
      <w:u w:val="single"/>
    </w:rPr>
  </w:style>
  <w:style w:type="character" w:styleId="UnresolvedMention">
    <w:name w:val="Unresolved Mention"/>
    <w:basedOn w:val="DefaultParagraphFont"/>
    <w:uiPriority w:val="99"/>
    <w:semiHidden/>
    <w:unhideWhenUsed/>
    <w:rsid w:val="00031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1311">
      <w:bodyDiv w:val="1"/>
      <w:marLeft w:val="0"/>
      <w:marRight w:val="0"/>
      <w:marTop w:val="0"/>
      <w:marBottom w:val="0"/>
      <w:divBdr>
        <w:top w:val="none" w:sz="0" w:space="0" w:color="auto"/>
        <w:left w:val="none" w:sz="0" w:space="0" w:color="auto"/>
        <w:bottom w:val="none" w:sz="0" w:space="0" w:color="auto"/>
        <w:right w:val="none" w:sz="0" w:space="0" w:color="auto"/>
      </w:divBdr>
    </w:div>
    <w:div w:id="200632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b.umn.edu/communication/chapter/14-2-group-member-roles/" TargetMode="External"/><Relationship Id="rId3" Type="http://schemas.openxmlformats.org/officeDocument/2006/relationships/webSettings" Target="webSettings.xml"/><Relationship Id="rId7" Type="http://schemas.openxmlformats.org/officeDocument/2006/relationships/hyperlink" Target="https://www.socialworkin.com/2019/11/stages-of-group-develop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gepub.com/sites/default/files/upm-binaries/66682_Crawford___Groupwork_Practice_for_Social_Workers.pdf" TargetMode="External"/><Relationship Id="rId5" Type="http://schemas.openxmlformats.org/officeDocument/2006/relationships/hyperlink" Target="http://www.lianalowenstein.com/e-booklet.pdf" TargetMode="External"/><Relationship Id="rId10" Type="http://schemas.openxmlformats.org/officeDocument/2006/relationships/theme" Target="theme/theme1.xml"/><Relationship Id="rId4" Type="http://schemas.openxmlformats.org/officeDocument/2006/relationships/hyperlink" Target="https://www.socialworker.com/feature-articles/practice/doing-family-therapy-as-a-new-social-worker-dos-and-do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2021-11-22T11:16:00Z</dcterms:created>
  <dcterms:modified xsi:type="dcterms:W3CDTF">2021-11-22T11:18:00Z</dcterms:modified>
</cp:coreProperties>
</file>